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7526" w14:textId="0C6FF922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- </w:t>
      </w:r>
      <w:bookmarkStart w:id="0" w:name="_Hlk89864542"/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schronienia </w:t>
      </w:r>
      <w:r w:rsidR="00B4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40E91" w:rsidRPr="00B40E91">
        <w:rPr>
          <w:rFonts w:ascii="Times New Roman" w:hAnsi="Times New Roman"/>
          <w:b/>
          <w:sz w:val="24"/>
          <w:szCs w:val="24"/>
        </w:rPr>
        <w:t xml:space="preserve"> </w:t>
      </w:r>
      <w:r w:rsidR="00B40E91" w:rsidRPr="00DE18A7">
        <w:rPr>
          <w:rFonts w:ascii="Times New Roman" w:hAnsi="Times New Roman"/>
          <w:b/>
          <w:sz w:val="24"/>
          <w:szCs w:val="24"/>
        </w:rPr>
        <w:t>schronisku dla osób bezdomnych</w:t>
      </w:r>
      <w:r w:rsidR="00B40E91">
        <w:rPr>
          <w:rFonts w:ascii="Times New Roman" w:hAnsi="Times New Roman"/>
          <w:b/>
          <w:sz w:val="24"/>
          <w:szCs w:val="24"/>
        </w:rPr>
        <w:t xml:space="preserve"> lub schronisku</w:t>
      </w:r>
      <w:r w:rsidR="00B40E91" w:rsidRPr="00195C02">
        <w:rPr>
          <w:rFonts w:ascii="Times New Roman" w:hAnsi="Times New Roman"/>
          <w:b/>
          <w:sz w:val="24"/>
          <w:szCs w:val="24"/>
        </w:rPr>
        <w:t xml:space="preserve"> dla osób bezdomnych z usługami opiekuńczymi</w:t>
      </w:r>
      <w:bookmarkEnd w:id="0"/>
    </w:p>
    <w:p w14:paraId="5C68FC15" w14:textId="2B583DC7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składania ofert na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</w:t>
      </w:r>
      <w:r w:rsidR="00B4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40E91" w:rsidRPr="00B40E91">
        <w:rPr>
          <w:rFonts w:ascii="Times New Roman" w:hAnsi="Times New Roman"/>
          <w:bCs/>
          <w:sz w:val="24"/>
          <w:szCs w:val="24"/>
        </w:rPr>
        <w:t>schronisku dla osób bezdomnych lub schronisku dla osób bezdomnych z usługami opiekuńczymi</w:t>
      </w:r>
      <w:r w:rsidR="00B40E91">
        <w:rPr>
          <w:rFonts w:ascii="Times New Roman" w:hAnsi="Times New Roman"/>
          <w:bCs/>
          <w:sz w:val="24"/>
          <w:szCs w:val="24"/>
        </w:rPr>
        <w:t>.</w:t>
      </w:r>
    </w:p>
    <w:p w14:paraId="429BA432" w14:textId="77777777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pełna treść zapytania ofertowego:</w:t>
      </w:r>
    </w:p>
    <w:p w14:paraId="67F6E196" w14:textId="77777777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392604" w14:textId="02B9FFE4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GOPS.2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2F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E7F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r w:rsidR="002C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5E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49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E7F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2C74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C7417DA" w14:textId="77777777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0CC41370" w14:textId="7C7C30E7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na:</w:t>
      </w:r>
    </w:p>
    <w:p w14:paraId="592A724C" w14:textId="35C0483D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 schronienia</w:t>
      </w:r>
      <w:r w:rsidR="00B4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0E91" w:rsidRPr="00DE18A7">
        <w:rPr>
          <w:rFonts w:ascii="Times New Roman" w:hAnsi="Times New Roman"/>
          <w:b/>
          <w:sz w:val="24"/>
          <w:szCs w:val="24"/>
        </w:rPr>
        <w:t>schronisku dla osób bezdomnych</w:t>
      </w:r>
      <w:r w:rsidR="00B40E91">
        <w:rPr>
          <w:rFonts w:ascii="Times New Roman" w:hAnsi="Times New Roman"/>
          <w:b/>
          <w:sz w:val="24"/>
          <w:szCs w:val="24"/>
        </w:rPr>
        <w:t xml:space="preserve"> lub schronisku</w:t>
      </w:r>
      <w:r w:rsidR="00B40E91" w:rsidRPr="00195C02">
        <w:rPr>
          <w:rFonts w:ascii="Times New Roman" w:hAnsi="Times New Roman"/>
          <w:b/>
          <w:sz w:val="24"/>
          <w:szCs w:val="24"/>
        </w:rPr>
        <w:t xml:space="preserve"> dla osób bezdomnych z usługami opiekuńczymi</w:t>
      </w:r>
      <w:r w:rsidR="00B4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6FB9CE" w14:textId="77777777" w:rsidR="00435430" w:rsidRPr="00435430" w:rsidRDefault="00435430" w:rsidP="0043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CPV:</w:t>
      </w:r>
      <w:hyperlink r:id="rId5" w:history="1">
        <w:r w:rsidRPr="004354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85311000-2</w:t>
        </w:r>
      </w:hyperlink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 Usługi opieki społecznej obejmujące miejsca noclegowe</w:t>
      </w:r>
    </w:p>
    <w:p w14:paraId="7537F8C3" w14:textId="77777777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1.Nazwa oraz adres zamawiającego.</w:t>
      </w:r>
    </w:p>
    <w:p w14:paraId="7F4F4460" w14:textId="54092267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</w:p>
    <w:p w14:paraId="1EFF1AAD" w14:textId="7728D60A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32E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ałkowskiego 20</w:t>
      </w:r>
    </w:p>
    <w:p w14:paraId="3BAF25CE" w14:textId="4D98CE45" w:rsidR="00435430" w:rsidRPr="00435430" w:rsidRDefault="00432E57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07-1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</w:p>
    <w:p w14:paraId="494A2A33" w14:textId="382F2BA5"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432E57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Pr="0043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432E5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F3385B">
        <w:rPr>
          <w:rFonts w:ascii="Times New Roman" w:eastAsia="Times New Roman" w:hAnsi="Times New Roman" w:cs="Times New Roman"/>
          <w:sz w:val="24"/>
          <w:szCs w:val="24"/>
          <w:lang w:eastAsia="pl-PL"/>
        </w:rPr>
        <w:t> 661 21 30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>, 25</w:t>
      </w:r>
      <w:r w:rsidR="00F3385B">
        <w:rPr>
          <w:rFonts w:ascii="Times New Roman" w:eastAsia="Times New Roman" w:hAnsi="Times New Roman" w:cs="Times New Roman"/>
          <w:sz w:val="24"/>
          <w:szCs w:val="24"/>
          <w:lang w:eastAsia="pl-PL"/>
        </w:rPr>
        <w:t> 661 21 11</w:t>
      </w:r>
    </w:p>
    <w:p w14:paraId="3D41C29D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Tryb udzielenie zamówienia: </w:t>
      </w:r>
    </w:p>
    <w:p w14:paraId="4236FB1A" w14:textId="1FD98E46" w:rsidR="00291D9D" w:rsidRPr="00291D9D" w:rsidRDefault="00291D9D" w:rsidP="00291D9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stosuje się przepisów Ustawy z dnia 11 września 2019 r. Prawo zamówień publicznych (Dz. U. z 202</w:t>
      </w:r>
      <w:r w:rsidR="00103F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103F6E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 Wartość zamówienia nie przekracza wartości określonej w art. 2 ust 1  pkt. 1) ustawy pzp.</w:t>
      </w:r>
    </w:p>
    <w:p w14:paraId="41DC6566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Opis przedmiotu zamówienia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2AD385" w14:textId="36EC4080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  Przedmiotem zamówienia jest zapewnienie schronienia osobom bezdomnym z terenu Gminy </w:t>
      </w:r>
      <w:r w:rsidR="00E5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Korytnica 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osobom w uzasadnionych przypadkach.</w:t>
      </w:r>
    </w:p>
    <w:p w14:paraId="69016A82" w14:textId="31EA9735" w:rsid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3.2.  Wymagany zakres usług w ramach przedmiotu zamówienia:</w:t>
      </w:r>
    </w:p>
    <w:p w14:paraId="0FB7A978" w14:textId="0A2D3714" w:rsidR="00F67D94" w:rsidRPr="00130FCD" w:rsidRDefault="00F67D94" w:rsidP="00130FC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130FCD" w:rsidRPr="00130FCD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</w:t>
      </w:r>
      <w:r w:rsidRPr="00130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bezdomnych z usługami opiekuńczymi,</w:t>
      </w:r>
    </w:p>
    <w:p w14:paraId="765FEB38" w14:textId="4DAF3CD6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całodobowe schronienie </w:t>
      </w:r>
      <w:r w:rsidR="00130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7 dni w tygodniu 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własnego łóżka i pościeli (materac, poduszka, kołdra lub koc i poszwy oraz prześcieradło) oraz stałego dostępu do WC i łazienki z ciepłą i zimną wodą,</w:t>
      </w:r>
    </w:p>
    <w:p w14:paraId="58CFB60F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w formie trzech posiłków dziennie w tym jednego gorącego,</w:t>
      </w:r>
    </w:p>
    <w:p w14:paraId="33883AE3" w14:textId="5F8950B8" w:rsidR="00CD68DC" w:rsidRPr="00CD68DC" w:rsidRDefault="00F67D94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CD68DC"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osobistej, a w razie potrzeby środków do odwszawiania,</w:t>
      </w:r>
    </w:p>
    <w:p w14:paraId="0C47DD5A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skorzystania z wymiany odzieży (umożliwienie prania i suszenia odzieży).</w:t>
      </w:r>
    </w:p>
    <w:p w14:paraId="3C0372BA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dezynfekcji i dezynsekcji odzieży, w przypadku braku możliwości jej wymiany.</w:t>
      </w:r>
    </w:p>
    <w:p w14:paraId="6B5529C7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sprawach formalno – prawnych w tym: wyrobienie dowodu osobistego, rejestracja w urzędzie pracy, zgłoszenie do ubezpieczenia zdrowotnego, ustalenie stopnia niepełnosprawności itp.-zgodnie z kompetencjami i zasobami ludzkimi,</w:t>
      </w:r>
    </w:p>
    <w:p w14:paraId="3D3099D3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podstawowych lekarstw dostępnych bez recepty i środków opatrunkowych oraz dostępu do lekarza pierwszego kontaktu,</w:t>
      </w:r>
    </w:p>
    <w:p w14:paraId="0C8A081A" w14:textId="77777777" w:rsidR="00CD68DC" w:rsidRPr="00CD68DC" w:rsidRDefault="00CD68DC" w:rsidP="00130F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indywidualnych planów wychodzenia z bezdomności.</w:t>
      </w:r>
    </w:p>
    <w:p w14:paraId="266575C2" w14:textId="00BDEE54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aby standard usług świadczonych w prowadzonych przez </w:t>
      </w:r>
      <w:r w:rsidR="00CA60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 był zapewniony na poziomie określonym w </w:t>
      </w:r>
      <w:r w:rsidR="00C003F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Ministra Rodziny, Pracy i Polityki Społecznej z dnia 2</w:t>
      </w:r>
      <w:r w:rsidR="008706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</w:t>
      </w:r>
      <w:r w:rsidR="008706C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standardów noclegowni, schronisk dla osób bezdomnych i ogrzewalni (Dz.U. z 201</w:t>
      </w:r>
      <w:r w:rsidR="00B262A1">
        <w:rPr>
          <w:rFonts w:ascii="Times New Roman" w:eastAsia="Times New Roman" w:hAnsi="Times New Roman" w:cs="Times New Roman"/>
          <w:sz w:val="24"/>
          <w:szCs w:val="24"/>
          <w:lang w:eastAsia="pl-PL"/>
        </w:rPr>
        <w:t>8 r. poz. 896)</w:t>
      </w:r>
    </w:p>
    <w:p w14:paraId="1D6362AE" w14:textId="1A27408D" w:rsidR="00CD68DC" w:rsidRPr="00CD68DC" w:rsidRDefault="00CD68DC" w:rsidP="00B46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  Każdorazowe umieszczenie osoby o której mowa w pkt 3.1. odbywa się na podstawie skierowania do noclegowni, a także na podstawie decyzji administracyjnej o udzielenie schronienia w schronisku dla osób bezdomnych, którą wydaje Kierownik Gminnego Ośrodka Pomocy Społecznej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administracyjna wydawana jest w trybie art. 104 ust. 1 ustawy z dnia 14 czerwca 1960 r. Kodeks postępowania administracyjnego (Dz. U. z 20</w:t>
      </w:r>
      <w:r w:rsidR="003A6C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A7EBD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130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26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8CD6077" w14:textId="00117B5A" w:rsidR="00CD68DC" w:rsidRPr="00CD68DC" w:rsidRDefault="00CD68DC" w:rsidP="00B46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3.4. Z wybranym </w:t>
      </w:r>
      <w:r w:rsidR="003575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A60E0">
        <w:rPr>
          <w:rFonts w:ascii="Times New Roman" w:eastAsia="Times New Roman" w:hAnsi="Times New Roman" w:cs="Times New Roman"/>
          <w:sz w:val="24"/>
          <w:szCs w:val="24"/>
          <w:lang w:eastAsia="pl-PL"/>
        </w:rPr>
        <w:t>awc</w:t>
      </w:r>
      <w:r w:rsidR="00C003F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0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B46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Korytnica 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podpisze porozumienie określające prawa i obowiązki stron porozumienia, w tym zapewnienia gotowości do przyjęcia osób kierowanych przez Gminny Ośrodek Pomocy Społecznej </w:t>
      </w:r>
      <w:r w:rsidR="007D5BD8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tryb kontroli wykonania zleconej usługi.</w:t>
      </w:r>
    </w:p>
    <w:p w14:paraId="49FA71FF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 realizacji zamówienia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F42964" w14:textId="77777777" w:rsidR="00CD68DC" w:rsidRPr="00CD68DC" w:rsidRDefault="00CD68DC" w:rsidP="00C0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4.1.  W sytuacji pojawienia się okoliczności uzasadniających konieczność wykonania ww. usługi.</w:t>
      </w:r>
    </w:p>
    <w:p w14:paraId="5CE4AE6E" w14:textId="5B5B2A94" w:rsidR="00CD68DC" w:rsidRPr="00CD68DC" w:rsidRDefault="00CD68DC" w:rsidP="00C0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4.2.  </w:t>
      </w:r>
      <w:r w:rsidRPr="00B9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związany jest ofertą </w:t>
      </w:r>
      <w:r w:rsidR="001470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470EA"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określającej termin składania ofert.</w:t>
      </w:r>
    </w:p>
    <w:p w14:paraId="4C048847" w14:textId="77777777" w:rsidR="00CD68DC" w:rsidRPr="00CD68DC" w:rsidRDefault="00CD68DC" w:rsidP="00C0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Kryteria oceny oferty: 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cena- 100%, tj.  zamawiający wybiera ofertę, która zawiera najniższą cenę za dzień usługi - cały zakres usług koniecznych do wykonania przedmiotu zamówienia.</w:t>
      </w:r>
    </w:p>
    <w:p w14:paraId="64ECEF39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Istotne warunki zamówienia:</w:t>
      </w:r>
    </w:p>
    <w:p w14:paraId="70A238F8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6.1</w:t>
      </w: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Wymagania niezbędne:</w:t>
      </w:r>
    </w:p>
    <w:p w14:paraId="1A706514" w14:textId="77777777" w:rsidR="00CD68DC" w:rsidRPr="00CD68DC" w:rsidRDefault="00CD68DC" w:rsidP="000F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zapytaniu ofertowym mogą brać udział podmioty, jeżeli ich cele statutowe obejmują prowadzenie działalności w zakresie pomocy osobom bezdomnym i wpisane są do rejestru placówek udzielających tymczasowego schronienia prowadzonego przez odpowiedniego miejscowo  Wojewodę.</w:t>
      </w:r>
    </w:p>
    <w:p w14:paraId="64E261CB" w14:textId="7CD0AC28" w:rsidR="00CD68DC" w:rsidRPr="00CD68DC" w:rsidRDefault="00CD68DC" w:rsidP="000F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wymagania dotyczące lokalu schroniska: na poziomie określonym w Rozporządzeniu Ministra Rodziny, Pracy i Polityki Społecznej z dnia 2</w:t>
      </w:r>
      <w:r w:rsidR="008E7B3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</w:t>
      </w:r>
      <w:r w:rsidR="008E7B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standardów noclegowni, schronisk dla osób bezdomnych i ogrzewalni (Dz.U. z 201</w:t>
      </w:r>
      <w:r w:rsidR="00B262A1">
        <w:rPr>
          <w:rFonts w:ascii="Times New Roman" w:eastAsia="Times New Roman" w:hAnsi="Times New Roman" w:cs="Times New Roman"/>
          <w:sz w:val="24"/>
          <w:szCs w:val="24"/>
          <w:lang w:eastAsia="pl-PL"/>
        </w:rPr>
        <w:t>8 r. poz. 896)</w:t>
      </w:r>
    </w:p>
    <w:p w14:paraId="5BCE850E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dokumenty: </w:t>
      </w:r>
    </w:p>
    <w:p w14:paraId="1CD361E6" w14:textId="77777777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wyciąg z Krajowego Rejestru Sądowego lub inny właściwy dokument stanowiący o podstawie działalności podmiotu.</w:t>
      </w:r>
    </w:p>
    <w:p w14:paraId="745F7909" w14:textId="77777777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fundacji i stowarzyszeń – aktualny, zgodny ze stanem faktycznym wypis z Krajowego Rejestru Sądowego,</w:t>
      </w:r>
    </w:p>
    <w:p w14:paraId="0DB34F39" w14:textId="77777777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w przypadku pozostałych podmiotów – inny dokument właściwy dla podmiotu,</w:t>
      </w:r>
    </w:p>
    <w:p w14:paraId="32F30869" w14:textId="77777777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d) pełnomocnictwo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poświadczonej za zgodność z oryginałem.</w:t>
      </w:r>
    </w:p>
    <w:p w14:paraId="309681A8" w14:textId="77777777" w:rsidR="00CD68DC" w:rsidRPr="00CD68DC" w:rsidRDefault="00CD68DC" w:rsidP="00CA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 statut.</w:t>
      </w:r>
    </w:p>
    <w:p w14:paraId="18F8D7E2" w14:textId="77777777" w:rsidR="00CD68DC" w:rsidRPr="00CD68DC" w:rsidRDefault="00CD68DC" w:rsidP="000F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14:paraId="1D7EC861" w14:textId="77777777" w:rsidR="00CD68DC" w:rsidRPr="00CD68DC" w:rsidRDefault="00CD68DC" w:rsidP="000F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na załączonym druku „Oferta”, w języku polskim, w formie pisemnej (na maszynie, komputerze, nieścieralnym atramentem lub długopisem). Oferta winna być podpisana przez właściciela lub osobę upoważnioną.</w:t>
      </w:r>
    </w:p>
    <w:p w14:paraId="23D9EB76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Miejsce i termin złożenia oferty:</w:t>
      </w:r>
    </w:p>
    <w:p w14:paraId="7A2AC682" w14:textId="5900F727" w:rsidR="00CD68DC" w:rsidRPr="00CD68DC" w:rsidRDefault="00CD68DC" w:rsidP="000F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„Oferta” oraz „Oświadczenie”, według wzoru określonego w załącznik</w:t>
      </w:r>
      <w:r w:rsidR="008E5BD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należy złożyć do </w:t>
      </w:r>
      <w:r w:rsidR="001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CA7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CA7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D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A6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1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D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do godz. 1</w:t>
      </w:r>
      <w:r w:rsidR="0011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D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11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D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 lub w siedzibie</w:t>
      </w:r>
      <w:r w:rsidR="000F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Korytnicy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pl-PL"/>
        </w:rPr>
        <w:t>ul. M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ałkowskiego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F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pl-PL"/>
        </w:rPr>
        <w:t>07-1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zamkniętej kopercie z dopiskiem </w:t>
      </w:r>
      <w:r w:rsidRPr="00B9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 na </w:t>
      </w:r>
      <w:r w:rsidR="00752AA7"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 w:rsidR="00752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752AA7"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schronienia </w:t>
      </w:r>
      <w:r w:rsidR="00752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752AA7" w:rsidRPr="00B40E91">
        <w:rPr>
          <w:rFonts w:ascii="Times New Roman" w:hAnsi="Times New Roman"/>
          <w:b/>
          <w:sz w:val="24"/>
          <w:szCs w:val="24"/>
        </w:rPr>
        <w:t xml:space="preserve"> </w:t>
      </w:r>
      <w:r w:rsidR="00752AA7" w:rsidRPr="00DE18A7">
        <w:rPr>
          <w:rFonts w:ascii="Times New Roman" w:hAnsi="Times New Roman"/>
          <w:b/>
          <w:sz w:val="24"/>
          <w:szCs w:val="24"/>
        </w:rPr>
        <w:t>schronisku dla osób bezdomnych</w:t>
      </w:r>
      <w:r w:rsidR="00752AA7">
        <w:rPr>
          <w:rFonts w:ascii="Times New Roman" w:hAnsi="Times New Roman"/>
          <w:b/>
          <w:sz w:val="24"/>
          <w:szCs w:val="24"/>
        </w:rPr>
        <w:t xml:space="preserve"> </w:t>
      </w:r>
      <w:r w:rsidR="00CA7EBD">
        <w:rPr>
          <w:rFonts w:ascii="Times New Roman" w:hAnsi="Times New Roman"/>
          <w:b/>
          <w:sz w:val="24"/>
          <w:szCs w:val="24"/>
        </w:rPr>
        <w:t>oraz w</w:t>
      </w:r>
      <w:r w:rsidR="00752AA7">
        <w:rPr>
          <w:rFonts w:ascii="Times New Roman" w:hAnsi="Times New Roman"/>
          <w:b/>
          <w:sz w:val="24"/>
          <w:szCs w:val="24"/>
        </w:rPr>
        <w:t xml:space="preserve"> schronisku</w:t>
      </w:r>
      <w:r w:rsidR="00752AA7" w:rsidRPr="00195C02">
        <w:rPr>
          <w:rFonts w:ascii="Times New Roman" w:hAnsi="Times New Roman"/>
          <w:b/>
          <w:sz w:val="24"/>
          <w:szCs w:val="24"/>
        </w:rPr>
        <w:t xml:space="preserve"> dla osób bezdomnych z usługami opiekuńczymi</w:t>
      </w:r>
      <w:r w:rsidRPr="00B9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CA60E0" w:rsidRPr="00B9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się data wpływu do Ośrodka.</w:t>
      </w:r>
    </w:p>
    <w:p w14:paraId="560E75B7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Termin związania ofertą: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30 dni od daty określającej termin składania ofert.</w:t>
      </w:r>
    </w:p>
    <w:p w14:paraId="03C6DD81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Informacja dotycząca wynagrodzenia:</w:t>
      </w:r>
    </w:p>
    <w:p w14:paraId="7F2C402D" w14:textId="77777777" w:rsidR="00CD68DC" w:rsidRPr="00CD68DC" w:rsidRDefault="00CD68DC" w:rsidP="008E5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należność za faktycznie udzieloną pomoc tj. ilości dni faktycznego pobytu danej osoby w schronisku przelewem w terminie 14 dni od daty otrzymania rachunku (faktury) wystawionego po zakończeniu każdego miesiąca na wskazany na nim rachunek.</w:t>
      </w:r>
    </w:p>
    <w:p w14:paraId="5FA705E4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Wyjaśnienie i modyfikacja zapytania ofertowego:</w:t>
      </w:r>
    </w:p>
    <w:p w14:paraId="2599EC4C" w14:textId="77777777" w:rsidR="00CD68DC" w:rsidRPr="00CD68DC" w:rsidRDefault="00CD68DC" w:rsidP="008E5B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14:paraId="47027A1E" w14:textId="006ECA6A" w:rsidR="00440732" w:rsidRPr="00AA0CA8" w:rsidRDefault="00CD68DC" w:rsidP="004407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zamknąć postępowanie bez wybrania żadnej oferty, w przypadku, gdy żadna ze złożonych ofert nie odpowiada warunkom określonym przez Zamawiającego.</w:t>
      </w:r>
    </w:p>
    <w:p w14:paraId="45139D2D" w14:textId="77777777" w:rsidR="00CD68DC" w:rsidRPr="00CD68DC" w:rsidRDefault="00CD68DC" w:rsidP="008E5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Wybór najkorzystniejszej oferty: </w:t>
      </w:r>
    </w:p>
    <w:p w14:paraId="1C819DBE" w14:textId="77777777" w:rsidR="00CD68DC" w:rsidRPr="00CD68DC" w:rsidRDefault="00CD68DC" w:rsidP="008E5B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Zamawiający powiadomi niezwłocznie wykonawców, którzy złożyli oferty, podając nazwę firmy i adres Wykonawcy, którego ofertę wybrano oraz uzasadnienie jej wyboru.</w:t>
      </w:r>
    </w:p>
    <w:p w14:paraId="338D460F" w14:textId="77777777" w:rsidR="00CD68DC" w:rsidRPr="00CD68DC" w:rsidRDefault="00CD68DC" w:rsidP="008E5B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postępowania w każdym czasie bez podania przyczyny.</w:t>
      </w:r>
    </w:p>
    <w:p w14:paraId="4DC58497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 dotyczące udziału w postępowaniu:</w:t>
      </w:r>
    </w:p>
    <w:p w14:paraId="2D7C7836" w14:textId="77777777" w:rsidR="00CD68DC" w:rsidRPr="00CD68DC" w:rsidRDefault="00CD68DC" w:rsidP="008E5B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 ani wariantowych.</w:t>
      </w:r>
    </w:p>
    <w:p w14:paraId="1B1C83EA" w14:textId="77777777" w:rsidR="00CD68DC" w:rsidRPr="00CD68DC" w:rsidRDefault="00CD68DC" w:rsidP="008E5B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mają prawo złożyć tylko jedną ofertę, która musi obejmować całość zamówienia.</w:t>
      </w:r>
    </w:p>
    <w:p w14:paraId="2FFD68BF" w14:textId="77777777" w:rsidR="00CD68DC" w:rsidRPr="00CD68DC" w:rsidRDefault="00CD68DC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Osoba odpowiedzialna do kontaktów z Wykonawcami/Dostawcami:</w:t>
      </w:r>
    </w:p>
    <w:p w14:paraId="27A83ED4" w14:textId="78D369AA" w:rsidR="00CD68DC" w:rsidRPr="00CD68DC" w:rsidRDefault="008E7B39" w:rsidP="00CD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Krzymowska</w:t>
      </w:r>
      <w:r w:rsidR="00CD68DC"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635C53">
        <w:rPr>
          <w:rFonts w:ascii="Times New Roman" w:hAnsi="Times New Roman" w:cs="Times New Roman"/>
          <w:sz w:val="24"/>
          <w:szCs w:val="24"/>
        </w:rPr>
        <w:t>25 661 21 30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68DC" w:rsidRPr="00CD68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e-mail</w:t>
      </w:r>
      <w:r w:rsidR="00CD68DC" w:rsidRPr="00CD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4B2064" w:rsidRPr="009333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kierownikgops@korytnica.pl</w:t>
        </w:r>
      </w:hyperlink>
    </w:p>
    <w:p w14:paraId="7C7F23E1" w14:textId="70CEA088" w:rsidR="00661E5F" w:rsidRDefault="00661E5F">
      <w:pPr>
        <w:rPr>
          <w:rFonts w:ascii="Times New Roman" w:hAnsi="Times New Roman" w:cs="Times New Roman"/>
          <w:sz w:val="24"/>
          <w:szCs w:val="24"/>
        </w:rPr>
      </w:pPr>
    </w:p>
    <w:p w14:paraId="41F175EC" w14:textId="77777777" w:rsidR="00FD5008" w:rsidRDefault="00FD5008">
      <w:pPr>
        <w:rPr>
          <w:rFonts w:ascii="Times New Roman" w:hAnsi="Times New Roman" w:cs="Times New Roman"/>
          <w:sz w:val="24"/>
          <w:szCs w:val="24"/>
        </w:rPr>
      </w:pPr>
    </w:p>
    <w:p w14:paraId="2F2876CD" w14:textId="280DC649" w:rsidR="00154AA1" w:rsidRPr="00FD5008" w:rsidRDefault="00154AA1" w:rsidP="00C75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00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337CA28E" w14:textId="60C7D449" w:rsidR="00154AA1" w:rsidRDefault="00154AA1" w:rsidP="00FD50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str.1), dalej „RODO”, informuje że:</w:t>
      </w:r>
    </w:p>
    <w:p w14:paraId="6D27E403" w14:textId="1A87560E" w:rsidR="00154AA1" w:rsidRDefault="0038302D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</w:t>
      </w:r>
      <w:r w:rsidR="00154AA1">
        <w:rPr>
          <w:rFonts w:ascii="Times New Roman" w:hAnsi="Times New Roman" w:cs="Times New Roman"/>
          <w:sz w:val="24"/>
          <w:szCs w:val="24"/>
        </w:rPr>
        <w:t xml:space="preserve"> Pani/Pana danych osobowych jest Kierownik Gminnego Ośrodka Pomocy Społecznej </w:t>
      </w:r>
      <w:r w:rsidR="004B2064">
        <w:rPr>
          <w:rFonts w:ascii="Times New Roman" w:hAnsi="Times New Roman" w:cs="Times New Roman"/>
          <w:sz w:val="24"/>
          <w:szCs w:val="24"/>
        </w:rPr>
        <w:t>w Korytnicy</w:t>
      </w:r>
      <w:r w:rsidR="00154AA1">
        <w:rPr>
          <w:rFonts w:ascii="Times New Roman" w:hAnsi="Times New Roman" w:cs="Times New Roman"/>
          <w:sz w:val="24"/>
          <w:szCs w:val="24"/>
        </w:rPr>
        <w:t xml:space="preserve"> ul. M</w:t>
      </w:r>
      <w:r w:rsidR="004B2064">
        <w:rPr>
          <w:rFonts w:ascii="Times New Roman" w:hAnsi="Times New Roman" w:cs="Times New Roman"/>
          <w:sz w:val="24"/>
          <w:szCs w:val="24"/>
        </w:rPr>
        <w:t>ałkowskiego</w:t>
      </w:r>
      <w:r w:rsidR="00154AA1">
        <w:rPr>
          <w:rFonts w:ascii="Times New Roman" w:hAnsi="Times New Roman" w:cs="Times New Roman"/>
          <w:sz w:val="24"/>
          <w:szCs w:val="24"/>
        </w:rPr>
        <w:t xml:space="preserve"> 2</w:t>
      </w:r>
      <w:r w:rsidR="004B2064">
        <w:rPr>
          <w:rFonts w:ascii="Times New Roman" w:hAnsi="Times New Roman" w:cs="Times New Roman"/>
          <w:sz w:val="24"/>
          <w:szCs w:val="24"/>
        </w:rPr>
        <w:t>0</w:t>
      </w:r>
      <w:r w:rsidR="00154AA1">
        <w:rPr>
          <w:rFonts w:ascii="Times New Roman" w:hAnsi="Times New Roman" w:cs="Times New Roman"/>
          <w:sz w:val="24"/>
          <w:szCs w:val="24"/>
        </w:rPr>
        <w:t>, 07-1</w:t>
      </w:r>
      <w:r w:rsidR="004B2064">
        <w:rPr>
          <w:rFonts w:ascii="Times New Roman" w:hAnsi="Times New Roman" w:cs="Times New Roman"/>
          <w:sz w:val="24"/>
          <w:szCs w:val="24"/>
        </w:rPr>
        <w:t>2</w:t>
      </w:r>
      <w:r w:rsidR="00154AA1">
        <w:rPr>
          <w:rFonts w:ascii="Times New Roman" w:hAnsi="Times New Roman" w:cs="Times New Roman"/>
          <w:sz w:val="24"/>
          <w:szCs w:val="24"/>
        </w:rPr>
        <w:t xml:space="preserve">0 </w:t>
      </w:r>
      <w:r w:rsidR="004B2064">
        <w:rPr>
          <w:rFonts w:ascii="Times New Roman" w:hAnsi="Times New Roman" w:cs="Times New Roman"/>
          <w:sz w:val="24"/>
          <w:szCs w:val="24"/>
        </w:rPr>
        <w:t>Korytnica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AAFD8" w14:textId="0A51C9B6" w:rsidR="0038302D" w:rsidRDefault="0038302D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osobowych: </w:t>
      </w:r>
      <w:r w:rsidR="004B2064">
        <w:rPr>
          <w:rFonts w:cs="Times New Roman"/>
        </w:rPr>
        <w:t>iod-km@tbdsiedlce.pl</w:t>
      </w:r>
      <w:r w:rsidR="00CA7EBD"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25</w:t>
      </w:r>
      <w:r w:rsidR="00635C53">
        <w:rPr>
          <w:rFonts w:ascii="Times New Roman" w:hAnsi="Times New Roman" w:cs="Times New Roman"/>
          <w:sz w:val="24"/>
          <w:szCs w:val="24"/>
        </w:rPr>
        <w:t xml:space="preserve"> 661 21 30</w:t>
      </w:r>
    </w:p>
    <w:p w14:paraId="6306C82D" w14:textId="31F147F4" w:rsidR="0038302D" w:rsidRDefault="0038302D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lit. C RODO w celu związanym z postępowaniem o udzielenie zamówienia publicznego na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 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schronienia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B40E91">
        <w:rPr>
          <w:rFonts w:ascii="Times New Roman" w:hAnsi="Times New Roman"/>
          <w:b/>
          <w:sz w:val="24"/>
          <w:szCs w:val="24"/>
        </w:rPr>
        <w:t xml:space="preserve"> </w:t>
      </w:r>
      <w:r w:rsidRPr="00DE18A7">
        <w:rPr>
          <w:rFonts w:ascii="Times New Roman" w:hAnsi="Times New Roman"/>
          <w:b/>
          <w:sz w:val="24"/>
          <w:szCs w:val="24"/>
        </w:rPr>
        <w:t>schronisku dla osób bezdomnych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7EBD">
        <w:rPr>
          <w:rFonts w:ascii="Times New Roman" w:hAnsi="Times New Roman"/>
          <w:b/>
          <w:sz w:val="24"/>
          <w:szCs w:val="24"/>
        </w:rPr>
        <w:t>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7EB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schronisku</w:t>
      </w:r>
      <w:r w:rsidRPr="00195C02">
        <w:rPr>
          <w:rFonts w:ascii="Times New Roman" w:hAnsi="Times New Roman"/>
          <w:b/>
          <w:sz w:val="24"/>
          <w:szCs w:val="24"/>
        </w:rPr>
        <w:t xml:space="preserve"> dla osób bezdomnych z usługami opiekuńczymi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33007">
        <w:rPr>
          <w:rFonts w:ascii="Times New Roman" w:hAnsi="Times New Roman" w:cs="Times New Roman"/>
          <w:sz w:val="24"/>
          <w:szCs w:val="24"/>
        </w:rPr>
        <w:t>.</w:t>
      </w:r>
    </w:p>
    <w:p w14:paraId="6298B233" w14:textId="616193E3" w:rsidR="00133007" w:rsidRDefault="00133007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które zostały zaproszone do składania ofert.</w:t>
      </w:r>
    </w:p>
    <w:p w14:paraId="685A0AEA" w14:textId="547BC6AD" w:rsidR="00133007" w:rsidRDefault="00133007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zamówienia.</w:t>
      </w:r>
    </w:p>
    <w:p w14:paraId="2B81C8C5" w14:textId="78877E51" w:rsidR="00133007" w:rsidRDefault="00133007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ustawowym, związanym z udziałem w postępowaniu o udzielenie zamówienia publicznego.</w:t>
      </w:r>
    </w:p>
    <w:p w14:paraId="6733BD25" w14:textId="3612B977" w:rsidR="00133007" w:rsidRDefault="00133007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RODO.</w:t>
      </w:r>
    </w:p>
    <w:p w14:paraId="0761D610" w14:textId="621D7A62" w:rsidR="00622384" w:rsidRDefault="00622384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1FECEB7A" w14:textId="41D3EBDE" w:rsidR="00622384" w:rsidRDefault="00622384" w:rsidP="00C75273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 15 RODO prawo dostępu do danych osobowych Pani/Pana dotyczących,</w:t>
      </w:r>
    </w:p>
    <w:p w14:paraId="7A0C7864" w14:textId="30B05C05" w:rsidR="00622384" w:rsidRDefault="00622384" w:rsidP="00C75273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 prawo do sprostowania Pani/Pana danych osobowych,</w:t>
      </w:r>
    </w:p>
    <w:p w14:paraId="36F1D921" w14:textId="1D406186" w:rsidR="00622384" w:rsidRDefault="00622384" w:rsidP="00C75273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14:paraId="186CB3F4" w14:textId="4BDADAA7" w:rsidR="00622384" w:rsidRDefault="00622384" w:rsidP="00C75273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</w:t>
      </w:r>
      <w:r w:rsidR="00C75273">
        <w:rPr>
          <w:rFonts w:ascii="Times New Roman" w:hAnsi="Times New Roman" w:cs="Times New Roman"/>
          <w:sz w:val="24"/>
          <w:szCs w:val="24"/>
        </w:rPr>
        <w:t xml:space="preserve"> przepisy RODO.</w:t>
      </w:r>
    </w:p>
    <w:p w14:paraId="26031701" w14:textId="78ABE48F" w:rsidR="00C75273" w:rsidRDefault="00C75273" w:rsidP="00C752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56C3A6E" w14:textId="4AEFEC03" w:rsidR="00C75273" w:rsidRDefault="00C75273" w:rsidP="00C75273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osobowych,</w:t>
      </w:r>
    </w:p>
    <w:p w14:paraId="0E15394D" w14:textId="66D47500" w:rsidR="00C75273" w:rsidRDefault="00C75273" w:rsidP="00C75273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których mowa w art. 20 RODO,</w:t>
      </w:r>
    </w:p>
    <w:p w14:paraId="7F996254" w14:textId="760ECF80" w:rsidR="00C75273" w:rsidRPr="00FD5008" w:rsidRDefault="00C75273" w:rsidP="00C75273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008">
        <w:rPr>
          <w:rFonts w:ascii="Times New Roman" w:hAnsi="Times New Roman" w:cs="Times New Roman"/>
          <w:b/>
          <w:bCs/>
          <w:sz w:val="24"/>
          <w:szCs w:val="24"/>
        </w:rPr>
        <w:t>na podstawie  art. 21 RODO  prawo sprzeciwu wobec przetwarzania danych osobowych, gdyż podstawą prawną przetwarzania Pani/Pana danych osobowych jest art. 6 ust. 1  lit. c RODO.</w:t>
      </w:r>
    </w:p>
    <w:sectPr w:rsidR="00C75273" w:rsidRPr="00FD5008" w:rsidSect="000F20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B3A"/>
    <w:multiLevelType w:val="hybridMultilevel"/>
    <w:tmpl w:val="047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530"/>
    <w:multiLevelType w:val="multilevel"/>
    <w:tmpl w:val="74265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B2954"/>
    <w:multiLevelType w:val="hybridMultilevel"/>
    <w:tmpl w:val="654EDE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63CC"/>
    <w:multiLevelType w:val="multilevel"/>
    <w:tmpl w:val="19760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71D82"/>
    <w:multiLevelType w:val="multilevel"/>
    <w:tmpl w:val="563EF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D5D2F"/>
    <w:multiLevelType w:val="multilevel"/>
    <w:tmpl w:val="45729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4113C"/>
    <w:multiLevelType w:val="multilevel"/>
    <w:tmpl w:val="B90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30301">
    <w:abstractNumId w:val="5"/>
  </w:num>
  <w:num w:numId="2" w16cid:durableId="705102802">
    <w:abstractNumId w:val="6"/>
  </w:num>
  <w:num w:numId="3" w16cid:durableId="1323974018">
    <w:abstractNumId w:val="3"/>
  </w:num>
  <w:num w:numId="4" w16cid:durableId="997925854">
    <w:abstractNumId w:val="1"/>
  </w:num>
  <w:num w:numId="5" w16cid:durableId="1396396591">
    <w:abstractNumId w:val="4"/>
  </w:num>
  <w:num w:numId="6" w16cid:durableId="1241283962">
    <w:abstractNumId w:val="2"/>
  </w:num>
  <w:num w:numId="7" w16cid:durableId="15187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DC"/>
    <w:rsid w:val="00082B62"/>
    <w:rsid w:val="000F208A"/>
    <w:rsid w:val="00103F6E"/>
    <w:rsid w:val="001146FA"/>
    <w:rsid w:val="00124A5E"/>
    <w:rsid w:val="00130FCD"/>
    <w:rsid w:val="00133007"/>
    <w:rsid w:val="001470EA"/>
    <w:rsid w:val="00154AA1"/>
    <w:rsid w:val="00207261"/>
    <w:rsid w:val="00291D9D"/>
    <w:rsid w:val="002C7497"/>
    <w:rsid w:val="00357574"/>
    <w:rsid w:val="0038302D"/>
    <w:rsid w:val="003A6CB1"/>
    <w:rsid w:val="003C0831"/>
    <w:rsid w:val="00423FF0"/>
    <w:rsid w:val="00432E57"/>
    <w:rsid w:val="00435430"/>
    <w:rsid w:val="00440732"/>
    <w:rsid w:val="004B2064"/>
    <w:rsid w:val="005C4A14"/>
    <w:rsid w:val="005E7FBB"/>
    <w:rsid w:val="00622384"/>
    <w:rsid w:val="00635C53"/>
    <w:rsid w:val="00661E5F"/>
    <w:rsid w:val="00752AA7"/>
    <w:rsid w:val="007D5BD8"/>
    <w:rsid w:val="00821B19"/>
    <w:rsid w:val="00822F48"/>
    <w:rsid w:val="008706C1"/>
    <w:rsid w:val="008E5BDB"/>
    <w:rsid w:val="008E7B39"/>
    <w:rsid w:val="009466F4"/>
    <w:rsid w:val="00A71B13"/>
    <w:rsid w:val="00AA0CA8"/>
    <w:rsid w:val="00B164CF"/>
    <w:rsid w:val="00B262A1"/>
    <w:rsid w:val="00B40E91"/>
    <w:rsid w:val="00B46626"/>
    <w:rsid w:val="00B92FAE"/>
    <w:rsid w:val="00C003F3"/>
    <w:rsid w:val="00C75273"/>
    <w:rsid w:val="00CA60E0"/>
    <w:rsid w:val="00CA7EBD"/>
    <w:rsid w:val="00CD68DC"/>
    <w:rsid w:val="00DA597C"/>
    <w:rsid w:val="00E33EA9"/>
    <w:rsid w:val="00E561AB"/>
    <w:rsid w:val="00F3385B"/>
    <w:rsid w:val="00F67D9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B52"/>
  <w15:chartTrackingRefBased/>
  <w15:docId w15:val="{98723723-972B-454B-B83D-4AF9086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8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68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8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B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gops@korytnica.pl" TargetMode="External"/><Relationship Id="rId5" Type="http://schemas.openxmlformats.org/officeDocument/2006/relationships/hyperlink" Target="https://www.portalzp.pl/kody-cpv/szczegoly/uslugi-opieki-spolecznej-obejmujace-miejsca-noclegowe-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Kościanek</dc:creator>
  <cp:keywords/>
  <dc:description/>
  <cp:lastModifiedBy>Dorota Krzymowska</cp:lastModifiedBy>
  <cp:revision>11</cp:revision>
  <cp:lastPrinted>2022-12-22T08:24:00Z</cp:lastPrinted>
  <dcterms:created xsi:type="dcterms:W3CDTF">2022-12-21T11:36:00Z</dcterms:created>
  <dcterms:modified xsi:type="dcterms:W3CDTF">2022-12-22T10:03:00Z</dcterms:modified>
</cp:coreProperties>
</file>