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8" w:rsidRPr="001C0CE7" w:rsidRDefault="00210E28" w:rsidP="00210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CE7">
        <w:rPr>
          <w:rFonts w:ascii="Times New Roman" w:hAnsi="Times New Roman" w:cs="Times New Roman"/>
          <w:b/>
          <w:sz w:val="24"/>
          <w:szCs w:val="24"/>
        </w:rPr>
        <w:t>Korytnica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0C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C0CE7">
        <w:rPr>
          <w:rFonts w:ascii="Times New Roman" w:hAnsi="Times New Roman" w:cs="Times New Roman"/>
          <w:b/>
          <w:sz w:val="24"/>
          <w:szCs w:val="24"/>
        </w:rPr>
        <w:t>.2012</w:t>
      </w:r>
    </w:p>
    <w:p w:rsidR="00210E28" w:rsidRPr="001C0CE7" w:rsidRDefault="00210E28" w:rsidP="0021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CE7">
        <w:rPr>
          <w:rFonts w:ascii="Times New Roman" w:hAnsi="Times New Roman" w:cs="Times New Roman"/>
          <w:b/>
          <w:sz w:val="24"/>
          <w:szCs w:val="24"/>
        </w:rPr>
        <w:t>RK.</w:t>
      </w:r>
      <w:r>
        <w:rPr>
          <w:rFonts w:ascii="Times New Roman" w:hAnsi="Times New Roman" w:cs="Times New Roman"/>
          <w:b/>
          <w:sz w:val="24"/>
          <w:szCs w:val="24"/>
        </w:rPr>
        <w:t>7624/8/10/11/</w:t>
      </w:r>
      <w:r w:rsidRPr="001C0CE7">
        <w:rPr>
          <w:rFonts w:ascii="Times New Roman" w:hAnsi="Times New Roman" w:cs="Times New Roman"/>
          <w:b/>
          <w:sz w:val="24"/>
          <w:szCs w:val="24"/>
        </w:rPr>
        <w:t>12</w:t>
      </w:r>
    </w:p>
    <w:p w:rsidR="00210E28" w:rsidRPr="001C0CE7" w:rsidRDefault="00210E28" w:rsidP="0021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0E28" w:rsidRPr="00886440" w:rsidRDefault="00210E28" w:rsidP="00210E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440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210E28" w:rsidRPr="00886440" w:rsidRDefault="00210E28" w:rsidP="00210E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440">
        <w:rPr>
          <w:rFonts w:ascii="Times New Roman" w:hAnsi="Times New Roman" w:cs="Times New Roman"/>
          <w:b/>
          <w:sz w:val="40"/>
          <w:szCs w:val="40"/>
        </w:rPr>
        <w:t>WÓJTA GMINY KORYTNICA</w:t>
      </w:r>
    </w:p>
    <w:p w:rsidR="00210E28" w:rsidRPr="001C0CE7" w:rsidRDefault="00210E28" w:rsidP="00210E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0E28" w:rsidRPr="001C0CE7" w:rsidRDefault="00210E28" w:rsidP="00210E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0E28" w:rsidRPr="00886440" w:rsidRDefault="00210E28" w:rsidP="0021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40">
        <w:rPr>
          <w:rFonts w:ascii="Times New Roman" w:hAnsi="Times New Roman" w:cs="Times New Roman"/>
          <w:b/>
          <w:sz w:val="24"/>
          <w:szCs w:val="24"/>
        </w:rPr>
        <w:t>Na podstawie art. 10 oraz art. 49  ustawy z dnia 14 czerwca 1960r. kodeks postępowania administracyjnego (Dz. U z 2000 r Nr 98 poz. 1071 ze zm.) [KPA] w związku z art. 74 ust 3 ustawy z dnia 3 października 2008r. o udostępnianiu informacji o środowisku i jego ochronie, udziale społeczeństwa w ochronie środowiska oraz ocenach oddziaływania na środowisko (</w:t>
      </w:r>
      <w:r>
        <w:rPr>
          <w:rFonts w:ascii="Times New Roman" w:hAnsi="Times New Roman" w:cs="Times New Roman"/>
          <w:b/>
          <w:sz w:val="24"/>
          <w:szCs w:val="24"/>
        </w:rPr>
        <w:t>Dz. U</w:t>
      </w:r>
      <w:r w:rsidRPr="00886440">
        <w:rPr>
          <w:rFonts w:ascii="Times New Roman" w:hAnsi="Times New Roman" w:cs="Times New Roman"/>
          <w:b/>
          <w:sz w:val="24"/>
          <w:szCs w:val="24"/>
        </w:rPr>
        <w:t>. z 2008r. nr 199 poz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6440">
        <w:rPr>
          <w:rFonts w:ascii="Times New Roman" w:hAnsi="Times New Roman" w:cs="Times New Roman"/>
          <w:b/>
          <w:sz w:val="24"/>
          <w:szCs w:val="24"/>
        </w:rPr>
        <w:t xml:space="preserve"> 1227 ze zm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6440">
        <w:rPr>
          <w:rFonts w:ascii="Times New Roman" w:hAnsi="Times New Roman" w:cs="Times New Roman"/>
          <w:b/>
          <w:sz w:val="24"/>
          <w:szCs w:val="24"/>
        </w:rPr>
        <w:t>) [ustawa ooś]</w:t>
      </w:r>
    </w:p>
    <w:p w:rsidR="00210E28" w:rsidRPr="001C0CE7" w:rsidRDefault="00210E28" w:rsidP="00210E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0E28" w:rsidRPr="00886440" w:rsidRDefault="00210E28" w:rsidP="00210E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864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ZAWIADAMIAM</w:t>
      </w:r>
    </w:p>
    <w:p w:rsidR="00210E28" w:rsidRPr="00886440" w:rsidRDefault="00210E28" w:rsidP="00210E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w dniu 05.11.2012 roku, w związku z przedłożeniem przez wnioskodawcę, WINDPROJEKT Sp. z o.o., 88-100 Inowrocław, ul. Królowej Jadwigi 20, uzupełnienia raportu o oddziaływaniu przedsięwzięcia na środowisko, Wójt Gminy Korytnica wydał postanowienie znak RK.7624/8/10/11/12 o podjęciu zawieszonego postępowania administracyjnego w sprawie wydania decyzji o środowiskowych uwarunkowaniach dla przedsięwzięcia polegającego na: budowie linii energetycznych SN wraz z kablami sterowania i telekomunikacyjnymi, ośmiu stacji kontenerowych pomiarowych oraz wybudowanie niezbędnych urządzeń elektroenergetycznych, dróg wewnętrznych z placami manewrowymi oraz ośmiu elektrowni wiatrowych na działkach nr: </w:t>
      </w:r>
    </w:p>
    <w:p w:rsid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287, 288, oraz 337(zjazd z drogi) 214 oraz 166 (zjazd z drogi) położonych w obrębie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wsi Wielądki.</w:t>
      </w: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6 oraz 1 (zjazd z drogi), 48, 47 (zjazd z drogi) położonych w obrębie wsi Roguszyn,</w:t>
      </w: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330, 340 oraz 277/2 (zjazd z drogi), 105, 109, 111/2 położonych w obrębie wsi Leśniki,</w:t>
      </w: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619, 620 oraz 600 (zjazd z drogi) położonych w obrębie wsi Wola Korytnicka,</w:t>
      </w:r>
    </w:p>
    <w:p w:rsidR="00210E28" w:rsidRPr="00210E28" w:rsidRDefault="00210E28" w:rsidP="00210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1, 2, 3 oraz 12 (zjazd z drogi) położonych w obrębie wsi Wypychy.</w:t>
      </w:r>
    </w:p>
    <w:p w:rsidR="00210E28" w:rsidRPr="00210E28" w:rsidRDefault="00210E28" w:rsidP="0021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informuję, że z treścią w/w postanowienia można zapoznać się w siedzibie Urzędu Gminy w Korytnicy</w:t>
      </w:r>
      <w:r w:rsidRPr="00210E28">
        <w:rPr>
          <w:rFonts w:ascii="Times New Roman" w:hAnsi="Times New Roman" w:cs="Times New Roman"/>
          <w:b/>
          <w:sz w:val="24"/>
          <w:szCs w:val="24"/>
        </w:rPr>
        <w:t>, 07-120 Korytnica, ul. Małkowskiego 20, pok. 22 w godzinach 8</w:t>
      </w:r>
      <w:r w:rsidRPr="00210E2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10E28">
        <w:rPr>
          <w:rFonts w:ascii="Times New Roman" w:hAnsi="Times New Roman" w:cs="Times New Roman"/>
          <w:b/>
          <w:sz w:val="24"/>
          <w:szCs w:val="24"/>
        </w:rPr>
        <w:t> - 15</w:t>
      </w:r>
      <w:r w:rsidRPr="00210E2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10E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E28" w:rsidRPr="00210E28" w:rsidRDefault="00210E28" w:rsidP="00210E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10E28">
        <w:rPr>
          <w:rFonts w:ascii="Times New Roman" w:hAnsi="Times New Roman" w:cs="Times New Roman"/>
          <w:b/>
          <w:sz w:val="24"/>
          <w:szCs w:val="24"/>
        </w:rPr>
        <w:t>Zgodnie z art. 49 KPA zawiadomienie uznaje się za dokonane po upływie 14 dni od dnia publicznego ogłoszenia</w:t>
      </w:r>
    </w:p>
    <w:p w:rsidR="00210E28" w:rsidRPr="00210E28" w:rsidRDefault="00210E28" w:rsidP="00210E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0E28">
        <w:rPr>
          <w:rFonts w:ascii="Times New Roman" w:hAnsi="Times New Roman" w:cs="Times New Roman"/>
          <w:sz w:val="20"/>
          <w:szCs w:val="20"/>
        </w:rPr>
        <w:t>Sprawę prowadzi: Sławomir Wantusiak tel. 25 661 22 81</w:t>
      </w:r>
    </w:p>
    <w:p w:rsidR="00210E28" w:rsidRPr="00210E28" w:rsidRDefault="00210E28" w:rsidP="00210E28">
      <w:pPr>
        <w:rPr>
          <w:rFonts w:ascii="Times New Roman" w:hAnsi="Times New Roman" w:cs="Times New Roman"/>
          <w:sz w:val="24"/>
          <w:szCs w:val="24"/>
        </w:rPr>
      </w:pPr>
    </w:p>
    <w:p w:rsidR="00210E28" w:rsidRDefault="00D8527D" w:rsidP="0021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WÓJT  GMINY</w:t>
      </w:r>
    </w:p>
    <w:p w:rsidR="00D8527D" w:rsidRPr="00210E28" w:rsidRDefault="00D8527D" w:rsidP="0021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 - ) Stanisław Komudziński</w:t>
      </w:r>
    </w:p>
    <w:p w:rsidR="00210E28" w:rsidRPr="00210E28" w:rsidRDefault="00210E28" w:rsidP="00210E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E28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46DC" w:rsidRPr="00210E28" w:rsidRDefault="000346DC">
      <w:pPr>
        <w:rPr>
          <w:sz w:val="24"/>
          <w:szCs w:val="24"/>
        </w:rPr>
      </w:pPr>
    </w:p>
    <w:sectPr w:rsidR="000346DC" w:rsidRPr="00210E28" w:rsidSect="00EF05A8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A69"/>
    <w:rsid w:val="000346DC"/>
    <w:rsid w:val="000656BD"/>
    <w:rsid w:val="00210E28"/>
    <w:rsid w:val="00993171"/>
    <w:rsid w:val="009D7A69"/>
    <w:rsid w:val="00D8527D"/>
    <w:rsid w:val="00EB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2012-11-05T09:04:00Z</cp:lastPrinted>
  <dcterms:created xsi:type="dcterms:W3CDTF">2012-11-05T12:24:00Z</dcterms:created>
  <dcterms:modified xsi:type="dcterms:W3CDTF">2012-11-05T12:24:00Z</dcterms:modified>
</cp:coreProperties>
</file>