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DA9F6" w14:textId="77777777" w:rsidR="00F0287D" w:rsidRPr="00E43391" w:rsidRDefault="009325FA">
      <w:pPr>
        <w:spacing w:after="0" w:line="259" w:lineRule="auto"/>
        <w:ind w:left="0" w:right="0" w:firstLine="0"/>
        <w:jc w:val="right"/>
        <w:rPr>
          <w:rFonts w:ascii="Times New Roman" w:hAnsi="Times New Roman" w:cs="Times New Roman"/>
          <w:sz w:val="24"/>
          <w:szCs w:val="24"/>
        </w:rPr>
      </w:pPr>
      <w:r w:rsidRPr="00E43391">
        <w:rPr>
          <w:rFonts w:ascii="Times New Roman" w:hAnsi="Times New Roman" w:cs="Times New Roman"/>
          <w:i/>
          <w:sz w:val="24"/>
          <w:szCs w:val="24"/>
        </w:rPr>
        <w:t xml:space="preserve"> </w:t>
      </w:r>
      <w:r w:rsidRPr="00E43391">
        <w:rPr>
          <w:rFonts w:ascii="Times New Roman" w:hAnsi="Times New Roman" w:cs="Times New Roman"/>
          <w:sz w:val="24"/>
          <w:szCs w:val="24"/>
        </w:rPr>
        <w:t xml:space="preserve"> </w:t>
      </w:r>
    </w:p>
    <w:p w14:paraId="73DE2917" w14:textId="1D89A936" w:rsidR="00F0287D" w:rsidRPr="00E43391" w:rsidRDefault="00F0287D" w:rsidP="00E43391">
      <w:pPr>
        <w:spacing w:after="0" w:line="259" w:lineRule="auto"/>
        <w:ind w:left="0" w:right="55" w:firstLine="0"/>
        <w:jc w:val="center"/>
        <w:rPr>
          <w:rFonts w:ascii="Times New Roman" w:hAnsi="Times New Roman" w:cs="Times New Roman"/>
          <w:sz w:val="24"/>
          <w:szCs w:val="24"/>
        </w:rPr>
      </w:pPr>
    </w:p>
    <w:p w14:paraId="75E8D8A0" w14:textId="11B90385" w:rsidR="00F0287D" w:rsidRPr="00E43391" w:rsidRDefault="00E43391">
      <w:pPr>
        <w:spacing w:after="1" w:line="259" w:lineRule="auto"/>
        <w:ind w:left="0" w:right="58" w:firstLine="0"/>
        <w:jc w:val="center"/>
        <w:rPr>
          <w:rFonts w:ascii="Times New Roman" w:hAnsi="Times New Roman" w:cs="Times New Roman"/>
          <w:b/>
          <w:sz w:val="24"/>
          <w:szCs w:val="24"/>
        </w:rPr>
      </w:pPr>
      <w:r w:rsidRPr="00E43391">
        <w:rPr>
          <w:rFonts w:ascii="Times New Roman" w:hAnsi="Times New Roman" w:cs="Times New Roman"/>
          <w:b/>
          <w:sz w:val="24"/>
          <w:szCs w:val="24"/>
        </w:rPr>
        <w:t>UMOWA</w:t>
      </w:r>
    </w:p>
    <w:p w14:paraId="14C616AE" w14:textId="2648A023" w:rsidR="00F0287D" w:rsidRPr="00E43391" w:rsidRDefault="00F0287D">
      <w:pPr>
        <w:spacing w:after="0" w:line="259" w:lineRule="auto"/>
        <w:ind w:left="0" w:right="0" w:firstLine="0"/>
        <w:jc w:val="left"/>
        <w:rPr>
          <w:rFonts w:ascii="Times New Roman" w:hAnsi="Times New Roman" w:cs="Times New Roman"/>
          <w:sz w:val="24"/>
          <w:szCs w:val="24"/>
        </w:rPr>
      </w:pPr>
    </w:p>
    <w:p w14:paraId="0E60D94C" w14:textId="29E39262" w:rsidR="00F0287D" w:rsidRPr="00E43391" w:rsidRDefault="009325FA">
      <w:pPr>
        <w:ind w:left="-3" w:firstLine="0"/>
        <w:rPr>
          <w:rFonts w:ascii="Times New Roman" w:hAnsi="Times New Roman" w:cs="Times New Roman"/>
          <w:sz w:val="24"/>
          <w:szCs w:val="24"/>
        </w:rPr>
      </w:pPr>
      <w:r w:rsidRPr="00E43391">
        <w:rPr>
          <w:rFonts w:ascii="Times New Roman" w:hAnsi="Times New Roman" w:cs="Times New Roman"/>
          <w:sz w:val="24"/>
          <w:szCs w:val="24"/>
        </w:rPr>
        <w:t xml:space="preserve">Zawarta w dniu ………………..……, w </w:t>
      </w:r>
      <w:r w:rsidR="0018378F">
        <w:rPr>
          <w:rFonts w:ascii="Times New Roman" w:hAnsi="Times New Roman" w:cs="Times New Roman"/>
          <w:sz w:val="24"/>
          <w:szCs w:val="24"/>
        </w:rPr>
        <w:t>Korytnicy</w:t>
      </w:r>
      <w:r w:rsidRPr="00E43391">
        <w:rPr>
          <w:rFonts w:ascii="Times New Roman" w:hAnsi="Times New Roman" w:cs="Times New Roman"/>
          <w:sz w:val="24"/>
          <w:szCs w:val="24"/>
        </w:rPr>
        <w:t xml:space="preserve">, pomiędzy Gminą </w:t>
      </w:r>
      <w:r w:rsidR="0018378F">
        <w:rPr>
          <w:rFonts w:ascii="Times New Roman" w:hAnsi="Times New Roman" w:cs="Times New Roman"/>
          <w:sz w:val="24"/>
          <w:szCs w:val="24"/>
        </w:rPr>
        <w:t xml:space="preserve">Korytnica </w:t>
      </w:r>
      <w:r w:rsidRPr="00E43391">
        <w:rPr>
          <w:rFonts w:ascii="Times New Roman" w:hAnsi="Times New Roman" w:cs="Times New Roman"/>
          <w:sz w:val="24"/>
          <w:szCs w:val="24"/>
        </w:rPr>
        <w:t xml:space="preserve"> z siedzibą w </w:t>
      </w:r>
      <w:r w:rsidR="0018378F">
        <w:rPr>
          <w:rFonts w:ascii="Times New Roman" w:hAnsi="Times New Roman" w:cs="Times New Roman"/>
          <w:sz w:val="24"/>
          <w:szCs w:val="24"/>
        </w:rPr>
        <w:t xml:space="preserve">Korytnicy </w:t>
      </w:r>
      <w:r w:rsidRPr="00E43391">
        <w:rPr>
          <w:rFonts w:ascii="Times New Roman" w:hAnsi="Times New Roman" w:cs="Times New Roman"/>
          <w:sz w:val="24"/>
          <w:szCs w:val="24"/>
        </w:rPr>
        <w:t xml:space="preserve">, </w:t>
      </w:r>
      <w:r w:rsidR="0018378F">
        <w:rPr>
          <w:rFonts w:ascii="Times New Roman" w:hAnsi="Times New Roman" w:cs="Times New Roman"/>
          <w:sz w:val="24"/>
          <w:szCs w:val="24"/>
        </w:rPr>
        <w:t xml:space="preserve">ul. Małkowskiego 20, 07-120 Korytnica  </w:t>
      </w:r>
      <w:r w:rsidRPr="00E43391">
        <w:rPr>
          <w:rFonts w:ascii="Times New Roman" w:hAnsi="Times New Roman" w:cs="Times New Roman"/>
          <w:sz w:val="24"/>
          <w:szCs w:val="24"/>
        </w:rPr>
        <w:t xml:space="preserve"> (NIP: </w:t>
      </w:r>
      <w:r w:rsidR="0018378F">
        <w:rPr>
          <w:rFonts w:ascii="Times New Roman" w:hAnsi="Times New Roman" w:cs="Times New Roman"/>
          <w:sz w:val="24"/>
          <w:szCs w:val="24"/>
        </w:rPr>
        <w:t>8241727162</w:t>
      </w:r>
      <w:r w:rsidRPr="00E43391">
        <w:rPr>
          <w:rFonts w:ascii="Times New Roman" w:hAnsi="Times New Roman" w:cs="Times New Roman"/>
          <w:sz w:val="24"/>
          <w:szCs w:val="24"/>
        </w:rPr>
        <w:t xml:space="preserve">), zwaną dalej </w:t>
      </w:r>
      <w:r w:rsidRPr="00E43391">
        <w:rPr>
          <w:rFonts w:ascii="Times New Roman" w:hAnsi="Times New Roman" w:cs="Times New Roman"/>
          <w:b/>
          <w:sz w:val="24"/>
          <w:szCs w:val="24"/>
        </w:rPr>
        <w:t>Zamawiającym</w:t>
      </w:r>
      <w:r w:rsidRPr="00E43391">
        <w:rPr>
          <w:rFonts w:ascii="Times New Roman" w:hAnsi="Times New Roman" w:cs="Times New Roman"/>
          <w:sz w:val="24"/>
          <w:szCs w:val="24"/>
        </w:rPr>
        <w:t xml:space="preserve">, reprezentowaną przez: - </w:t>
      </w:r>
      <w:r w:rsidR="0018378F">
        <w:rPr>
          <w:rFonts w:ascii="Times New Roman" w:hAnsi="Times New Roman" w:cs="Times New Roman"/>
          <w:sz w:val="24"/>
          <w:szCs w:val="24"/>
        </w:rPr>
        <w:t>Stanisława Komudzińskiego</w:t>
      </w:r>
      <w:r w:rsidRPr="00E43391">
        <w:rPr>
          <w:rFonts w:ascii="Times New Roman" w:hAnsi="Times New Roman" w:cs="Times New Roman"/>
          <w:sz w:val="24"/>
          <w:szCs w:val="24"/>
        </w:rPr>
        <w:t xml:space="preserve"> –</w:t>
      </w:r>
      <w:r w:rsidR="0018378F">
        <w:rPr>
          <w:rFonts w:ascii="Times New Roman" w:hAnsi="Times New Roman" w:cs="Times New Roman"/>
          <w:sz w:val="24"/>
          <w:szCs w:val="24"/>
        </w:rPr>
        <w:t xml:space="preserve">Wójta Gminy Korytnica </w:t>
      </w:r>
      <w:r w:rsidRPr="00E43391">
        <w:rPr>
          <w:rFonts w:ascii="Times New Roman" w:hAnsi="Times New Roman" w:cs="Times New Roman"/>
          <w:sz w:val="24"/>
          <w:szCs w:val="24"/>
        </w:rPr>
        <w:t xml:space="preserve">, przy kontrasygnacie Skarbnika </w:t>
      </w:r>
      <w:r w:rsidR="0018378F">
        <w:rPr>
          <w:rFonts w:ascii="Times New Roman" w:hAnsi="Times New Roman" w:cs="Times New Roman"/>
          <w:sz w:val="24"/>
          <w:szCs w:val="24"/>
        </w:rPr>
        <w:t>Gminy – Moniki Wróbel</w:t>
      </w:r>
      <w:r w:rsidRPr="00E43391">
        <w:rPr>
          <w:rFonts w:ascii="Times New Roman" w:hAnsi="Times New Roman" w:cs="Times New Roman"/>
          <w:sz w:val="24"/>
          <w:szCs w:val="24"/>
        </w:rPr>
        <w:t xml:space="preserve">, </w:t>
      </w:r>
    </w:p>
    <w:p w14:paraId="347CED8C"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B1E725" w14:textId="77777777" w:rsidR="00F0287D" w:rsidRPr="00E43391" w:rsidRDefault="009325FA">
      <w:pPr>
        <w:spacing w:after="8" w:line="269" w:lineRule="auto"/>
        <w:ind w:left="16" w:hanging="10"/>
        <w:jc w:val="center"/>
        <w:rPr>
          <w:rFonts w:ascii="Times New Roman" w:hAnsi="Times New Roman" w:cs="Times New Roman"/>
          <w:sz w:val="24"/>
          <w:szCs w:val="24"/>
        </w:rPr>
      </w:pPr>
      <w:r w:rsidRPr="00E43391">
        <w:rPr>
          <w:rFonts w:ascii="Times New Roman" w:hAnsi="Times New Roman" w:cs="Times New Roman"/>
          <w:sz w:val="24"/>
          <w:szCs w:val="24"/>
        </w:rPr>
        <w:t xml:space="preserve">a: </w:t>
      </w:r>
    </w:p>
    <w:p w14:paraId="3EFD3904"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 w dalszej części umowy zwanym </w:t>
      </w:r>
      <w:r w:rsidRPr="00E43391">
        <w:rPr>
          <w:rFonts w:ascii="Times New Roman" w:hAnsi="Times New Roman" w:cs="Times New Roman"/>
          <w:b/>
          <w:sz w:val="24"/>
          <w:szCs w:val="24"/>
        </w:rPr>
        <w:t>Wykonawcą.</w:t>
      </w:r>
      <w:r w:rsidRPr="00E43391">
        <w:rPr>
          <w:rFonts w:ascii="Times New Roman" w:hAnsi="Times New Roman" w:cs="Times New Roman"/>
          <w:sz w:val="24"/>
          <w:szCs w:val="24"/>
        </w:rPr>
        <w:t xml:space="preserve">  </w:t>
      </w:r>
    </w:p>
    <w:p w14:paraId="13812406"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4FBE4A" w14:textId="64C59361" w:rsidR="00F0287D" w:rsidRPr="00E43391" w:rsidRDefault="009325FA">
      <w:pPr>
        <w:ind w:left="-3" w:right="113" w:firstLine="0"/>
        <w:rPr>
          <w:rFonts w:ascii="Times New Roman" w:hAnsi="Times New Roman" w:cs="Times New Roman"/>
          <w:sz w:val="24"/>
          <w:szCs w:val="24"/>
        </w:rPr>
      </w:pPr>
      <w:r w:rsidRPr="00E43391">
        <w:rPr>
          <w:rFonts w:ascii="Times New Roman" w:hAnsi="Times New Roman" w:cs="Times New Roman"/>
          <w:sz w:val="24"/>
          <w:szCs w:val="24"/>
        </w:rPr>
        <w:t>W wyniku przeprowadzonego postępowania w trybie podstawowym , zgodnie z art. 275 ustawy z dnia 29 stycznia 2004 r. Prawo zamówień publicznych (Dz. U. poz. 2019 z późn. zm.)  – dalej „Pzp, strony zawierają umowę o następującej treści:</w:t>
      </w:r>
      <w:r w:rsidRPr="00E43391">
        <w:rPr>
          <w:rFonts w:ascii="Times New Roman" w:hAnsi="Times New Roman" w:cs="Times New Roman"/>
          <w:b/>
          <w:sz w:val="24"/>
          <w:szCs w:val="24"/>
        </w:rPr>
        <w:t xml:space="preserve"> </w:t>
      </w:r>
    </w:p>
    <w:p w14:paraId="7A43FAFD" w14:textId="77777777" w:rsidR="00F0287D" w:rsidRPr="00E43391" w:rsidRDefault="009325FA">
      <w:pPr>
        <w:spacing w:after="10" w:line="259" w:lineRule="auto"/>
        <w:ind w:left="0" w:right="58"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D00C182" w14:textId="77777777"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1 Przedmiot umowy/zamówienia </w:t>
      </w:r>
    </w:p>
    <w:p w14:paraId="7B3320F0" w14:textId="77777777" w:rsidR="00A00DB0" w:rsidRDefault="009325FA" w:rsidP="0018378F">
      <w:pPr>
        <w:pStyle w:val="Bezodstpw"/>
        <w:rPr>
          <w:rFonts w:ascii="Times New Roman" w:hAnsi="Times New Roman" w:cs="Times New Roman"/>
          <w:sz w:val="24"/>
          <w:szCs w:val="24"/>
        </w:rPr>
      </w:pPr>
      <w:r w:rsidRPr="00E43391">
        <w:rPr>
          <w:rFonts w:ascii="Times New Roman" w:hAnsi="Times New Roman" w:cs="Times New Roman"/>
          <w:b/>
          <w:sz w:val="24"/>
          <w:szCs w:val="24"/>
        </w:rPr>
        <w:t xml:space="preserve">Przedmiotem umowy jest realizacja zadania </w:t>
      </w:r>
      <w:r w:rsidR="0018378F" w:rsidRPr="008E5853">
        <w:rPr>
          <w:rFonts w:ascii="Times New Roman" w:hAnsi="Times New Roman" w:cs="Times New Roman"/>
          <w:sz w:val="24"/>
          <w:szCs w:val="24"/>
        </w:rPr>
        <w:t>:</w:t>
      </w:r>
    </w:p>
    <w:p w14:paraId="24468681" w14:textId="35B83FB5" w:rsidR="00F0287D" w:rsidRPr="00E43391" w:rsidRDefault="00A00DB0" w:rsidP="00D73242">
      <w:pPr>
        <w:pStyle w:val="Bezodstpw"/>
        <w:rPr>
          <w:rFonts w:ascii="Times New Roman" w:hAnsi="Times New Roman" w:cs="Times New Roman"/>
          <w:sz w:val="24"/>
          <w:szCs w:val="24"/>
        </w:rPr>
      </w:pPr>
      <w:r>
        <w:rPr>
          <w:rFonts w:ascii="Times New Roman" w:hAnsi="Times New Roman" w:cs="Times New Roman"/>
          <w:sz w:val="24"/>
          <w:szCs w:val="24"/>
        </w:rPr>
        <w:t>1.</w:t>
      </w:r>
      <w:r w:rsidR="0018378F" w:rsidRPr="008E5853">
        <w:rPr>
          <w:rFonts w:ascii="Times New Roman" w:hAnsi="Times New Roman" w:cs="Times New Roman"/>
          <w:sz w:val="24"/>
          <w:szCs w:val="24"/>
        </w:rPr>
        <w:t xml:space="preserve"> „</w:t>
      </w:r>
      <w:bookmarkStart w:id="0" w:name="_Hlk63931349"/>
      <w:r w:rsidR="00D73242">
        <w:rPr>
          <w:rFonts w:ascii="Times New Roman" w:hAnsi="Times New Roman" w:cs="Times New Roman"/>
          <w:sz w:val="24"/>
          <w:szCs w:val="24"/>
          <w:lang w:eastAsia="ja-JP"/>
        </w:rPr>
        <w:t xml:space="preserve">Modernizacja świetlicy wiejskiej </w:t>
      </w:r>
      <w:r w:rsidR="00D73242" w:rsidRPr="008E5853">
        <w:rPr>
          <w:rFonts w:ascii="Times New Roman" w:hAnsi="Times New Roman" w:cs="Times New Roman"/>
          <w:sz w:val="24"/>
          <w:szCs w:val="24"/>
          <w:lang w:eastAsia="ja-JP"/>
        </w:rPr>
        <w:t xml:space="preserve"> w Górkach Grubakach</w:t>
      </w:r>
      <w:bookmarkEnd w:id="0"/>
    </w:p>
    <w:p w14:paraId="1215D0A9" w14:textId="77777777" w:rsidR="00D73242" w:rsidRDefault="00A00DB0" w:rsidP="00A00DB0">
      <w:pPr>
        <w:spacing w:after="547"/>
        <w:ind w:left="67" w:right="29"/>
        <w:rPr>
          <w:rFonts w:ascii="Times New Roman" w:hAnsi="Times New Roman" w:cs="Times New Roman"/>
          <w:b/>
          <w:sz w:val="24"/>
          <w:szCs w:val="24"/>
        </w:rPr>
      </w:pPr>
      <w:r>
        <w:rPr>
          <w:rFonts w:ascii="Times New Roman" w:hAnsi="Times New Roman" w:cs="Times New Roman"/>
          <w:sz w:val="24"/>
          <w:szCs w:val="24"/>
        </w:rPr>
        <w:t xml:space="preserve">    </w:t>
      </w:r>
      <w:r w:rsidRPr="00E43391">
        <w:rPr>
          <w:rFonts w:ascii="Times New Roman" w:hAnsi="Times New Roman" w:cs="Times New Roman"/>
          <w:sz w:val="24"/>
          <w:szCs w:val="24"/>
        </w:rPr>
        <w:t>Szczegółowy</w:t>
      </w:r>
      <w:r w:rsidR="009325FA" w:rsidRPr="00E43391">
        <w:rPr>
          <w:rFonts w:ascii="Times New Roman" w:hAnsi="Times New Roman" w:cs="Times New Roman"/>
          <w:sz w:val="24"/>
          <w:szCs w:val="24"/>
        </w:rPr>
        <w:t xml:space="preserve"> opis przedmiotu zamówienia zawiera </w:t>
      </w:r>
      <w:r w:rsidR="009325FA" w:rsidRPr="00E43391">
        <w:rPr>
          <w:rFonts w:ascii="Times New Roman" w:hAnsi="Times New Roman" w:cs="Times New Roman"/>
          <w:b/>
          <w:sz w:val="24"/>
          <w:szCs w:val="24"/>
        </w:rPr>
        <w:t>Załącznik A do SW</w:t>
      </w:r>
      <w:r>
        <w:rPr>
          <w:rFonts w:ascii="Times New Roman" w:hAnsi="Times New Roman" w:cs="Times New Roman"/>
          <w:b/>
          <w:sz w:val="24"/>
          <w:szCs w:val="24"/>
        </w:rPr>
        <w:t>Z</w:t>
      </w:r>
    </w:p>
    <w:p w14:paraId="12820D02" w14:textId="74198525" w:rsidR="00A00DB0" w:rsidRPr="00A00DB0" w:rsidRDefault="00A00DB0" w:rsidP="00A00DB0">
      <w:pPr>
        <w:spacing w:after="547"/>
        <w:ind w:left="67" w:right="29"/>
        <w:rPr>
          <w:rFonts w:ascii="Times New Roman" w:eastAsiaTheme="minorHAnsi" w:hAnsi="Times New Roman" w:cs="Times New Roman"/>
          <w:color w:val="auto"/>
          <w:sz w:val="24"/>
          <w:szCs w:val="24"/>
          <w:lang w:eastAsia="en-US"/>
        </w:rPr>
      </w:pPr>
      <w:r>
        <w:rPr>
          <w:rFonts w:ascii="Times New Roman" w:hAnsi="Times New Roman" w:cs="Times New Roman"/>
          <w:sz w:val="24"/>
          <w:szCs w:val="24"/>
        </w:rPr>
        <w:t xml:space="preserve"> </w:t>
      </w:r>
      <w:r w:rsidR="00D73242">
        <w:rPr>
          <w:rFonts w:ascii="Times New Roman" w:hAnsi="Times New Roman" w:cs="Times New Roman"/>
          <w:sz w:val="24"/>
          <w:szCs w:val="24"/>
        </w:rPr>
        <w:t>2.</w:t>
      </w:r>
      <w:r w:rsidRPr="00A00DB0">
        <w:rPr>
          <w:rFonts w:ascii="Times New Roman" w:eastAsiaTheme="minorHAnsi" w:hAnsi="Times New Roman" w:cs="Times New Roman"/>
          <w:b/>
          <w:bCs/>
          <w:color w:val="auto"/>
          <w:sz w:val="24"/>
          <w:szCs w:val="24"/>
          <w:lang w:eastAsia="en-US"/>
        </w:rPr>
        <w:t>Szczegółowy opis przedmiotu zamówienia stanowią: projekty budowlane, projekty wykonawcze , przedmiary robót oraz szczegółowe specyfikacje wykonania i odbioru robót będące załącznikami do SWZ</w:t>
      </w:r>
      <w:r w:rsidRPr="00A00DB0">
        <w:rPr>
          <w:rFonts w:ascii="Times New Roman" w:eastAsiaTheme="minorHAnsi" w:hAnsi="Times New Roman" w:cs="Times New Roman"/>
          <w:color w:val="auto"/>
          <w:sz w:val="24"/>
          <w:szCs w:val="24"/>
          <w:lang w:eastAsia="en-US"/>
        </w:rPr>
        <w:t>.</w:t>
      </w:r>
    </w:p>
    <w:p w14:paraId="577DCFC6" w14:textId="77777777" w:rsidR="001E2E41" w:rsidRDefault="003A3F8A" w:rsidP="003A3F8A">
      <w:pPr>
        <w:ind w:left="0" w:right="114" w:firstLine="0"/>
        <w:rPr>
          <w:rFonts w:ascii="Times New Roman" w:hAnsi="Times New Roman" w:cs="Times New Roman"/>
          <w:sz w:val="24"/>
          <w:szCs w:val="24"/>
        </w:rPr>
      </w:pPr>
      <w:r>
        <w:rPr>
          <w:rFonts w:ascii="Times New Roman" w:hAnsi="Times New Roman" w:cs="Times New Roman"/>
          <w:sz w:val="24"/>
          <w:szCs w:val="24"/>
        </w:rPr>
        <w:t>3.</w:t>
      </w:r>
      <w:r w:rsidR="009325FA" w:rsidRPr="00E43391">
        <w:rPr>
          <w:rFonts w:ascii="Times New Roman" w:hAnsi="Times New Roman" w:cs="Times New Roman"/>
          <w:sz w:val="24"/>
          <w:szCs w:val="24"/>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7B3C0E02" w14:textId="5EAABF68" w:rsidR="00F0287D" w:rsidRPr="00E43391" w:rsidRDefault="009325FA" w:rsidP="003A3F8A">
      <w:pPr>
        <w:ind w:left="0" w:right="114" w:firstLine="0"/>
        <w:rPr>
          <w:rFonts w:ascii="Times New Roman" w:hAnsi="Times New Roman" w:cs="Times New Roman"/>
          <w:sz w:val="24"/>
          <w:szCs w:val="24"/>
        </w:rPr>
      </w:pPr>
      <w:r w:rsidRPr="00E43391">
        <w:rPr>
          <w:rFonts w:ascii="Times New Roman" w:hAnsi="Times New Roman" w:cs="Times New Roman"/>
          <w:sz w:val="24"/>
          <w:szCs w:val="24"/>
        </w:rPr>
        <w:t xml:space="preserve">  </w:t>
      </w:r>
    </w:p>
    <w:p w14:paraId="70BC0DCC" w14:textId="0D5DB30D" w:rsidR="00F0287D" w:rsidRPr="00E43391" w:rsidRDefault="003A3F8A" w:rsidP="003A3F8A">
      <w:pPr>
        <w:ind w:left="0" w:right="114" w:firstLine="0"/>
        <w:rPr>
          <w:rFonts w:ascii="Times New Roman" w:hAnsi="Times New Roman" w:cs="Times New Roman"/>
          <w:sz w:val="24"/>
          <w:szCs w:val="24"/>
        </w:rPr>
      </w:pPr>
      <w:r>
        <w:rPr>
          <w:rFonts w:ascii="Times New Roman" w:hAnsi="Times New Roman" w:cs="Times New Roman"/>
          <w:sz w:val="24"/>
          <w:szCs w:val="24"/>
        </w:rPr>
        <w:t>4.</w:t>
      </w:r>
      <w:r w:rsidR="009325FA" w:rsidRPr="00E43391">
        <w:rPr>
          <w:rFonts w:ascii="Times New Roman" w:hAnsi="Times New Roman" w:cs="Times New Roman"/>
          <w:sz w:val="24"/>
          <w:szCs w:val="24"/>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w:t>
      </w:r>
      <w:r w:rsidR="001E2E41">
        <w:rPr>
          <w:rFonts w:ascii="Times New Roman" w:hAnsi="Times New Roman" w:cs="Times New Roman"/>
          <w:sz w:val="24"/>
          <w:szCs w:val="24"/>
        </w:rPr>
        <w:t>4</w:t>
      </w:r>
      <w:r w:rsidR="009325FA" w:rsidRPr="00E43391">
        <w:rPr>
          <w:rFonts w:ascii="Times New Roman" w:hAnsi="Times New Roman" w:cs="Times New Roman"/>
          <w:sz w:val="24"/>
          <w:szCs w:val="24"/>
        </w:rPr>
        <w:t xml:space="preserve"> niniejszej umowy. </w:t>
      </w:r>
    </w:p>
    <w:p w14:paraId="7BCFC54A" w14:textId="5CACB199" w:rsidR="00F0287D" w:rsidRPr="00E43391" w:rsidRDefault="003A3F8A" w:rsidP="003A3F8A">
      <w:pPr>
        <w:ind w:left="0" w:right="114" w:firstLine="0"/>
        <w:rPr>
          <w:rFonts w:ascii="Times New Roman" w:hAnsi="Times New Roman" w:cs="Times New Roman"/>
          <w:sz w:val="24"/>
          <w:szCs w:val="24"/>
        </w:rPr>
      </w:pPr>
      <w:r>
        <w:rPr>
          <w:rFonts w:ascii="Times New Roman" w:hAnsi="Times New Roman" w:cs="Times New Roman"/>
          <w:sz w:val="24"/>
          <w:szCs w:val="24"/>
        </w:rPr>
        <w:t>5.</w:t>
      </w:r>
      <w:r w:rsidR="009325FA" w:rsidRPr="00E43391">
        <w:rPr>
          <w:rFonts w:ascii="Times New Roman" w:hAnsi="Times New Roman" w:cs="Times New Roman"/>
          <w:sz w:val="24"/>
          <w:szCs w:val="24"/>
        </w:rPr>
        <w:t xml:space="preserve">Zamawiający dopuszcza wprowadzenie zamiany materiałów i urządzeń przedstawionych w ofercie przetargowej pod warunkiem, że zmiany te będą korzystne dla Zamawiającego. </w:t>
      </w:r>
    </w:p>
    <w:p w14:paraId="6CD0A04A"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Będą to, przykładowo, okoliczności: </w:t>
      </w:r>
    </w:p>
    <w:p w14:paraId="1AA23331" w14:textId="77777777" w:rsidR="00F0287D" w:rsidRPr="00E43391" w:rsidRDefault="009325FA">
      <w:pPr>
        <w:numPr>
          <w:ilvl w:val="0"/>
          <w:numId w:val="4"/>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powodujące obniżenie kosztu ponoszonego przez Zamawiającego na eksploatację i konserwację wykonanego przedmiotu umowy; </w:t>
      </w:r>
    </w:p>
    <w:p w14:paraId="5B929F76" w14:textId="77777777" w:rsidR="00F0287D" w:rsidRPr="00E43391" w:rsidRDefault="009325FA">
      <w:pPr>
        <w:numPr>
          <w:ilvl w:val="0"/>
          <w:numId w:val="4"/>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powodujące poprawienie parametrów technicznych; </w:t>
      </w:r>
    </w:p>
    <w:p w14:paraId="22FC68B5" w14:textId="77777777" w:rsidR="00F0287D" w:rsidRPr="00E43391" w:rsidRDefault="009325FA">
      <w:pPr>
        <w:numPr>
          <w:ilvl w:val="0"/>
          <w:numId w:val="4"/>
        </w:numPr>
        <w:ind w:right="2" w:firstLine="0"/>
        <w:rPr>
          <w:rFonts w:ascii="Times New Roman" w:hAnsi="Times New Roman" w:cs="Times New Roman"/>
          <w:sz w:val="24"/>
          <w:szCs w:val="24"/>
        </w:rPr>
      </w:pPr>
      <w:r w:rsidRPr="00E43391">
        <w:rPr>
          <w:rFonts w:ascii="Times New Roman" w:hAnsi="Times New Roman" w:cs="Times New Roman"/>
          <w:sz w:val="24"/>
          <w:szCs w:val="24"/>
        </w:rPr>
        <w:lastRenderedPageBreak/>
        <w:t xml:space="preserve">wynikające z aktualizacji rozwiązań z uwagi na postęp technologiczny lub zmiany obowiązujących przepisów. </w:t>
      </w:r>
    </w:p>
    <w:p w14:paraId="48499E60" w14:textId="67E7A900" w:rsidR="00F0287D" w:rsidRPr="001E2E41" w:rsidRDefault="009325FA" w:rsidP="001E2E41">
      <w:pPr>
        <w:pStyle w:val="Bezodstpw"/>
        <w:rPr>
          <w:rFonts w:ascii="Times New Roman" w:hAnsi="Times New Roman" w:cs="Times New Roman"/>
          <w:sz w:val="24"/>
          <w:szCs w:val="24"/>
        </w:rPr>
      </w:pPr>
      <w:r w:rsidRPr="001E2E41">
        <w:rPr>
          <w:rFonts w:ascii="Times New Roman" w:hAnsi="Times New Roman" w:cs="Times New Roman"/>
          <w:sz w:val="24"/>
          <w:szCs w:val="24"/>
        </w:rPr>
        <w:t xml:space="preserve">Dodatkowo możliwa jest zmiana producenta poszczególnych materiałów i urządzeń przedstawionych w ofercie przetargowej pod warunkiem, że zmiana ta nie spowoduje obniżenia parametrów tych materiałów lub urządzeń. </w:t>
      </w:r>
    </w:p>
    <w:p w14:paraId="3D4B437C" w14:textId="77777777" w:rsidR="001E2E41" w:rsidRPr="001E2E41" w:rsidRDefault="001E2E41" w:rsidP="001E2E41">
      <w:pPr>
        <w:pStyle w:val="Bezodstpw"/>
        <w:rPr>
          <w:rFonts w:ascii="Times New Roman" w:hAnsi="Times New Roman" w:cs="Times New Roman"/>
          <w:sz w:val="24"/>
          <w:szCs w:val="24"/>
        </w:rPr>
      </w:pPr>
    </w:p>
    <w:p w14:paraId="0087694E" w14:textId="77777777" w:rsidR="001E2E41" w:rsidRDefault="009325FA" w:rsidP="0018378F">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r w:rsidR="001E2E41">
        <w:rPr>
          <w:rFonts w:ascii="Times New Roman" w:hAnsi="Times New Roman" w:cs="Times New Roman"/>
          <w:sz w:val="24"/>
          <w:szCs w:val="24"/>
        </w:rPr>
        <w:t>6</w:t>
      </w:r>
      <w:r w:rsidR="0018378F">
        <w:rPr>
          <w:rFonts w:ascii="Times New Roman" w:hAnsi="Times New Roman" w:cs="Times New Roman"/>
          <w:sz w:val="24"/>
          <w:szCs w:val="24"/>
        </w:rPr>
        <w:t>.</w:t>
      </w:r>
      <w:r w:rsidRPr="00E43391">
        <w:rPr>
          <w:rFonts w:ascii="Times New Roman" w:hAnsi="Times New Roman" w:cs="Times New Roman"/>
          <w:sz w:val="24"/>
          <w:szCs w:val="24"/>
        </w:rPr>
        <w:t xml:space="preserve">Zmiany, o których mowa w ust. 3, 4 i 5 niniejszego paragrafu muszą być każdorazowo zatwierdzone przez Zamawiającego w porozumieniu z projektantem – w przypadku wystąpienia projektanta. </w:t>
      </w:r>
    </w:p>
    <w:p w14:paraId="7ECC5C9A" w14:textId="02AEA1F2" w:rsidR="00F0287D" w:rsidRPr="00E43391" w:rsidRDefault="009325FA" w:rsidP="001E2E41">
      <w:pPr>
        <w:pStyle w:val="Bezodstpw"/>
      </w:pPr>
      <w:r w:rsidRPr="00E43391">
        <w:t xml:space="preserve"> </w:t>
      </w:r>
    </w:p>
    <w:p w14:paraId="65241C83" w14:textId="65DF8524" w:rsidR="00F0287D" w:rsidRDefault="009325FA" w:rsidP="0018378F">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r w:rsidR="001E2E41">
        <w:rPr>
          <w:rFonts w:ascii="Times New Roman" w:hAnsi="Times New Roman" w:cs="Times New Roman"/>
          <w:sz w:val="24"/>
          <w:szCs w:val="24"/>
        </w:rPr>
        <w:t>7</w:t>
      </w:r>
      <w:r w:rsidR="0018378F">
        <w:rPr>
          <w:rFonts w:ascii="Times New Roman" w:hAnsi="Times New Roman" w:cs="Times New Roman"/>
          <w:sz w:val="24"/>
          <w:szCs w:val="24"/>
        </w:rPr>
        <w:t>.</w:t>
      </w:r>
      <w:r w:rsidRPr="00E43391">
        <w:rPr>
          <w:rFonts w:ascii="Times New Roman" w:hAnsi="Times New Roman" w:cs="Times New Roman"/>
          <w:sz w:val="24"/>
          <w:szCs w:val="24"/>
        </w:rPr>
        <w:t xml:space="preserve">Zamiany, o których mowa w ust. 3 i 5 niniejszego paragrafu nie spowodują wzrostu ceny wykonania przedmiotu umowy, o której mowa w § 2 ust. 1 niniejszej umowy. </w:t>
      </w:r>
    </w:p>
    <w:p w14:paraId="4B03A291" w14:textId="77777777" w:rsidR="001E2E41" w:rsidRPr="00E43391" w:rsidRDefault="001E2E41" w:rsidP="0018378F">
      <w:pPr>
        <w:spacing w:after="17" w:line="259" w:lineRule="auto"/>
        <w:ind w:left="0" w:right="0" w:firstLine="0"/>
        <w:jc w:val="left"/>
        <w:rPr>
          <w:rFonts w:ascii="Times New Roman" w:hAnsi="Times New Roman" w:cs="Times New Roman"/>
          <w:sz w:val="24"/>
          <w:szCs w:val="24"/>
        </w:rPr>
      </w:pPr>
    </w:p>
    <w:p w14:paraId="40BE86BD" w14:textId="49093E7A" w:rsidR="00F0287D" w:rsidRPr="00E43391" w:rsidRDefault="001E2E41" w:rsidP="0018378F">
      <w:pPr>
        <w:spacing w:after="11"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8</w:t>
      </w:r>
      <w:r w:rsidR="0018378F">
        <w:rPr>
          <w:rFonts w:ascii="Times New Roman" w:hAnsi="Times New Roman" w:cs="Times New Roman"/>
          <w:sz w:val="24"/>
          <w:szCs w:val="24"/>
        </w:rPr>
        <w:t>.</w:t>
      </w:r>
      <w:r w:rsidR="009325FA" w:rsidRPr="00E43391">
        <w:rPr>
          <w:rFonts w:ascii="Times New Roman" w:hAnsi="Times New Roman" w:cs="Times New Roman"/>
          <w:b/>
          <w:sz w:val="24"/>
          <w:szCs w:val="24"/>
        </w:rPr>
        <w:t xml:space="preserve">Wykonawca zobowiązany jest do wykonania i przedłożenia Zamawiającemu, w terminie do 14 dni od daty podpisania umowy, następujących dokumentów: </w:t>
      </w:r>
    </w:p>
    <w:p w14:paraId="6843E9A2"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066D80D" w14:textId="77777777" w:rsidR="00F0287D" w:rsidRPr="00E43391" w:rsidRDefault="009325FA">
      <w:pPr>
        <w:ind w:left="-3" w:right="110" w:firstLine="0"/>
        <w:rPr>
          <w:rFonts w:ascii="Times New Roman" w:hAnsi="Times New Roman" w:cs="Times New Roman"/>
          <w:sz w:val="24"/>
          <w:szCs w:val="24"/>
        </w:rPr>
      </w:pPr>
      <w:r w:rsidRPr="00E43391">
        <w:rPr>
          <w:rFonts w:ascii="Times New Roman" w:hAnsi="Times New Roman" w:cs="Times New Roman"/>
          <w:sz w:val="24"/>
          <w:szCs w:val="24"/>
        </w:rPr>
        <w:t xml:space="preserve">a) </w:t>
      </w:r>
      <w:r w:rsidRPr="00E43391">
        <w:rPr>
          <w:rFonts w:ascii="Times New Roman" w:hAnsi="Times New Roman" w:cs="Times New Roman"/>
          <w:b/>
          <w:sz w:val="24"/>
          <w:szCs w:val="24"/>
        </w:rPr>
        <w:t xml:space="preserve">kosztorysu z podziałem na poszczególne elementy, </w:t>
      </w:r>
      <w:r w:rsidRPr="00E43391">
        <w:rPr>
          <w:rFonts w:ascii="Times New Roman" w:hAnsi="Times New Roman" w:cs="Times New Roman"/>
          <w:sz w:val="24"/>
          <w:szCs w:val="24"/>
        </w:rPr>
        <w:t xml:space="preserve">opracowanego metodą kalkulacji szczegółowej 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 </w:t>
      </w:r>
    </w:p>
    <w:p w14:paraId="547B2949" w14:textId="77777777" w:rsidR="00F0287D" w:rsidRPr="00E43391" w:rsidRDefault="009325FA">
      <w:pPr>
        <w:numPr>
          <w:ilvl w:val="0"/>
          <w:numId w:val="6"/>
        </w:numPr>
        <w:ind w:right="2" w:hanging="122"/>
        <w:rPr>
          <w:rFonts w:ascii="Times New Roman" w:hAnsi="Times New Roman" w:cs="Times New Roman"/>
          <w:sz w:val="24"/>
          <w:szCs w:val="24"/>
        </w:rPr>
      </w:pPr>
      <w:r w:rsidRPr="00E43391">
        <w:rPr>
          <w:rFonts w:ascii="Times New Roman" w:hAnsi="Times New Roman" w:cs="Times New Roman"/>
          <w:sz w:val="24"/>
          <w:szCs w:val="24"/>
        </w:rPr>
        <w:t xml:space="preserve">odstąpienia od umowy, a więc w sytuacji uregulowanej w § 14 umowy. </w:t>
      </w:r>
    </w:p>
    <w:p w14:paraId="13EBC910" w14:textId="77777777" w:rsidR="00F0287D" w:rsidRPr="00E43391" w:rsidRDefault="009325FA">
      <w:pPr>
        <w:ind w:left="-3" w:right="114" w:firstLine="0"/>
        <w:rPr>
          <w:rFonts w:ascii="Times New Roman" w:hAnsi="Times New Roman" w:cs="Times New Roman"/>
          <w:sz w:val="24"/>
          <w:szCs w:val="24"/>
        </w:rPr>
      </w:pPr>
      <w:r w:rsidRPr="00E43391">
        <w:rPr>
          <w:rFonts w:ascii="Times New Roman" w:hAnsi="Times New Roman" w:cs="Times New Roman"/>
          <w:sz w:val="24"/>
          <w:szCs w:val="24"/>
        </w:rPr>
        <w:t xml:space="preserve">-rozliczania „dodatkowych robót budowlanych” wykraczających poza określenie przedmiotu zamówienia podstawowego w sytuacji, gdy umowa zostanie zmieniona (aneksowana) na podstawie art. 455 ust. 1 pkt 3 Pzp albo art. 455 ust. 2 Pzp. Szczegółowo zostało to opisane w § 3 niniejszej umowy. </w:t>
      </w:r>
    </w:p>
    <w:p w14:paraId="578D21BC" w14:textId="77777777" w:rsidR="00F0287D" w:rsidRPr="00E43391" w:rsidRDefault="009325FA">
      <w:pPr>
        <w:numPr>
          <w:ilvl w:val="0"/>
          <w:numId w:val="6"/>
        </w:numPr>
        <w:ind w:right="2" w:hanging="122"/>
        <w:rPr>
          <w:rFonts w:ascii="Times New Roman" w:hAnsi="Times New Roman" w:cs="Times New Roman"/>
          <w:sz w:val="24"/>
          <w:szCs w:val="24"/>
        </w:rPr>
      </w:pPr>
      <w:r w:rsidRPr="00E43391">
        <w:rPr>
          <w:rFonts w:ascii="Times New Roman" w:hAnsi="Times New Roman" w:cs="Times New Roman"/>
          <w:sz w:val="24"/>
          <w:szCs w:val="24"/>
        </w:rPr>
        <w:t xml:space="preserve">robót zamiennych określonych w § 1 ust. 3 niniejszej umowy. </w:t>
      </w:r>
    </w:p>
    <w:p w14:paraId="5C54089B" w14:textId="12E05175" w:rsidR="00F0287D" w:rsidRPr="00E43391" w:rsidRDefault="009325FA">
      <w:pPr>
        <w:numPr>
          <w:ilvl w:val="0"/>
          <w:numId w:val="6"/>
        </w:numPr>
        <w:ind w:right="2" w:hanging="122"/>
        <w:rPr>
          <w:rFonts w:ascii="Times New Roman" w:hAnsi="Times New Roman" w:cs="Times New Roman"/>
          <w:sz w:val="24"/>
          <w:szCs w:val="24"/>
        </w:rPr>
      </w:pPr>
      <w:r w:rsidRPr="00E43391">
        <w:rPr>
          <w:rFonts w:ascii="Times New Roman" w:hAnsi="Times New Roman" w:cs="Times New Roman"/>
          <w:sz w:val="24"/>
          <w:szCs w:val="24"/>
        </w:rPr>
        <w:t xml:space="preserve">robót zaniechanych określonych w § </w:t>
      </w:r>
      <w:r w:rsidR="003A3F8A">
        <w:rPr>
          <w:rFonts w:ascii="Times New Roman" w:hAnsi="Times New Roman" w:cs="Times New Roman"/>
          <w:sz w:val="24"/>
          <w:szCs w:val="24"/>
        </w:rPr>
        <w:t>1</w:t>
      </w:r>
      <w:r w:rsidRPr="00E43391">
        <w:rPr>
          <w:rFonts w:ascii="Times New Roman" w:hAnsi="Times New Roman" w:cs="Times New Roman"/>
          <w:sz w:val="24"/>
          <w:szCs w:val="24"/>
        </w:rPr>
        <w:t xml:space="preserve"> ust. 4 niniejszej umowy. </w:t>
      </w:r>
    </w:p>
    <w:p w14:paraId="1EDAFDF3" w14:textId="77777777" w:rsidR="00F0287D" w:rsidRPr="00E43391" w:rsidRDefault="009325FA">
      <w:pPr>
        <w:numPr>
          <w:ilvl w:val="0"/>
          <w:numId w:val="6"/>
        </w:numPr>
        <w:ind w:right="2" w:hanging="122"/>
        <w:rPr>
          <w:rFonts w:ascii="Times New Roman" w:hAnsi="Times New Roman" w:cs="Times New Roman"/>
          <w:sz w:val="24"/>
          <w:szCs w:val="24"/>
        </w:rPr>
      </w:pPr>
      <w:r w:rsidRPr="00E43391">
        <w:rPr>
          <w:rFonts w:ascii="Times New Roman" w:hAnsi="Times New Roman" w:cs="Times New Roman"/>
          <w:sz w:val="24"/>
          <w:szCs w:val="24"/>
        </w:rPr>
        <w:t xml:space="preserve">określenia środków trwałych. </w:t>
      </w:r>
    </w:p>
    <w:p w14:paraId="524D0C5F"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0E08215"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b) </w:t>
      </w:r>
      <w:r w:rsidRPr="00E43391">
        <w:rPr>
          <w:rFonts w:ascii="Times New Roman" w:hAnsi="Times New Roman" w:cs="Times New Roman"/>
          <w:b/>
          <w:sz w:val="24"/>
          <w:szCs w:val="24"/>
        </w:rPr>
        <w:t>harmonogramu rzeczowo – terminowo – finansowego</w:t>
      </w:r>
      <w:r w:rsidRPr="00E43391">
        <w:rPr>
          <w:rFonts w:ascii="Times New Roman" w:hAnsi="Times New Roman" w:cs="Times New Roman"/>
          <w:sz w:val="24"/>
          <w:szCs w:val="24"/>
        </w:rPr>
        <w:t xml:space="preserve">, uwzględniającego wykonanie wszystkich robót objętych przedmiotem zamówienia. </w:t>
      </w:r>
    </w:p>
    <w:p w14:paraId="6FEB5D35" w14:textId="77777777" w:rsidR="00F0287D" w:rsidRPr="00E43391" w:rsidRDefault="009325FA">
      <w:pPr>
        <w:ind w:left="-3" w:right="114" w:firstLine="0"/>
        <w:rPr>
          <w:rFonts w:ascii="Times New Roman" w:hAnsi="Times New Roman" w:cs="Times New Roman"/>
          <w:sz w:val="24"/>
          <w:szCs w:val="24"/>
        </w:rPr>
      </w:pPr>
      <w:r w:rsidRPr="00E43391">
        <w:rPr>
          <w:rFonts w:ascii="Times New Roman" w:hAnsi="Times New Roman" w:cs="Times New Roman"/>
          <w:sz w:val="24"/>
          <w:szCs w:val="24"/>
        </w:rPr>
        <w:t xml:space="preserve">Harmonogram musi zawierać wszelkie koszty składające się na cenę oferty, niezbędne do zrealizowania zamówienia z ich podziałem na poszczególne elementy i części elementów, </w:t>
      </w:r>
      <w:r w:rsidRPr="00E43391">
        <w:rPr>
          <w:rFonts w:ascii="Times New Roman" w:hAnsi="Times New Roman" w:cs="Times New Roman"/>
          <w:b/>
          <w:sz w:val="24"/>
          <w:szCs w:val="24"/>
        </w:rPr>
        <w:t xml:space="preserve">które mogą stanowić osobny element odbioru częściowego z uwzględnieniem terminów realizacji każdego z tych elementów i części elementów. </w:t>
      </w:r>
      <w:r w:rsidRPr="00E43391">
        <w:rPr>
          <w:rFonts w:ascii="Times New Roman" w:hAnsi="Times New Roman" w:cs="Times New Roman"/>
          <w:sz w:val="24"/>
          <w:szCs w:val="24"/>
        </w:rPr>
        <w:t xml:space="preserve">- Wykonawcę obowiązuje konieczność zgłaszania Zamawiającemu każdorazowej zmiany harmonogramu w ww. terminie, </w:t>
      </w:r>
    </w:p>
    <w:p w14:paraId="3363A494"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 przedmiot umowy będzie realizowany zgodnie z harmonogramem rzeczowo – terminowo – finansowym. </w:t>
      </w:r>
    </w:p>
    <w:p w14:paraId="10AD9204" w14:textId="77777777" w:rsidR="00F0287D" w:rsidRPr="00E43391" w:rsidRDefault="009325FA">
      <w:pPr>
        <w:spacing w:after="1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8BC5C2" w14:textId="77777777" w:rsidR="0018378F" w:rsidRDefault="0018378F">
      <w:pPr>
        <w:spacing w:after="7"/>
        <w:ind w:left="154" w:right="259" w:hanging="10"/>
        <w:jc w:val="center"/>
        <w:rPr>
          <w:rFonts w:ascii="Times New Roman" w:hAnsi="Times New Roman" w:cs="Times New Roman"/>
          <w:b/>
          <w:sz w:val="24"/>
          <w:szCs w:val="24"/>
        </w:rPr>
      </w:pPr>
    </w:p>
    <w:p w14:paraId="6DC76B88" w14:textId="01A0D804" w:rsidR="00F0287D" w:rsidRPr="00E43391" w:rsidRDefault="009325FA">
      <w:pPr>
        <w:spacing w:after="7"/>
        <w:ind w:left="154" w:right="259" w:hanging="10"/>
        <w:jc w:val="center"/>
        <w:rPr>
          <w:rFonts w:ascii="Times New Roman" w:hAnsi="Times New Roman" w:cs="Times New Roman"/>
          <w:sz w:val="24"/>
          <w:szCs w:val="24"/>
        </w:rPr>
      </w:pPr>
      <w:r w:rsidRPr="00E43391">
        <w:rPr>
          <w:rFonts w:ascii="Times New Roman" w:hAnsi="Times New Roman" w:cs="Times New Roman"/>
          <w:b/>
          <w:sz w:val="24"/>
          <w:szCs w:val="24"/>
        </w:rPr>
        <w:t xml:space="preserve">§ 2 </w:t>
      </w:r>
    </w:p>
    <w:p w14:paraId="16753692" w14:textId="77777777" w:rsidR="00F0287D" w:rsidRPr="00E43391" w:rsidRDefault="009325FA">
      <w:pPr>
        <w:pStyle w:val="Nagwek1"/>
        <w:ind w:left="154" w:right="260"/>
        <w:rPr>
          <w:rFonts w:ascii="Times New Roman" w:hAnsi="Times New Roman" w:cs="Times New Roman"/>
          <w:sz w:val="24"/>
          <w:szCs w:val="24"/>
        </w:rPr>
      </w:pPr>
      <w:r w:rsidRPr="00E43391">
        <w:rPr>
          <w:rFonts w:ascii="Times New Roman" w:hAnsi="Times New Roman" w:cs="Times New Roman"/>
          <w:sz w:val="24"/>
          <w:szCs w:val="24"/>
        </w:rPr>
        <w:lastRenderedPageBreak/>
        <w:t xml:space="preserve">Wynagrodzenie </w:t>
      </w:r>
    </w:p>
    <w:p w14:paraId="29BB43C0" w14:textId="77777777" w:rsidR="00F0287D" w:rsidRPr="00E43391" w:rsidRDefault="009325FA">
      <w:pPr>
        <w:ind w:left="19" w:right="2" w:hanging="22"/>
        <w:rPr>
          <w:rFonts w:ascii="Times New Roman" w:hAnsi="Times New Roman" w:cs="Times New Roman"/>
          <w:sz w:val="24"/>
          <w:szCs w:val="24"/>
        </w:rPr>
      </w:pPr>
      <w:r w:rsidRPr="00E43391">
        <w:rPr>
          <w:rFonts w:ascii="Times New Roman" w:hAnsi="Times New Roman" w:cs="Times New Roman"/>
          <w:sz w:val="24"/>
          <w:szCs w:val="24"/>
        </w:rPr>
        <w:t xml:space="preserve">1. Za wykonanie przedmiotu umowy, określonego w § 1 niniejszej umowy, strony ustalają </w:t>
      </w:r>
      <w:r w:rsidRPr="00E43391">
        <w:rPr>
          <w:rFonts w:ascii="Times New Roman" w:hAnsi="Times New Roman" w:cs="Times New Roman"/>
          <w:b/>
          <w:sz w:val="24"/>
          <w:szCs w:val="24"/>
        </w:rPr>
        <w:t>całkowite</w:t>
      </w:r>
      <w:r w:rsidRPr="00E43391">
        <w:rPr>
          <w:rFonts w:ascii="Times New Roman" w:hAnsi="Times New Roman" w:cs="Times New Roman"/>
          <w:sz w:val="24"/>
          <w:szCs w:val="24"/>
        </w:rPr>
        <w:t xml:space="preserve"> </w:t>
      </w:r>
      <w:r w:rsidRPr="00E43391">
        <w:rPr>
          <w:rFonts w:ascii="Times New Roman" w:hAnsi="Times New Roman" w:cs="Times New Roman"/>
          <w:b/>
          <w:sz w:val="24"/>
          <w:szCs w:val="24"/>
        </w:rPr>
        <w:t>wynagrodzenie ryczałtowe</w:t>
      </w:r>
      <w:r w:rsidRPr="00E43391">
        <w:rPr>
          <w:rFonts w:ascii="Times New Roman" w:hAnsi="Times New Roman" w:cs="Times New Roman"/>
          <w:sz w:val="24"/>
          <w:szCs w:val="24"/>
        </w:rPr>
        <w:t xml:space="preserve">, którego definicję określa art. 632 Kodeksu cywilnego, w wysokości: </w:t>
      </w:r>
    </w:p>
    <w:p w14:paraId="27686C60" w14:textId="77777777" w:rsidR="00D73242" w:rsidRPr="00D73242" w:rsidRDefault="009325FA" w:rsidP="00D73242">
      <w:pPr>
        <w:spacing w:after="120" w:line="264" w:lineRule="auto"/>
        <w:ind w:firstLine="708"/>
        <w:rPr>
          <w:rFonts w:ascii="Times New Roman" w:eastAsiaTheme="minorEastAsia" w:hAnsi="Times New Roman" w:cs="Times New Roman"/>
          <w:b/>
          <w:bCs/>
          <w:noProof/>
          <w:color w:val="auto"/>
          <w:sz w:val="16"/>
          <w:szCs w:val="16"/>
        </w:rPr>
      </w:pPr>
      <w:r w:rsidRPr="00E43391">
        <w:rPr>
          <w:rFonts w:ascii="Times New Roman" w:hAnsi="Times New Roman" w:cs="Times New Roman"/>
          <w:b/>
          <w:sz w:val="24"/>
          <w:szCs w:val="24"/>
        </w:rPr>
        <w:t xml:space="preserve"> </w:t>
      </w:r>
      <w:r w:rsidR="00D73242" w:rsidRPr="00D73242">
        <w:rPr>
          <w:rFonts w:ascii="Times New Roman" w:eastAsiaTheme="minorEastAsia" w:hAnsi="Times New Roman" w:cs="Times New Roman"/>
          <w:b/>
          <w:bCs/>
          <w:noProof/>
          <w:color w:val="auto"/>
          <w:sz w:val="16"/>
          <w:szCs w:val="16"/>
        </w:rPr>
        <w:t xml:space="preserve">NETTO:………………………………...zł </w:t>
      </w:r>
    </w:p>
    <w:p w14:paraId="6C126F58"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 xml:space="preserve">(słownie:…………………………………………………………………..……………………………………………………….).                                 </w:t>
      </w:r>
    </w:p>
    <w:p w14:paraId="1A468652"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 xml:space="preserve">podatek VAT: ………………………… zł </w:t>
      </w:r>
    </w:p>
    <w:p w14:paraId="1E9BBB4D"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 xml:space="preserve">(słownie: ………………………………………………………………….………………………………………………………..).                                    </w:t>
      </w:r>
    </w:p>
    <w:p w14:paraId="576D45B3"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BRUTTO:………………………………zł</w:t>
      </w:r>
    </w:p>
    <w:p w14:paraId="1617BDDF"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(słownie: ………………………………………………………………………..………………………………………………….).</w:t>
      </w:r>
    </w:p>
    <w:p w14:paraId="1022E5E2" w14:textId="27DBBF52" w:rsidR="00F0287D" w:rsidRPr="00E43391" w:rsidRDefault="00F0287D">
      <w:pPr>
        <w:spacing w:after="17" w:line="259" w:lineRule="auto"/>
        <w:ind w:left="0" w:right="0" w:firstLine="0"/>
        <w:jc w:val="left"/>
        <w:rPr>
          <w:rFonts w:ascii="Times New Roman" w:hAnsi="Times New Roman" w:cs="Times New Roman"/>
          <w:sz w:val="24"/>
          <w:szCs w:val="24"/>
        </w:rPr>
      </w:pPr>
    </w:p>
    <w:p w14:paraId="6E185356" w14:textId="77777777" w:rsidR="0018378F" w:rsidRPr="00674569" w:rsidRDefault="0018378F" w:rsidP="0018378F">
      <w:pPr>
        <w:ind w:left="720"/>
        <w:rPr>
          <w:rFonts w:ascii="Times New Roman" w:eastAsia="MS Mincho" w:hAnsi="Times New Roman" w:cs="Times New Roman"/>
          <w:i/>
          <w:sz w:val="24"/>
          <w:szCs w:val="24"/>
          <w:lang w:eastAsia="ja-JP"/>
        </w:rPr>
      </w:pPr>
    </w:p>
    <w:p w14:paraId="60F76A8C" w14:textId="77777777" w:rsidR="00F0287D" w:rsidRPr="00E43391" w:rsidRDefault="009325FA">
      <w:pPr>
        <w:numPr>
          <w:ilvl w:val="0"/>
          <w:numId w:val="7"/>
        </w:numPr>
        <w:ind w:right="113" w:firstLine="0"/>
        <w:rPr>
          <w:rFonts w:ascii="Times New Roman" w:hAnsi="Times New Roman" w:cs="Times New Roman"/>
          <w:sz w:val="24"/>
          <w:szCs w:val="24"/>
        </w:rPr>
      </w:pPr>
      <w:r w:rsidRPr="00E43391">
        <w:rPr>
          <w:rFonts w:ascii="Times New Roman" w:hAnsi="Times New Roman" w:cs="Times New Roman"/>
          <w:sz w:val="24"/>
          <w:szCs w:val="24"/>
        </w:rPr>
        <w:t xml:space="preserve">Wynagrodzenie, o którym mowa w ust. 1 i jego dalszych ustępów,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 </w:t>
      </w:r>
    </w:p>
    <w:p w14:paraId="0EBF5EF2"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EAA1479" w14:textId="77777777" w:rsidR="00F0287D" w:rsidRPr="00E43391" w:rsidRDefault="009325FA">
      <w:pPr>
        <w:ind w:left="-3" w:right="111" w:firstLine="0"/>
        <w:rPr>
          <w:rFonts w:ascii="Times New Roman" w:hAnsi="Times New Roman" w:cs="Times New Roman"/>
          <w:sz w:val="24"/>
          <w:szCs w:val="24"/>
        </w:rPr>
      </w:pPr>
      <w:r w:rsidRPr="00E43391">
        <w:rPr>
          <w:rFonts w:ascii="Times New Roman" w:hAnsi="Times New Roman" w:cs="Times New Roman"/>
          <w:sz w:val="24"/>
          <w:szCs w:val="24"/>
        </w:rPr>
        <w:t xml:space="preserve">2.1 Wynagrodzenie, o którym mowa w ust. 1 musi zawierać wszelkie wydatki oraz ryzyko ryczałtu związane z koniecznością zrealizowania przedmiotu zamówienia, wszystkie koszty związane z wykonaniem przedmiotu zamówienia oraz koszty robót, usług i czynności nie ujętych, a których wykonanie, wg Wykonawcy, jest niezbędne do prawidłowego wykonania przedmiotu zamówienia i uzyskania założonego efektu końcowego zadania, w szczególności takich jak tak i w wypadku wystąpienia: </w:t>
      </w:r>
    </w:p>
    <w:p w14:paraId="3DE04664" w14:textId="77777777" w:rsidR="00F0287D" w:rsidRPr="00E43391" w:rsidRDefault="009325FA">
      <w:pPr>
        <w:numPr>
          <w:ilvl w:val="0"/>
          <w:numId w:val="8"/>
        </w:numPr>
        <w:ind w:right="59" w:firstLine="0"/>
        <w:rPr>
          <w:rFonts w:ascii="Times New Roman" w:hAnsi="Times New Roman" w:cs="Times New Roman"/>
          <w:sz w:val="24"/>
          <w:szCs w:val="24"/>
        </w:rPr>
      </w:pPr>
      <w:r w:rsidRPr="00E43391">
        <w:rPr>
          <w:rFonts w:ascii="Times New Roman" w:hAnsi="Times New Roman" w:cs="Times New Roman"/>
          <w:sz w:val="24"/>
          <w:szCs w:val="24"/>
        </w:rPr>
        <w:t xml:space="preserve">koszty wszelkiej robocizny, w tym płace bezpośrednie, płace uzupełniające, koszty ubezpieczeń społecznych i podatki od wynagrodzeń, </w:t>
      </w:r>
    </w:p>
    <w:p w14:paraId="5FF93B66" w14:textId="77777777" w:rsidR="00F0287D" w:rsidRPr="00E43391" w:rsidRDefault="009325FA">
      <w:pPr>
        <w:numPr>
          <w:ilvl w:val="0"/>
          <w:numId w:val="8"/>
        </w:numPr>
        <w:ind w:right="59" w:firstLine="0"/>
        <w:rPr>
          <w:rFonts w:ascii="Times New Roman" w:hAnsi="Times New Roman" w:cs="Times New Roman"/>
          <w:sz w:val="24"/>
          <w:szCs w:val="24"/>
        </w:rPr>
      </w:pPr>
      <w:r w:rsidRPr="00E43391">
        <w:rPr>
          <w:rFonts w:ascii="Times New Roman" w:hAnsi="Times New Roman" w:cs="Times New Roman"/>
          <w:sz w:val="24"/>
          <w:szCs w:val="24"/>
        </w:rPr>
        <w:t xml:space="preserve">wszystkie koszty materiałów podstawowych i pomocniczych (wraz z zapasem na ubytki), w tym koszty dostarczenia materiałów z miejsca ich zakupu bezpośrednio na stanowiska robocze lub poprzez miejsca składowania na placu budowy,  </w:t>
      </w:r>
    </w:p>
    <w:p w14:paraId="7768A66C" w14:textId="77777777" w:rsidR="00F0287D" w:rsidRPr="00E43391" w:rsidRDefault="009325FA">
      <w:pPr>
        <w:numPr>
          <w:ilvl w:val="0"/>
          <w:numId w:val="8"/>
        </w:numPr>
        <w:ind w:right="59" w:firstLine="0"/>
        <w:rPr>
          <w:rFonts w:ascii="Times New Roman" w:hAnsi="Times New Roman" w:cs="Times New Roman"/>
          <w:sz w:val="24"/>
          <w:szCs w:val="24"/>
        </w:rPr>
      </w:pPr>
      <w:r w:rsidRPr="00E43391">
        <w:rPr>
          <w:rFonts w:ascii="Times New Roman" w:hAnsi="Times New Roman" w:cs="Times New Roman"/>
          <w:sz w:val="24"/>
          <w:szCs w:val="24"/>
        </w:rPr>
        <w:t xml:space="preserve">wszystkie koszty najmu i utrzymania sprzętu budowlanego, w tym koszty sprowadzenia sprzętu na plac budowy, jego montażu i demontażu po zakończeniu robót.  </w:t>
      </w:r>
    </w:p>
    <w:p w14:paraId="04C56C6F" w14:textId="77777777" w:rsidR="00F0287D" w:rsidRPr="00E43391" w:rsidRDefault="009325FA">
      <w:pPr>
        <w:numPr>
          <w:ilvl w:val="0"/>
          <w:numId w:val="8"/>
        </w:numPr>
        <w:ind w:right="59" w:firstLine="0"/>
        <w:rPr>
          <w:rFonts w:ascii="Times New Roman" w:hAnsi="Times New Roman" w:cs="Times New Roman"/>
          <w:sz w:val="24"/>
          <w:szCs w:val="24"/>
        </w:rPr>
      </w:pPr>
      <w:r w:rsidRPr="00E43391">
        <w:rPr>
          <w:rFonts w:ascii="Times New Roman" w:hAnsi="Times New Roman" w:cs="Times New Roman"/>
          <w:sz w:val="24"/>
          <w:szCs w:val="24"/>
        </w:rPr>
        <w:t xml:space="preserve">koszty zatrudnienia przez Wykonawcę personelu kierowniczego, technicznego i administracyjnego budowy, obejmujące wynagrodzenie tych pracowników nie zaliczane do płac bezpośrednich, wynagrodzenia uzupełniające, koszty ubezpieczeń społecznych i podatki od wynagrodzeń,  </w:t>
      </w:r>
      <w:r w:rsidRPr="00E43391">
        <w:rPr>
          <w:rFonts w:ascii="Times New Roman" w:eastAsia="Verdana" w:hAnsi="Times New Roman" w:cs="Times New Roman"/>
          <w:sz w:val="24"/>
          <w:szCs w:val="24"/>
        </w:rPr>
        <w:t>e)</w:t>
      </w:r>
      <w:r w:rsidRPr="00E43391">
        <w:rPr>
          <w:rFonts w:ascii="Times New Roman" w:hAnsi="Times New Roman" w:cs="Times New Roman"/>
          <w:sz w:val="24"/>
          <w:szCs w:val="24"/>
        </w:rPr>
        <w:t xml:space="preserve"> wynagrodzenia bezosobowe, które według Wykonawcy obciążają daną budowę,  </w:t>
      </w:r>
    </w:p>
    <w:p w14:paraId="24DD80B8" w14:textId="77777777" w:rsidR="00F0287D" w:rsidRPr="00E43391" w:rsidRDefault="009325FA">
      <w:pPr>
        <w:numPr>
          <w:ilvl w:val="0"/>
          <w:numId w:val="9"/>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koszty utrzymania, montażu i demontażu obiektów zaplecza tymczasowego,  </w:t>
      </w:r>
    </w:p>
    <w:p w14:paraId="609FD4A1" w14:textId="77777777" w:rsidR="00F0287D" w:rsidRPr="00E43391" w:rsidRDefault="009325FA">
      <w:pPr>
        <w:numPr>
          <w:ilvl w:val="0"/>
          <w:numId w:val="9"/>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inne tego typu urządzenia,  </w:t>
      </w:r>
    </w:p>
    <w:p w14:paraId="6EAD10C2" w14:textId="77777777" w:rsidR="00F0287D" w:rsidRPr="00E43391" w:rsidRDefault="009325FA">
      <w:pPr>
        <w:numPr>
          <w:ilvl w:val="0"/>
          <w:numId w:val="9"/>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koszty wykonania dróg tymczasowych (montażowych) na czas budowy wraz z ich utrzymaniem i rozbiórką,  </w:t>
      </w:r>
    </w:p>
    <w:p w14:paraId="0068CE61" w14:textId="77777777" w:rsidR="00F0287D" w:rsidRPr="00E43391" w:rsidRDefault="009325FA">
      <w:pPr>
        <w:numPr>
          <w:ilvl w:val="0"/>
          <w:numId w:val="9"/>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 tymczasowego oznakowania terenu budowy i terenów przyległych w uzgodnieniu z użytkownikiem,  </w:t>
      </w:r>
    </w:p>
    <w:p w14:paraId="4FC201EE" w14:textId="77777777" w:rsidR="00F0287D" w:rsidRPr="00E43391" w:rsidRDefault="009325FA">
      <w:pPr>
        <w:numPr>
          <w:ilvl w:val="0"/>
          <w:numId w:val="9"/>
        </w:numPr>
        <w:ind w:right="2" w:firstLine="0"/>
        <w:rPr>
          <w:rFonts w:ascii="Times New Roman" w:hAnsi="Times New Roman" w:cs="Times New Roman"/>
          <w:sz w:val="24"/>
          <w:szCs w:val="24"/>
        </w:rPr>
      </w:pPr>
      <w:r w:rsidRPr="00E43391">
        <w:rPr>
          <w:rFonts w:ascii="Times New Roman" w:hAnsi="Times New Roman" w:cs="Times New Roman"/>
          <w:sz w:val="24"/>
          <w:szCs w:val="24"/>
        </w:rPr>
        <w:lastRenderedPageBreak/>
        <w:t xml:space="preserve">koszty tymczasowej organizacji ruchu na czas prowadzenia robót oraz koszty docelowej organizacji ruchu,  </w:t>
      </w:r>
    </w:p>
    <w:p w14:paraId="60D0E51F" w14:textId="77777777" w:rsidR="00F0287D" w:rsidRPr="00E43391" w:rsidRDefault="009325FA">
      <w:pPr>
        <w:numPr>
          <w:ilvl w:val="0"/>
          <w:numId w:val="9"/>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koszty zużycia, konserwacji i remontów lekkiego sprzętu, przedmiotów i narzędzi nie </w:t>
      </w:r>
    </w:p>
    <w:p w14:paraId="48F2C06F"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kwalifikowanych jako środki trwałe,  </w:t>
      </w:r>
    </w:p>
    <w:p w14:paraId="23CD4AED" w14:textId="77777777" w:rsidR="00F0287D" w:rsidRPr="00E43391" w:rsidRDefault="009325FA">
      <w:pPr>
        <w:numPr>
          <w:ilvl w:val="0"/>
          <w:numId w:val="9"/>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koszty napraw obiektów, budowli i infrastruktury podziemnej spowodowane prowadzonymi pracami,  </w:t>
      </w:r>
    </w:p>
    <w:p w14:paraId="15C02F75" w14:textId="77777777" w:rsidR="00F0287D" w:rsidRPr="00E43391" w:rsidRDefault="009325FA">
      <w:pPr>
        <w:numPr>
          <w:ilvl w:val="0"/>
          <w:numId w:val="9"/>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koszty bezpieczeństwa i higieny pracy, obejmujące koszty wykonania niezbędnych zabezpieczeń stanowisk roboczych i miejsc wykonywania robót, koszty odzieży i obuwia ochronnego, koszty środków higienicznych, sanitarnych i leczniczych, </w:t>
      </w:r>
    </w:p>
    <w:p w14:paraId="08E94851" w14:textId="77777777" w:rsidR="00F0287D" w:rsidRPr="00E43391" w:rsidRDefault="009325FA">
      <w:pPr>
        <w:numPr>
          <w:ilvl w:val="0"/>
          <w:numId w:val="9"/>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 obsługi geotechnicznej i geodezyjnej łącznie z geodezyjnym wytyczeniem,  </w:t>
      </w:r>
    </w:p>
    <w:p w14:paraId="7887F05D" w14:textId="77777777" w:rsidR="00F0287D" w:rsidRPr="00E43391" w:rsidRDefault="009325FA">
      <w:pPr>
        <w:numPr>
          <w:ilvl w:val="0"/>
          <w:numId w:val="9"/>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koszty zabezpieczenia drzew i krzewów na okres wykonywania robót,  </w:t>
      </w:r>
    </w:p>
    <w:p w14:paraId="121D0EAF" w14:textId="77777777" w:rsidR="00F0287D" w:rsidRPr="00E43391" w:rsidRDefault="009325FA">
      <w:pPr>
        <w:numPr>
          <w:ilvl w:val="0"/>
          <w:numId w:val="9"/>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koszty ubezpieczeń majątkowych budowy,  </w:t>
      </w:r>
    </w:p>
    <w:p w14:paraId="7FC8FC74" w14:textId="77777777" w:rsidR="00F0287D" w:rsidRPr="00E43391" w:rsidRDefault="009325FA">
      <w:pPr>
        <w:numPr>
          <w:ilvl w:val="0"/>
          <w:numId w:val="9"/>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koszty energii i wody,  </w:t>
      </w:r>
    </w:p>
    <w:p w14:paraId="5C89E6C6" w14:textId="77777777" w:rsidR="00F0287D" w:rsidRPr="00E43391" w:rsidRDefault="009325FA">
      <w:pPr>
        <w:numPr>
          <w:ilvl w:val="0"/>
          <w:numId w:val="9"/>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koszty uporządkowania terenu budowy po wykonaniu robót oraz drogi, ulicy i sąsiadującej nieruchomości w razie korzystania z nich w trakcie prowadzonych robót przez Wykonawcę,  </w:t>
      </w:r>
      <w:r w:rsidRPr="00E43391">
        <w:rPr>
          <w:rFonts w:ascii="Times New Roman" w:eastAsia="Verdana" w:hAnsi="Times New Roman" w:cs="Times New Roman"/>
          <w:sz w:val="24"/>
          <w:szCs w:val="24"/>
        </w:rPr>
        <w:t>s)</w:t>
      </w:r>
      <w:r w:rsidRPr="00E43391">
        <w:rPr>
          <w:rFonts w:ascii="Times New Roman" w:hAnsi="Times New Roman" w:cs="Times New Roman"/>
          <w:sz w:val="24"/>
          <w:szCs w:val="24"/>
        </w:rPr>
        <w:t xml:space="preserve"> cła, akcyzy i inne podatki należne za robociznę, materiały i sprzęt,  </w:t>
      </w:r>
    </w:p>
    <w:p w14:paraId="316724DB" w14:textId="77777777" w:rsidR="00F0287D" w:rsidRPr="00E43391" w:rsidRDefault="009325FA">
      <w:pPr>
        <w:ind w:left="-3" w:firstLine="0"/>
        <w:rPr>
          <w:rFonts w:ascii="Times New Roman" w:hAnsi="Times New Roman" w:cs="Times New Roman"/>
          <w:sz w:val="24"/>
          <w:szCs w:val="24"/>
        </w:rPr>
      </w:pPr>
      <w:r w:rsidRPr="00E43391">
        <w:rPr>
          <w:rFonts w:ascii="Times New Roman" w:eastAsia="Verdana" w:hAnsi="Times New Roman" w:cs="Times New Roman"/>
          <w:sz w:val="24"/>
          <w:szCs w:val="24"/>
        </w:rPr>
        <w:t>t)</w:t>
      </w:r>
      <w:r w:rsidRPr="00E43391">
        <w:rPr>
          <w:rFonts w:ascii="Times New Roman" w:hAnsi="Times New Roman" w:cs="Times New Roman"/>
          <w:sz w:val="24"/>
          <w:szCs w:val="24"/>
        </w:rPr>
        <w:t xml:space="preserve"> koszty sporządzania uzupełniającej dokumentacji przewidzianej w specyfikacjach technicznych, rysunków powykonawczych lub nanoszenia wykonanych robót na rysunki wykonawcze,  </w:t>
      </w:r>
      <w:r w:rsidRPr="00E43391">
        <w:rPr>
          <w:rFonts w:ascii="Times New Roman" w:eastAsia="Verdana" w:hAnsi="Times New Roman" w:cs="Times New Roman"/>
          <w:sz w:val="24"/>
          <w:szCs w:val="24"/>
        </w:rPr>
        <w:t>u)</w:t>
      </w:r>
      <w:r w:rsidRPr="00E43391">
        <w:rPr>
          <w:rFonts w:ascii="Times New Roman" w:hAnsi="Times New Roman" w:cs="Times New Roman"/>
          <w:sz w:val="24"/>
          <w:szCs w:val="24"/>
        </w:rPr>
        <w:t xml:space="preserve"> koszty wykonania opracowań wynikających z dyspozycji SWZ;  </w:t>
      </w:r>
    </w:p>
    <w:p w14:paraId="5CFDA0C0" w14:textId="77777777" w:rsidR="00F0287D" w:rsidRPr="00E43391" w:rsidRDefault="009325FA">
      <w:pPr>
        <w:numPr>
          <w:ilvl w:val="0"/>
          <w:numId w:val="1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koszty przygotowania dokumentacji odbiorowej, w tym danych do książki drogi, geodezyjnej inwentaryzacji powykonawczej i naniesienia wykonanych robót na mapę;  </w:t>
      </w:r>
    </w:p>
    <w:p w14:paraId="090CD2A0" w14:textId="77777777" w:rsidR="00F0287D" w:rsidRPr="00E43391" w:rsidRDefault="009325FA">
      <w:pPr>
        <w:numPr>
          <w:ilvl w:val="0"/>
          <w:numId w:val="1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 opracowania dokumentacji zgłoszeniowej do właściwego organu nadzoru budowlanego,  </w:t>
      </w:r>
    </w:p>
    <w:p w14:paraId="4BF8F4AE" w14:textId="77777777" w:rsidR="00F0287D" w:rsidRPr="00E43391" w:rsidRDefault="009325FA">
      <w:pPr>
        <w:numPr>
          <w:ilvl w:val="0"/>
          <w:numId w:val="1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wszystkie inne ogólne koszty budowy, które mogą wystąpić w związku z wykonywaniem robót budowlanych zgodnie z warunkami umowy oraz przepisami technicznymi i prawnymi a warunkujących odbiór końcowy i przekazanie obiektu do użytkowania. </w:t>
      </w:r>
    </w:p>
    <w:p w14:paraId="28CF85AA" w14:textId="77777777" w:rsidR="00F0287D" w:rsidRPr="00E43391" w:rsidRDefault="009325FA">
      <w:pPr>
        <w:numPr>
          <w:ilvl w:val="0"/>
          <w:numId w:val="1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udział w corocznych przeglądach gwarancyjnych wyznaczonych przez Zamawiającego oraz w przeglądzie końcowym dokonanym przed upływem okresu trwania rękojmi za wady fizyczne oraz gwarancji jakości. </w:t>
      </w:r>
    </w:p>
    <w:p w14:paraId="3C47850D" w14:textId="77777777" w:rsidR="00F0287D" w:rsidRPr="00E43391" w:rsidRDefault="009325FA">
      <w:pPr>
        <w:numPr>
          <w:ilvl w:val="0"/>
          <w:numId w:val="1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koszty nadzoru archeologicznego – w przypadku wystąpienia.  </w:t>
      </w:r>
    </w:p>
    <w:p w14:paraId="1EC829B4" w14:textId="77777777" w:rsidR="00F0287D" w:rsidRPr="00E43391" w:rsidRDefault="009325FA">
      <w:pPr>
        <w:numPr>
          <w:ilvl w:val="0"/>
          <w:numId w:val="1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koszty wszelkich czynności wynikające z decyzji pozwolenia na budowę oraz uzgodnień jednostek zarządzających sieciami, w tym zapewnienie nadzoru nad prowadzonymi robotami ze strony zarządzających sieciami, </w:t>
      </w:r>
    </w:p>
    <w:p w14:paraId="7FF49A08" w14:textId="77777777" w:rsidR="00F0287D" w:rsidRPr="00E43391" w:rsidRDefault="009325FA">
      <w:pPr>
        <w:numPr>
          <w:ilvl w:val="0"/>
          <w:numId w:val="10"/>
        </w:numPr>
        <w:spacing w:after="246"/>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koszty opracowania i uzyskania zatwierdzenia projektu organizacji ruchu na czas trwania robót, cc) koszty wykonania wycinki i utylizacji drzew kolidujących z inwestycją. </w:t>
      </w:r>
    </w:p>
    <w:p w14:paraId="65C61539"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 xml:space="preserve">Kwota określona w ust. 1 i jego dalszych ustępów, niniejszego paragrafu zawiera wszystkie koszty związane z realizacją przedmiotu umowy określonego w § 1 ust. 1 niniejszej umowy i nie może ulec zmianie poza okolicznościami przedstawionymi w ust. 4 i 5 niniejszego paragrafu. </w:t>
      </w:r>
    </w:p>
    <w:p w14:paraId="7B291055" w14:textId="77777777" w:rsidR="00F0287D" w:rsidRPr="00E43391" w:rsidRDefault="009325FA">
      <w:pPr>
        <w:ind w:left="-3" w:right="111" w:firstLine="0"/>
        <w:rPr>
          <w:rFonts w:ascii="Times New Roman" w:hAnsi="Times New Roman" w:cs="Times New Roman"/>
          <w:sz w:val="24"/>
          <w:szCs w:val="24"/>
        </w:rPr>
      </w:pPr>
      <w:r w:rsidRPr="00E43391">
        <w:rPr>
          <w:rFonts w:ascii="Times New Roman" w:hAnsi="Times New Roman" w:cs="Times New Roman"/>
          <w:sz w:val="24"/>
          <w:szCs w:val="24"/>
        </w:rPr>
        <w:t xml:space="preserve">Wszystkie koszty niezbędne do zrealizowania przedmiotu umowy są to między innymi koszty: podatku VAT w wysokości 23%, wszelkich robót przygotowawczych i porządkowych, zorganizowania, zagospodarowania i późniejszej likwidacji placu budowy, utrzymania zaplecza budowy (naprawa, woda, energia elektryczna, dozorowanie budowy), związane z </w:t>
      </w:r>
      <w:r w:rsidRPr="00E43391">
        <w:rPr>
          <w:rFonts w:ascii="Times New Roman" w:hAnsi="Times New Roman" w:cs="Times New Roman"/>
          <w:sz w:val="24"/>
          <w:szCs w:val="24"/>
        </w:rPr>
        <w:lastRenderedPageBreak/>
        <w:t xml:space="preserve">zabezpieczeniem i oznakowaniem prowadzonych robót, ewentualnych robót rozbiórkowych, demontażowych, wykończeniowych, odtworzeniowych, wywozu materiałów pochodzących z rozbiórki, ewentualnych przekładek w przypadku kolizji z istniejącym uzbrojeniem, doprowadzenia terenu do stanu pierwotnego, planu bezpieczeństwa i ochrony zdrowia, pełnej obsługi geodezyjnej wraz z wytyczeniem i inwentaryzacją geodezyjną powykonawczą, wykonania dokumentacji powykonawczej, ubezpieczenia budowy na czas realizacji i innych czynności niezbędnych do wykonania przedmiotu zamówienia.  </w:t>
      </w:r>
    </w:p>
    <w:p w14:paraId="71648AE8"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931D434"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W przypadku rezygnacji z wykonywania pewnych robót przewidzianych w dokumentacji projektowej („robót zaniechanych”, o których mowa § 1 ust. 4 niniejszej umowy) sposób obliczenia wartości tych robót zostanie wyliczony zgodnie z zapisami zamieszczonymi w § 14 ust. 6 niniejszej umowy.</w:t>
      </w:r>
      <w:r w:rsidRPr="00E43391">
        <w:rPr>
          <w:rFonts w:ascii="Times New Roman" w:hAnsi="Times New Roman" w:cs="Times New Roman"/>
          <w:b/>
          <w:sz w:val="24"/>
          <w:szCs w:val="24"/>
        </w:rPr>
        <w:t xml:space="preserve">  </w:t>
      </w:r>
    </w:p>
    <w:p w14:paraId="47A69459"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9602C8"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zmiany urzędowej stawki podatku VAT strony umowy zobowiązują się do podpisania aneksu do umowy regulującego wysokość podatku VAT i ceny brutto umowy. </w:t>
      </w:r>
    </w:p>
    <w:p w14:paraId="01F59471"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54C681A"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 xml:space="preserve">W ramach wynagrodzenia, o którym mowa w ust. 1 Wykonawca:  </w:t>
      </w:r>
    </w:p>
    <w:p w14:paraId="1F427801" w14:textId="77777777" w:rsidR="00F0287D" w:rsidRPr="00E43391" w:rsidRDefault="009325FA">
      <w:pPr>
        <w:ind w:left="-3" w:right="117" w:firstLine="0"/>
        <w:rPr>
          <w:rFonts w:ascii="Times New Roman" w:hAnsi="Times New Roman" w:cs="Times New Roman"/>
          <w:sz w:val="24"/>
          <w:szCs w:val="24"/>
        </w:rPr>
      </w:pPr>
      <w:r w:rsidRPr="00E43391">
        <w:rPr>
          <w:rFonts w:ascii="Times New Roman" w:hAnsi="Times New Roman" w:cs="Times New Roman"/>
          <w:sz w:val="24"/>
          <w:szCs w:val="24"/>
        </w:rPr>
        <w:t xml:space="preserve">1) przenosi na Zamawiającego autorskie prawa majątkowe do dokumentacji powykonawczej.  2) przenosi na Zamawiającego prawo zezwalania na dokonywanie opracowań, korzystanie z opracowań oraz na rozporządzanie tymi opracowaniami, tj. przenosi na Zamawiającego autorskie prawo zależne do dokumentacji powykonawczej.  </w:t>
      </w:r>
    </w:p>
    <w:p w14:paraId="54027E93"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EBEC0CA" w14:textId="77777777" w:rsidR="00F0287D" w:rsidRPr="00E43391" w:rsidRDefault="009325FA">
      <w:pPr>
        <w:ind w:left="-3" w:right="116" w:firstLine="0"/>
        <w:rPr>
          <w:rFonts w:ascii="Times New Roman" w:hAnsi="Times New Roman" w:cs="Times New Roman"/>
          <w:sz w:val="24"/>
          <w:szCs w:val="24"/>
        </w:rPr>
      </w:pPr>
      <w:r w:rsidRPr="00E43391">
        <w:rPr>
          <w:rFonts w:ascii="Times New Roman" w:hAnsi="Times New Roman" w:cs="Times New Roman"/>
          <w:sz w:val="24"/>
          <w:szCs w:val="24"/>
        </w:rPr>
        <w:t xml:space="preserve">6.1 Nabycie przez Zamawiającego praw, o których mowa w ust. 6, następuje z chwilą podpisania przez Strony protokołu odbioru końcowego, bez zastrzeżeń – bez ograniczeń, co do terytorium, czasu, liczby egzemplarzy, w zakresie następujących pól eksploatacji:  </w:t>
      </w:r>
    </w:p>
    <w:p w14:paraId="76F6FB18"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C0BAF57" w14:textId="77777777" w:rsidR="00F0287D" w:rsidRPr="00E43391" w:rsidRDefault="009325FA">
      <w:pPr>
        <w:numPr>
          <w:ilvl w:val="0"/>
          <w:numId w:val="12"/>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zakresie utrwalania i zwielokrotniania utworu – wytwarzanie określoną techniką egzemplarzy utworu, w tym techniką drukarską, reprograficzną, zapisu magnetycznego oraz techniką cyfrową;  </w:t>
      </w:r>
    </w:p>
    <w:p w14:paraId="6752A4E6"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88CF4FA" w14:textId="77777777" w:rsidR="00F0287D" w:rsidRPr="00E43391" w:rsidRDefault="009325FA">
      <w:pPr>
        <w:numPr>
          <w:ilvl w:val="0"/>
          <w:numId w:val="12"/>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zakresie obrotu oryginałem albo egzemplarzami, na których utwór utrwalono – wprowadzanie do obrotu, użyczenie lub najem oryginału albo egzemplarzy;  </w:t>
      </w:r>
    </w:p>
    <w:p w14:paraId="029F0A78"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A61436F" w14:textId="77777777" w:rsidR="00F0287D" w:rsidRPr="00E43391" w:rsidRDefault="009325FA">
      <w:pPr>
        <w:numPr>
          <w:ilvl w:val="0"/>
          <w:numId w:val="12"/>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zgodnie z art. 50 ustawy z dnia 4 lutego 1994 r, o prawie autorskim i prawach pokrewnych (Dz. U. 2019 poz. 1231).  </w:t>
      </w:r>
    </w:p>
    <w:p w14:paraId="7064C8BF"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5764CE8" w14:textId="77777777" w:rsidR="00F0287D" w:rsidRPr="00E43391" w:rsidRDefault="009325FA">
      <w:pPr>
        <w:numPr>
          <w:ilvl w:val="1"/>
          <w:numId w:val="13"/>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Równocześnie z nabyciem autorskich praw majątkowych do dzieła Zamawiający nabywa własność wszystkich egzemplarzy, na których dzieło zostało utrwalone.  </w:t>
      </w:r>
    </w:p>
    <w:p w14:paraId="06715480"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4C35B69" w14:textId="77777777" w:rsidR="00F0287D" w:rsidRPr="00E43391" w:rsidRDefault="009325FA">
      <w:pPr>
        <w:numPr>
          <w:ilvl w:val="1"/>
          <w:numId w:val="13"/>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zobowiązuje się do niewykonywania swoich praw osobistych do dokumentacji powykonawczej.  </w:t>
      </w:r>
    </w:p>
    <w:p w14:paraId="1596ABBB"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lastRenderedPageBreak/>
        <w:t xml:space="preserve"> </w:t>
      </w:r>
    </w:p>
    <w:p w14:paraId="5046DD94" w14:textId="77777777" w:rsidR="00F0287D" w:rsidRPr="00E43391" w:rsidRDefault="009325FA">
      <w:pPr>
        <w:numPr>
          <w:ilvl w:val="1"/>
          <w:numId w:val="13"/>
        </w:numPr>
        <w:spacing w:after="2" w:line="247" w:lineRule="auto"/>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zobowiązuje się, że wykonując Umowę będzie przestrzegał przepisów ustawy z dnia 4 lutego 1994 r. – o prawie autorskim i prawach pokrewnych (t. j. Dz. U. z 2019 r. poz. 1231 z późn. zm.) i nie naruszy praw majątkowych osób trzecich, a dzieło przekaże Zamawiającemu w stanie wolnym od obciążeń prawami tych osób.  </w:t>
      </w:r>
    </w:p>
    <w:p w14:paraId="49AF5CE5" w14:textId="77777777" w:rsidR="00F0287D" w:rsidRPr="00E43391" w:rsidRDefault="009325FA">
      <w:pPr>
        <w:spacing w:after="13"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78B86C5" w14:textId="77777777" w:rsidR="00F0287D" w:rsidRPr="00E43391" w:rsidRDefault="009325FA">
      <w:pPr>
        <w:pStyle w:val="Nagwek1"/>
        <w:ind w:left="154" w:right="254"/>
        <w:rPr>
          <w:rFonts w:ascii="Times New Roman" w:hAnsi="Times New Roman" w:cs="Times New Roman"/>
          <w:sz w:val="24"/>
          <w:szCs w:val="24"/>
        </w:rPr>
      </w:pPr>
      <w:r w:rsidRPr="00E43391">
        <w:rPr>
          <w:rFonts w:ascii="Times New Roman" w:hAnsi="Times New Roman" w:cs="Times New Roman"/>
          <w:sz w:val="24"/>
          <w:szCs w:val="24"/>
        </w:rPr>
        <w:t xml:space="preserve">§ 3  Roboty dodatkowe </w:t>
      </w:r>
    </w:p>
    <w:p w14:paraId="6EBE1BA4" w14:textId="77777777" w:rsidR="00F0287D" w:rsidRPr="00E43391" w:rsidRDefault="009325FA">
      <w:pPr>
        <w:numPr>
          <w:ilvl w:val="0"/>
          <w:numId w:val="14"/>
        </w:numPr>
        <w:ind w:right="115" w:firstLine="0"/>
        <w:rPr>
          <w:rFonts w:ascii="Times New Roman" w:hAnsi="Times New Roman" w:cs="Times New Roman"/>
          <w:sz w:val="24"/>
          <w:szCs w:val="24"/>
        </w:rPr>
      </w:pPr>
      <w:r w:rsidRPr="00E43391">
        <w:rPr>
          <w:rFonts w:ascii="Times New Roman" w:hAnsi="Times New Roman" w:cs="Times New Roman"/>
          <w:sz w:val="24"/>
          <w:szCs w:val="24"/>
        </w:rPr>
        <w:t xml:space="preserve">Zaistniałe przypadki wykonania dodatkowych robót budowlanych muszą być każdorazowo uzgadniane z Zamawiającym, w przeciwnym wypadku Wykonawcy nie przysługuje zapłata za wykonanie tych robót.  </w:t>
      </w:r>
    </w:p>
    <w:p w14:paraId="0E3747E2"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9CD72C1" w14:textId="77777777" w:rsidR="00F0287D" w:rsidRPr="00E43391" w:rsidRDefault="009325FA">
      <w:pPr>
        <w:numPr>
          <w:ilvl w:val="0"/>
          <w:numId w:val="14"/>
        </w:numPr>
        <w:ind w:right="115" w:firstLine="0"/>
        <w:rPr>
          <w:rFonts w:ascii="Times New Roman" w:hAnsi="Times New Roman" w:cs="Times New Roman"/>
          <w:sz w:val="24"/>
          <w:szCs w:val="24"/>
        </w:rPr>
      </w:pPr>
      <w:r w:rsidRPr="00E43391">
        <w:rPr>
          <w:rFonts w:ascii="Times New Roman" w:hAnsi="Times New Roman" w:cs="Times New Roman"/>
          <w:sz w:val="24"/>
          <w:szCs w:val="24"/>
        </w:rPr>
        <w:t xml:space="preserve">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Pzp albo art. 455 ust. 2 Pzp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   </w:t>
      </w:r>
    </w:p>
    <w:p w14:paraId="59B84528" w14:textId="77777777" w:rsidR="00F0287D" w:rsidRPr="00E43391" w:rsidRDefault="009325FA">
      <w:pPr>
        <w:spacing w:after="4"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D41F0DE" w14:textId="77777777" w:rsidR="00F0287D" w:rsidRPr="00E43391" w:rsidRDefault="009325FA">
      <w:pPr>
        <w:numPr>
          <w:ilvl w:val="0"/>
          <w:numId w:val="14"/>
        </w:numPr>
        <w:ind w:right="115" w:firstLine="0"/>
        <w:rPr>
          <w:rFonts w:ascii="Times New Roman" w:hAnsi="Times New Roman" w:cs="Times New Roman"/>
          <w:sz w:val="24"/>
          <w:szCs w:val="24"/>
        </w:rPr>
      </w:pPr>
      <w:r w:rsidRPr="00E43391">
        <w:rPr>
          <w:rFonts w:ascii="Times New Roman" w:hAnsi="Times New Roman" w:cs="Times New Roman"/>
          <w:sz w:val="24"/>
          <w:szCs w:val="24"/>
        </w:rPr>
        <w:t xml:space="preserve">W sytuacji, gdyby umowa miała być zmieniona na podstawie art. 455 ust. 1 pkt 3 Pzp albo art. 455 ust. 2 Pzp, czyli gdyby Zamawiający miał zlecił Wykonawcy wykonanie „dodatkowych robót budowlanych” wykraczających poza przedmiot niniejszej umowy („zamówienia podstawowego”), to ustala się następujące zasady ich zlecania oraz rozliczania: </w:t>
      </w:r>
    </w:p>
    <w:p w14:paraId="35C22640" w14:textId="77777777" w:rsidR="00F0287D" w:rsidRPr="00E43391" w:rsidRDefault="009325FA">
      <w:pPr>
        <w:spacing w:after="16"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4424887" w14:textId="77777777" w:rsidR="00F0287D" w:rsidRPr="00E43391" w:rsidRDefault="009325FA">
      <w:pPr>
        <w:numPr>
          <w:ilvl w:val="1"/>
          <w:numId w:val="14"/>
        </w:numPr>
        <w:ind w:right="2" w:hanging="566"/>
        <w:rPr>
          <w:rFonts w:ascii="Times New Roman" w:hAnsi="Times New Roman" w:cs="Times New Roman"/>
          <w:sz w:val="24"/>
          <w:szCs w:val="24"/>
        </w:rPr>
      </w:pPr>
      <w:r w:rsidRPr="00E43391">
        <w:rPr>
          <w:rFonts w:ascii="Times New Roman" w:hAnsi="Times New Roman" w:cs="Times New Roman"/>
          <w:sz w:val="24"/>
          <w:szCs w:val="24"/>
        </w:rPr>
        <w:t xml:space="preserve">Tryb postępowania przy zatwierdzaniu dodatkowych robót budowlanych: </w:t>
      </w:r>
    </w:p>
    <w:p w14:paraId="2DE556BC" w14:textId="77777777" w:rsidR="00F0287D" w:rsidRPr="00E43391" w:rsidRDefault="009325FA">
      <w:pPr>
        <w:numPr>
          <w:ilvl w:val="2"/>
          <w:numId w:val="14"/>
        </w:numPr>
        <w:ind w:right="58" w:hanging="566"/>
        <w:rPr>
          <w:rFonts w:ascii="Times New Roman" w:hAnsi="Times New Roman" w:cs="Times New Roman"/>
          <w:sz w:val="24"/>
          <w:szCs w:val="24"/>
        </w:rPr>
      </w:pPr>
      <w:r w:rsidRPr="00E43391">
        <w:rPr>
          <w:rFonts w:ascii="Times New Roman" w:hAnsi="Times New Roman" w:cs="Times New Roman"/>
          <w:sz w:val="24"/>
          <w:szCs w:val="24"/>
        </w:rPr>
        <w:t xml:space="preserve">Wykonawca zgłosi Inspektorowi nadzoru inwestorskiego konieczność wykonania dodatkowych robót budowlanych.  </w:t>
      </w:r>
    </w:p>
    <w:p w14:paraId="523D2F28" w14:textId="77777777" w:rsidR="00F0287D" w:rsidRPr="00E43391" w:rsidRDefault="009325FA">
      <w:pPr>
        <w:numPr>
          <w:ilvl w:val="2"/>
          <w:numId w:val="14"/>
        </w:numPr>
        <w:ind w:right="58" w:hanging="566"/>
        <w:rPr>
          <w:rFonts w:ascii="Times New Roman" w:hAnsi="Times New Roman" w:cs="Times New Roman"/>
          <w:sz w:val="24"/>
          <w:szCs w:val="24"/>
        </w:rPr>
      </w:pPr>
      <w:r w:rsidRPr="00E43391">
        <w:rPr>
          <w:rFonts w:ascii="Times New Roman" w:hAnsi="Times New Roman" w:cs="Times New Roman"/>
          <w:sz w:val="24"/>
          <w:szCs w:val="24"/>
        </w:rPr>
        <w:t xml:space="preserve">Wykonawca wspólnie z Inspektorem Nadzoru Inwestorskiego spiszą protokół konieczności, którego wzór w formie elektronicznej i zgodnie z obowiązującym w tut. Urzędzie drukiem Zamawiający przekaże Wykonawcy w przypadku wystąpienia tych robót, </w:t>
      </w:r>
    </w:p>
    <w:p w14:paraId="1046E89A" w14:textId="77777777" w:rsidR="00F0287D" w:rsidRPr="00E43391" w:rsidRDefault="009325FA">
      <w:pPr>
        <w:numPr>
          <w:ilvl w:val="2"/>
          <w:numId w:val="14"/>
        </w:numPr>
        <w:ind w:right="58" w:hanging="566"/>
        <w:rPr>
          <w:rFonts w:ascii="Times New Roman" w:hAnsi="Times New Roman" w:cs="Times New Roman"/>
          <w:sz w:val="24"/>
          <w:szCs w:val="24"/>
        </w:rPr>
      </w:pPr>
      <w:r w:rsidRPr="00E43391">
        <w:rPr>
          <w:rFonts w:ascii="Times New Roman" w:hAnsi="Times New Roman" w:cs="Times New Roman"/>
          <w:sz w:val="24"/>
          <w:szCs w:val="24"/>
        </w:rPr>
        <w:t xml:space="preserve">Do protokołu konieczności Wykonawca sporządzi kosztorys, </w:t>
      </w:r>
    </w:p>
    <w:p w14:paraId="0B5611F9" w14:textId="77777777" w:rsidR="00F0287D" w:rsidRPr="00E43391" w:rsidRDefault="009325FA">
      <w:pPr>
        <w:numPr>
          <w:ilvl w:val="2"/>
          <w:numId w:val="14"/>
        </w:numPr>
        <w:ind w:right="58" w:hanging="566"/>
        <w:rPr>
          <w:rFonts w:ascii="Times New Roman" w:hAnsi="Times New Roman" w:cs="Times New Roman"/>
          <w:sz w:val="24"/>
          <w:szCs w:val="24"/>
        </w:rPr>
      </w:pPr>
      <w:r w:rsidRPr="00E43391">
        <w:rPr>
          <w:rFonts w:ascii="Times New Roman" w:hAnsi="Times New Roman" w:cs="Times New Roman"/>
          <w:sz w:val="24"/>
          <w:szCs w:val="24"/>
        </w:rPr>
        <w:t xml:space="preserve">Protokół konieczności wraz z kosztorysem, sprawdzonym przez Inspektora Nadzoru Inwestorskiego, podlega zatwierdzeniu przez Zamawiającego. Po zatwierdzeniu protokół ten stanowi podstawę do rozpoczęcia robót przez Wykonawcę.  </w:t>
      </w:r>
    </w:p>
    <w:p w14:paraId="7FFC2F81"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8B774F5" w14:textId="77777777" w:rsidR="00F0287D" w:rsidRPr="00E43391" w:rsidRDefault="009325FA">
      <w:pPr>
        <w:numPr>
          <w:ilvl w:val="1"/>
          <w:numId w:val="14"/>
        </w:numPr>
        <w:ind w:right="2" w:hanging="566"/>
        <w:rPr>
          <w:rFonts w:ascii="Times New Roman" w:hAnsi="Times New Roman" w:cs="Times New Roman"/>
          <w:sz w:val="24"/>
          <w:szCs w:val="24"/>
        </w:rPr>
      </w:pPr>
      <w:r w:rsidRPr="00E43391">
        <w:rPr>
          <w:rFonts w:ascii="Times New Roman" w:hAnsi="Times New Roman" w:cs="Times New Roman"/>
          <w:sz w:val="24"/>
          <w:szCs w:val="24"/>
        </w:rPr>
        <w:t xml:space="preserve">Sposób wyliczenia kosztów „dodatkowych robót budowlanych” o których mowa w niniejszym </w:t>
      </w:r>
    </w:p>
    <w:p w14:paraId="010E8FAF" w14:textId="77777777" w:rsidR="00F0287D" w:rsidRPr="00E43391" w:rsidRDefault="009325FA">
      <w:pPr>
        <w:ind w:left="283" w:right="2" w:firstLine="0"/>
        <w:rPr>
          <w:rFonts w:ascii="Times New Roman" w:hAnsi="Times New Roman" w:cs="Times New Roman"/>
          <w:sz w:val="24"/>
          <w:szCs w:val="24"/>
        </w:rPr>
      </w:pPr>
      <w:r w:rsidRPr="00E43391">
        <w:rPr>
          <w:rFonts w:ascii="Times New Roman" w:hAnsi="Times New Roman" w:cs="Times New Roman"/>
          <w:sz w:val="24"/>
          <w:szCs w:val="24"/>
        </w:rPr>
        <w:t xml:space="preserve">paragrafie, zostaną obliczone w oparciu o następujące założenia: </w:t>
      </w:r>
    </w:p>
    <w:p w14:paraId="26AAD44A"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29ED8B4" w14:textId="77777777" w:rsidR="00F0287D" w:rsidRPr="00E43391" w:rsidRDefault="009325FA">
      <w:pPr>
        <w:numPr>
          <w:ilvl w:val="0"/>
          <w:numId w:val="15"/>
        </w:numPr>
        <w:ind w:right="114"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ceny jednostkowe robót będą przyjmowane z kosztorysu, o którym mowa w § 1 ust. 8 lit. a niniejszej umowy, a ilości wykonanych w tym okresie robót – z książki obmiaru. Zamawiający zastrzega sobie możliwość negocjacji; </w:t>
      </w:r>
    </w:p>
    <w:p w14:paraId="22EC2AC0"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930D02B" w14:textId="77777777" w:rsidR="00F0287D" w:rsidRPr="00E43391" w:rsidRDefault="009325FA">
      <w:pPr>
        <w:numPr>
          <w:ilvl w:val="0"/>
          <w:numId w:val="15"/>
        </w:numPr>
        <w:ind w:right="114" w:hanging="283"/>
        <w:rPr>
          <w:rFonts w:ascii="Times New Roman" w:hAnsi="Times New Roman" w:cs="Times New Roman"/>
          <w:sz w:val="24"/>
          <w:szCs w:val="24"/>
        </w:rPr>
      </w:pPr>
      <w:r w:rsidRPr="00E43391">
        <w:rPr>
          <w:rFonts w:ascii="Times New Roman" w:hAnsi="Times New Roman" w:cs="Times New Roman"/>
          <w:sz w:val="24"/>
          <w:szCs w:val="24"/>
        </w:rPr>
        <w:t xml:space="preserve">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 </w:t>
      </w:r>
    </w:p>
    <w:p w14:paraId="40AEF499"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EA7431"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Kosztorysy te opracowane będą w oparciu o następujące założenia: </w:t>
      </w:r>
    </w:p>
    <w:p w14:paraId="477830C6" w14:textId="77777777" w:rsidR="00F0287D" w:rsidRPr="00E43391" w:rsidRDefault="009325FA">
      <w:pPr>
        <w:numPr>
          <w:ilvl w:val="0"/>
          <w:numId w:val="16"/>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ceny czynników produkcji (R, M, S, Ko, Z) zostaną przyjęte z kosztorysów opracowanych przez Wykonawcę metodą kalkulacji szczegółowej. Zamawiający zastrzega sobie możliwość negocjacji; </w:t>
      </w:r>
    </w:p>
    <w:p w14:paraId="68F405E0"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4925C6E" w14:textId="77777777" w:rsidR="00F0287D" w:rsidRPr="00E43391" w:rsidRDefault="009325FA">
      <w:pPr>
        <w:numPr>
          <w:ilvl w:val="0"/>
          <w:numId w:val="16"/>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w przypadku, gdy nie będzie możliwe rozliczenie danej roboty w oparciu o zapisy w podpunkcie „1”, brakujące ceny czynników produkcji zostaną przyjęte z zeszytów SEKOCENBUD (jako średnie) za okres ich wbudowania. Zamawiający zastrzega sobie możliwość negocjacji; </w:t>
      </w:r>
    </w:p>
    <w:p w14:paraId="2DF0E40B"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D694C0C" w14:textId="77777777" w:rsidR="00F0287D" w:rsidRPr="00E43391" w:rsidRDefault="009325FA">
      <w:pPr>
        <w:numPr>
          <w:ilvl w:val="0"/>
          <w:numId w:val="16"/>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Zamawiający zastrzega sobie możliwość negocjacji. </w:t>
      </w:r>
    </w:p>
    <w:p w14:paraId="1B9717DE"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E7B5946" w14:textId="77777777" w:rsidR="00F0287D" w:rsidRPr="00E43391" w:rsidRDefault="009325FA">
      <w:pPr>
        <w:numPr>
          <w:ilvl w:val="0"/>
          <w:numId w:val="16"/>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Wynagrodzenie za wykonanie dodatkowych robót budowlanych będzie płatne jednorazowo i zostanie </w:t>
      </w:r>
    </w:p>
    <w:p w14:paraId="2D1C79B2" w14:textId="77777777" w:rsidR="00F0287D" w:rsidRPr="00E43391" w:rsidRDefault="009325FA">
      <w:pPr>
        <w:ind w:left="142" w:right="2" w:firstLine="0"/>
        <w:rPr>
          <w:rFonts w:ascii="Times New Roman" w:hAnsi="Times New Roman" w:cs="Times New Roman"/>
          <w:sz w:val="24"/>
          <w:szCs w:val="24"/>
        </w:rPr>
      </w:pPr>
      <w:r w:rsidRPr="00E43391">
        <w:rPr>
          <w:rFonts w:ascii="Times New Roman" w:hAnsi="Times New Roman" w:cs="Times New Roman"/>
          <w:sz w:val="24"/>
          <w:szCs w:val="24"/>
        </w:rPr>
        <w:t xml:space="preserve">ujęte w fakturze końcowej opisanej § 4 ust. 4 niniejszej umowy. </w:t>
      </w:r>
    </w:p>
    <w:p w14:paraId="38755C09" w14:textId="77777777" w:rsidR="00F0287D" w:rsidRPr="00E43391" w:rsidRDefault="009325FA">
      <w:pPr>
        <w:spacing w:after="1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9588BDB" w14:textId="77777777"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4 Rozliczenie </w:t>
      </w:r>
    </w:p>
    <w:p w14:paraId="547FC2FE" w14:textId="5139D828" w:rsidR="00F0287D" w:rsidRPr="00E43391" w:rsidRDefault="00F0287D">
      <w:pPr>
        <w:spacing w:after="0" w:line="259" w:lineRule="auto"/>
        <w:ind w:left="0" w:right="0" w:firstLine="0"/>
        <w:jc w:val="left"/>
        <w:rPr>
          <w:rFonts w:ascii="Times New Roman" w:hAnsi="Times New Roman" w:cs="Times New Roman"/>
          <w:sz w:val="24"/>
          <w:szCs w:val="24"/>
        </w:rPr>
      </w:pPr>
    </w:p>
    <w:p w14:paraId="44686AAB"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4D102ED" w14:textId="40B5560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 </w:t>
      </w:r>
      <w:r w:rsidR="00C40AEB">
        <w:rPr>
          <w:rFonts w:ascii="Times New Roman" w:hAnsi="Times New Roman" w:cs="Times New Roman"/>
          <w:sz w:val="24"/>
          <w:szCs w:val="24"/>
        </w:rPr>
        <w:t>R</w:t>
      </w:r>
      <w:r w:rsidRPr="00E43391">
        <w:rPr>
          <w:rFonts w:ascii="Times New Roman" w:hAnsi="Times New Roman" w:cs="Times New Roman"/>
          <w:sz w:val="24"/>
          <w:szCs w:val="24"/>
        </w:rPr>
        <w:t>ozliczenie za wykonany przedmiot umowy nastąpi w oparciu o fakturę końcową, wystawioną na podstawie protokołu odbioru końcowego.</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Faktura końcowa będzie płatna w terminie </w:t>
      </w:r>
      <w:r w:rsidRPr="00E43391">
        <w:rPr>
          <w:rFonts w:ascii="Times New Roman" w:hAnsi="Times New Roman" w:cs="Times New Roman"/>
          <w:b/>
          <w:sz w:val="24"/>
          <w:szCs w:val="24"/>
        </w:rPr>
        <w:t>do 30 dni</w:t>
      </w:r>
      <w:r w:rsidRPr="00E43391">
        <w:rPr>
          <w:rFonts w:ascii="Times New Roman" w:hAnsi="Times New Roman" w:cs="Times New Roman"/>
          <w:sz w:val="24"/>
          <w:szCs w:val="24"/>
        </w:rPr>
        <w:t xml:space="preserve"> od daty jej otrzymania przez Zamawiającego.</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Wykonawca zobowiązany jest do przedstawienia Zamawiającemu wraz z fakturą końcową,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r w:rsidRPr="00E43391">
        <w:rPr>
          <w:rFonts w:ascii="Times New Roman" w:hAnsi="Times New Roman" w:cs="Times New Roman"/>
          <w:b/>
          <w:sz w:val="24"/>
          <w:szCs w:val="24"/>
        </w:rPr>
        <w:t xml:space="preserve"> </w:t>
      </w:r>
    </w:p>
    <w:p w14:paraId="116A3204"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20D76EE" w14:textId="7777777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Kary umowne, ustalone w oparciu o zapisy zamieszczone w § 15 umowy będą potrącane z faktur Wykonawcy. Kary będą potrącane automatycznie bez uzyskiwania zgody Wykonawcy. </w:t>
      </w:r>
    </w:p>
    <w:p w14:paraId="49985A22"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4C6A3BD" w14:textId="7777777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Faktury za prace stanowiące przedmiot umowy będą płatne przelewem na konto wskazane przez Wykonawcę nr ……………….Zmiana numeru rachunku bankowego Wykonawcy nie wymaga sporządzenia aneksu do Umowy, lecz pisemnego powiadomienia Zamawiającego i staje się skuteczna z chwilą otrzymania przez Zamawiającego pisma wskazującego nowy numer rachunku bankowego Wykonawcy. </w:t>
      </w:r>
    </w:p>
    <w:p w14:paraId="03847E41" w14:textId="77777777" w:rsidR="00F0287D" w:rsidRPr="00E43391" w:rsidRDefault="009325FA">
      <w:pPr>
        <w:spacing w:after="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CEC2902" w14:textId="7777777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Podwykonawstwo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 </w:t>
      </w:r>
    </w:p>
    <w:p w14:paraId="5AEDD757"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716B057C" w14:textId="77777777" w:rsidR="00F0287D" w:rsidRPr="00E43391" w:rsidRDefault="009325FA">
      <w:pPr>
        <w:ind w:left="290" w:right="114"/>
        <w:rPr>
          <w:rFonts w:ascii="Times New Roman" w:hAnsi="Times New Roman" w:cs="Times New Roman"/>
          <w:sz w:val="24"/>
          <w:szCs w:val="24"/>
        </w:rPr>
      </w:pPr>
      <w:r w:rsidRPr="00E43391">
        <w:rPr>
          <w:rFonts w:ascii="Times New Roman" w:hAnsi="Times New Roman" w:cs="Times New Roman"/>
          <w:b/>
          <w:sz w:val="24"/>
          <w:szCs w:val="24"/>
        </w:rPr>
        <w:t>a) Wykonawca jest bezwzględnie zobowiązany do zgłaszania wszystkich projektów umów oraz zawartych umów dotyczących podwykonawstwa na roboty budowlane bez względu na ich wartość.</w:t>
      </w:r>
      <w:r w:rsidRPr="00E43391">
        <w:rPr>
          <w:rFonts w:ascii="Times New Roman" w:hAnsi="Times New Roman" w:cs="Times New Roman"/>
          <w:sz w:val="24"/>
          <w:szCs w:val="24"/>
        </w:rPr>
        <w:t xml:space="preserve"> Zgłaszanie podwykonawców lub dalszych podwykonawców, przedstawianie projektów umów, kopii umów, rozliczanie za wykonane przez nich roboty, dostawy lub usługi itp. musi odbywać się zgodnie z przepisami Pzp, o których mowa w artykułach 462 – 465. Umowy o podwykonawstwo, których przedmiotem są dostawy lub usługi, nie podlegają obowiązkowi przedkładania zamawiającemu, jeżeli ich wartość jest mniejsza niż 10 000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 Nieprzedłożenie 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 </w:t>
      </w:r>
    </w:p>
    <w:p w14:paraId="69538D7D" w14:textId="526E5CA5" w:rsidR="00F0287D" w:rsidRPr="00E43391" w:rsidRDefault="009325FA" w:rsidP="00416854">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B01BB37" w14:textId="16CB9908" w:rsidR="00F0287D" w:rsidRPr="00E43391" w:rsidRDefault="009325FA">
      <w:pPr>
        <w:spacing w:after="166" w:line="259" w:lineRule="auto"/>
        <w:ind w:left="283"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C782B63" w14:textId="77777777"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5 Pracownicy Wykonawcy </w:t>
      </w:r>
    </w:p>
    <w:p w14:paraId="692538EC" w14:textId="77777777" w:rsidR="00F0287D" w:rsidRPr="00E43391" w:rsidRDefault="009325FA">
      <w:pPr>
        <w:numPr>
          <w:ilvl w:val="0"/>
          <w:numId w:val="19"/>
        </w:numPr>
        <w:ind w:right="118" w:hanging="283"/>
        <w:rPr>
          <w:rFonts w:ascii="Times New Roman" w:hAnsi="Times New Roman" w:cs="Times New Roman"/>
          <w:sz w:val="24"/>
          <w:szCs w:val="24"/>
        </w:rPr>
      </w:pPr>
      <w:r w:rsidRPr="00E43391">
        <w:rPr>
          <w:rFonts w:ascii="Times New Roman" w:hAnsi="Times New Roman" w:cs="Times New Roman"/>
          <w:sz w:val="24"/>
          <w:szCs w:val="24"/>
        </w:rPr>
        <w:t xml:space="preserve">Na podstawie art. 95 Pzp Zamawiający wymaga zatrudnienia przez wykonawcę, podwykonawcę lub dalszego podwykonawcę osób wykonujących wszelkie czynności </w:t>
      </w:r>
      <w:r w:rsidRPr="00E43391">
        <w:rPr>
          <w:rFonts w:ascii="Times New Roman" w:hAnsi="Times New Roman" w:cs="Times New Roman"/>
          <w:sz w:val="24"/>
          <w:szCs w:val="24"/>
        </w:rPr>
        <w:lastRenderedPageBreak/>
        <w:t xml:space="preserve">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 </w:t>
      </w:r>
    </w:p>
    <w:p w14:paraId="5405AC45"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8AEBA8A" w14:textId="77777777" w:rsidR="00F0287D" w:rsidRPr="00E43391" w:rsidRDefault="009325FA">
      <w:pPr>
        <w:numPr>
          <w:ilvl w:val="0"/>
          <w:numId w:val="19"/>
        </w:numPr>
        <w:ind w:right="118" w:hanging="283"/>
        <w:rPr>
          <w:rFonts w:ascii="Times New Roman" w:hAnsi="Times New Roman" w:cs="Times New Roman"/>
          <w:sz w:val="24"/>
          <w:szCs w:val="24"/>
        </w:rPr>
      </w:pPr>
      <w:r w:rsidRPr="00E43391">
        <w:rPr>
          <w:rFonts w:ascii="Times New Roman" w:hAnsi="Times New Roman" w:cs="Times New Roman"/>
          <w:sz w:val="24"/>
          <w:szCs w:val="24"/>
        </w:rPr>
        <w:t xml:space="preserve">Wykonawca zobowiązany jest przed rozpoczęciem wykonywania czynności przez te osoby przedstawić inspektorowi nadzoru inwestorskiego lub Zamawiającemu lub jego przedstawicieli, dokumenty potwierdzające zatrudnianie tych osób na umowę o pracę. Zgodnie z art. 438 ust. 2 pkt 1 Pzp mogą to być w szczególności: </w:t>
      </w:r>
    </w:p>
    <w:p w14:paraId="62373A6A"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oświadczenia zatrudnionego pracownika lub </w:t>
      </w:r>
    </w:p>
    <w:p w14:paraId="7BC8DF21"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oświadczenia wykonawcy lub podwykonawcy o zatrudnieniu pracownika na podstawie umowy o pracę lub </w:t>
      </w:r>
    </w:p>
    <w:p w14:paraId="6424E108"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poświadczonej za zgodność z oryginałem kopii umowy o pracę zatrudnionego pracownika lub </w:t>
      </w:r>
    </w:p>
    <w:p w14:paraId="75D9ED68"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inne dokumenty – zawierające informacje, w tym dane osobowe, niezbędne do weryfikacji zatrudnienia na podstawie umowy o pracę, w szczególności imię i nazwisko zatrudnionego pracownika, datę zawarcia umowy o pracę, rodzaj umowy o pracę i zakres obowiązków pracownika. </w:t>
      </w:r>
    </w:p>
    <w:p w14:paraId="4475B880"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333DAF1" w14:textId="77777777" w:rsidR="00F0287D" w:rsidRPr="00E43391" w:rsidRDefault="009325FA">
      <w:pPr>
        <w:ind w:left="290" w:right="113"/>
        <w:rPr>
          <w:rFonts w:ascii="Times New Roman" w:hAnsi="Times New Roman" w:cs="Times New Roman"/>
          <w:sz w:val="24"/>
          <w:szCs w:val="24"/>
        </w:rPr>
      </w:pPr>
      <w:r w:rsidRPr="00E43391">
        <w:rPr>
          <w:rFonts w:ascii="Times New Roman" w:hAnsi="Times New Roman" w:cs="Times New Roman"/>
          <w:sz w:val="24"/>
          <w:szCs w:val="24"/>
        </w:rPr>
        <w:t xml:space="preserve">3. Pracodawcą tych osób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  </w:t>
      </w:r>
    </w:p>
    <w:p w14:paraId="27634497" w14:textId="77777777" w:rsidR="00F0287D" w:rsidRPr="00E43391" w:rsidRDefault="009325FA">
      <w:pPr>
        <w:spacing w:after="12" w:line="259" w:lineRule="auto"/>
        <w:ind w:left="0" w:right="58"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5AF6FD77" w14:textId="77777777" w:rsidR="00150513" w:rsidRDefault="00150513" w:rsidP="00150513">
      <w:pPr>
        <w:pStyle w:val="Nagwek1"/>
        <w:ind w:left="154" w:right="259"/>
        <w:jc w:val="both"/>
        <w:rPr>
          <w:rFonts w:ascii="Times New Roman" w:hAnsi="Times New Roman" w:cs="Times New Roman"/>
          <w:sz w:val="24"/>
          <w:szCs w:val="24"/>
        </w:rPr>
      </w:pPr>
    </w:p>
    <w:p w14:paraId="264B2435" w14:textId="07A948C4" w:rsidR="00F0287D" w:rsidRDefault="009325FA" w:rsidP="00150513">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6</w:t>
      </w:r>
    </w:p>
    <w:p w14:paraId="236FBE29" w14:textId="77777777" w:rsidR="00416854" w:rsidRPr="00416854" w:rsidRDefault="00416854" w:rsidP="00416854"/>
    <w:p w14:paraId="632A66E5" w14:textId="77777777" w:rsidR="00AD6CFE" w:rsidRDefault="009325FA" w:rsidP="00416854">
      <w:pPr>
        <w:ind w:left="-3" w:right="114" w:firstLine="3387"/>
        <w:jc w:val="left"/>
        <w:rPr>
          <w:rFonts w:ascii="Times New Roman" w:hAnsi="Times New Roman" w:cs="Times New Roman"/>
          <w:b/>
          <w:sz w:val="24"/>
          <w:szCs w:val="24"/>
        </w:rPr>
      </w:pPr>
      <w:r w:rsidRPr="00E43391">
        <w:rPr>
          <w:rFonts w:ascii="Times New Roman" w:hAnsi="Times New Roman" w:cs="Times New Roman"/>
          <w:b/>
          <w:sz w:val="24"/>
          <w:szCs w:val="24"/>
        </w:rPr>
        <w:t xml:space="preserve">Termin realizacji umowy </w:t>
      </w:r>
    </w:p>
    <w:p w14:paraId="2BB8C671" w14:textId="33DAFA10" w:rsidR="00F0287D" w:rsidRPr="00E43391" w:rsidRDefault="009325FA" w:rsidP="00AD6CFE">
      <w:pPr>
        <w:ind w:left="-3" w:right="114"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1. </w:t>
      </w:r>
      <w:r w:rsidRPr="00E43391">
        <w:rPr>
          <w:rFonts w:ascii="Times New Roman" w:hAnsi="Times New Roman" w:cs="Times New Roman"/>
          <w:b/>
          <w:sz w:val="24"/>
          <w:szCs w:val="24"/>
        </w:rPr>
        <w:t xml:space="preserve">Termin wykonania przedmiotu umowy </w:t>
      </w:r>
      <w:r w:rsidRPr="00E43391">
        <w:rPr>
          <w:rFonts w:ascii="Times New Roman" w:hAnsi="Times New Roman" w:cs="Times New Roman"/>
          <w:sz w:val="24"/>
          <w:szCs w:val="24"/>
        </w:rPr>
        <w:t xml:space="preserve">ustala się następująco: </w:t>
      </w:r>
      <w:r w:rsidRPr="00E43391">
        <w:rPr>
          <w:rFonts w:ascii="Times New Roman" w:hAnsi="Times New Roman" w:cs="Times New Roman"/>
          <w:b/>
          <w:sz w:val="24"/>
          <w:szCs w:val="24"/>
        </w:rPr>
        <w:t xml:space="preserve"> </w:t>
      </w:r>
      <w:r w:rsidR="00C40AEB">
        <w:rPr>
          <w:rFonts w:ascii="Times New Roman" w:hAnsi="Times New Roman" w:cs="Times New Roman"/>
          <w:b/>
          <w:sz w:val="24"/>
          <w:szCs w:val="24"/>
        </w:rPr>
        <w:t>5</w:t>
      </w:r>
      <w:r w:rsidRPr="00E43391">
        <w:rPr>
          <w:rFonts w:ascii="Times New Roman" w:hAnsi="Times New Roman" w:cs="Times New Roman"/>
          <w:b/>
          <w:sz w:val="24"/>
          <w:szCs w:val="24"/>
        </w:rPr>
        <w:t xml:space="preserve"> miesięcy od daty przekazania terenu budowy</w:t>
      </w:r>
      <w:r w:rsidRPr="00E43391">
        <w:rPr>
          <w:rFonts w:ascii="Times New Roman" w:hAnsi="Times New Roman" w:cs="Times New Roman"/>
          <w:sz w:val="24"/>
          <w:szCs w:val="24"/>
        </w:rPr>
        <w:t xml:space="preserve">. </w:t>
      </w:r>
    </w:p>
    <w:p w14:paraId="6AA1B7F0"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91A58B0" w14:textId="77777777" w:rsidR="00F0287D" w:rsidRPr="00E43391" w:rsidRDefault="009325FA">
      <w:pPr>
        <w:ind w:left="290" w:right="122"/>
        <w:rPr>
          <w:rFonts w:ascii="Times New Roman" w:hAnsi="Times New Roman" w:cs="Times New Roman"/>
          <w:sz w:val="24"/>
          <w:szCs w:val="24"/>
        </w:rPr>
      </w:pPr>
      <w:r w:rsidRPr="00E43391">
        <w:rPr>
          <w:rFonts w:ascii="Times New Roman" w:hAnsi="Times New Roman" w:cs="Times New Roman"/>
          <w:sz w:val="24"/>
          <w:szCs w:val="24"/>
        </w:rPr>
        <w:t xml:space="preserve">1.1 Za moment wykonania przedmiotu umowy przez Wykonawcę, Strony uznają dzień, w którym Wykonawca zakończy realizację Zamówienia i zgłosi ją pisemnie (wraz z wszystkimi wymaganymi załącznikami) Zamawiającemu do odbioru końcowego.  </w:t>
      </w:r>
    </w:p>
    <w:p w14:paraId="62C9445B" w14:textId="77777777" w:rsidR="00F0287D" w:rsidRPr="00E43391" w:rsidRDefault="009325FA">
      <w:pPr>
        <w:spacing w:after="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lastRenderedPageBreak/>
        <w:t xml:space="preserve"> </w:t>
      </w:r>
    </w:p>
    <w:p w14:paraId="5E5050E4" w14:textId="2D86F807" w:rsidR="00F0287D" w:rsidRPr="00E43391" w:rsidRDefault="009325FA">
      <w:pPr>
        <w:numPr>
          <w:ilvl w:val="0"/>
          <w:numId w:val="21"/>
        </w:numPr>
        <w:ind w:right="2" w:hanging="283"/>
        <w:rPr>
          <w:rFonts w:ascii="Times New Roman" w:hAnsi="Times New Roman" w:cs="Times New Roman"/>
          <w:sz w:val="24"/>
          <w:szCs w:val="24"/>
        </w:rPr>
      </w:pPr>
      <w:r w:rsidRPr="00E43391">
        <w:rPr>
          <w:rFonts w:ascii="Times New Roman" w:hAnsi="Times New Roman" w:cs="Times New Roman"/>
          <w:sz w:val="24"/>
          <w:szCs w:val="24"/>
        </w:rPr>
        <w:t>Terminy wykonania poszczególnych elementów lub części elementów, określa harmonogram rzeczowo-terminowo</w:t>
      </w:r>
      <w:r w:rsidR="00AD6CFE">
        <w:rPr>
          <w:rFonts w:ascii="Times New Roman" w:hAnsi="Times New Roman" w:cs="Times New Roman"/>
          <w:sz w:val="24"/>
          <w:szCs w:val="24"/>
        </w:rPr>
        <w:t xml:space="preserve"> -</w:t>
      </w:r>
      <w:r w:rsidRPr="00E43391">
        <w:rPr>
          <w:rFonts w:ascii="Times New Roman" w:hAnsi="Times New Roman" w:cs="Times New Roman"/>
          <w:sz w:val="24"/>
          <w:szCs w:val="24"/>
        </w:rPr>
        <w:t xml:space="preserve">finansowy, o którym mowa w § 1 ust. 8b niniejszej umowy. </w:t>
      </w:r>
    </w:p>
    <w:p w14:paraId="4A3C2201"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FF15EC5" w14:textId="77777777" w:rsidR="00F0287D" w:rsidRPr="00E43391" w:rsidRDefault="009325FA">
      <w:pPr>
        <w:numPr>
          <w:ilvl w:val="0"/>
          <w:numId w:val="21"/>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termin zakończenia robót budowlanych uważa się datę podpisania protokołu odbioru końcowego bez uwag. </w:t>
      </w:r>
    </w:p>
    <w:p w14:paraId="69CDA6AC"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17FFF1C" w14:textId="77777777" w:rsidR="00F0287D" w:rsidRPr="00E43391" w:rsidRDefault="009325FA">
      <w:pPr>
        <w:numPr>
          <w:ilvl w:val="0"/>
          <w:numId w:val="21"/>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Termin ustalony w ust. 1 ulegnie przesunięciu w przypadku wystąpienia opóźnień wynikających w szczególności z:   </w:t>
      </w:r>
    </w:p>
    <w:p w14:paraId="766A9ADA"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przestojów i opóźnień zawinionych przez Zamawiającego; </w:t>
      </w:r>
    </w:p>
    <w:p w14:paraId="72C39A8C"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działania siły wyższej (np. klęski żywiołowe, strajki generalne lub lokalne), mającego bezpośredni wpływ na terminowość wykonywania robót; </w:t>
      </w:r>
    </w:p>
    <w:p w14:paraId="550CE8B7"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warunków atmosferycznych uniemożliwiających wykonywanie robót – fakt ten musi zostać udokumentowany wpisem kierownika budowy do dziennika budowy oraz zgłoszony niezwłocznie Zamawiającemu i musi zostać potwierdzony przez inspektora nadzoru;  </w:t>
      </w:r>
    </w:p>
    <w:p w14:paraId="6B48980F"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na skutek działań osób trzecich uniemożliwiających wykonanie prac, które to działania nie są konsekwencją winy którejkolwiek ze Stron; </w:t>
      </w:r>
    </w:p>
    <w:p w14:paraId="5AFE60A6"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okoliczności, których strony umowy nie były w stanie przewidzieć, pomimo zachowania należytej staranności; </w:t>
      </w:r>
    </w:p>
    <w:p w14:paraId="6BCE9B0A" w14:textId="77777777" w:rsidR="00F0287D" w:rsidRPr="00E43391" w:rsidRDefault="009325FA">
      <w:pPr>
        <w:numPr>
          <w:ilvl w:val="0"/>
          <w:numId w:val="22"/>
        </w:numPr>
        <w:spacing w:after="8" w:line="269" w:lineRule="auto"/>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zawarcia aneksu do niniejszej umowy na podstawie art. 455 ust. 1 pkt 3 Pzp albo art. 455 ust. 2 Pzp, o ile realizacja dodatkowych robót budowlanych wpływa na termin wykonania niniejszej umowy; </w:t>
      </w:r>
    </w:p>
    <w:p w14:paraId="701ECD8F"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istotnego błędu w dokumentacji projektowej – termin umowny może zostać wydłużony o czas niezbędny na usunięcie wad w projekcie przez Wykonawcę dokumentacji projektowej, </w:t>
      </w:r>
    </w:p>
    <w:p w14:paraId="68C0DBC3"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wykopalisk uniemożliwiających wykonywanie robót, </w:t>
      </w:r>
    </w:p>
    <w:p w14:paraId="49BBA892"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robót zamiennych wprowadzonych na życzenie Zamawiającego, o ile realizacja tych prac wpływa na termin wykonania niniejszej umowy. </w:t>
      </w:r>
    </w:p>
    <w:p w14:paraId="3F3ED5FC"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braku możliwości wykonywania robót budowlanych ze względu na pogłębienie się pandemii COVID-19 lub dużej liczby zakażeń wirusem u pracowników Wykonawcy, </w:t>
      </w:r>
    </w:p>
    <w:p w14:paraId="68A4026E"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innych przypadków nie wymienionych w niniejszym ustępie.  </w:t>
      </w:r>
    </w:p>
    <w:p w14:paraId="76FE26A6"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F1DB5B4" w14:textId="530851CE" w:rsidR="00F0287D" w:rsidRPr="00E43391" w:rsidRDefault="009325FA">
      <w:pPr>
        <w:numPr>
          <w:ilvl w:val="0"/>
          <w:numId w:val="23"/>
        </w:numPr>
        <w:ind w:right="21" w:hanging="283"/>
        <w:rPr>
          <w:rFonts w:ascii="Times New Roman" w:hAnsi="Times New Roman" w:cs="Times New Roman"/>
          <w:sz w:val="24"/>
          <w:szCs w:val="24"/>
        </w:rPr>
      </w:pPr>
      <w:r w:rsidRPr="00E43391">
        <w:rPr>
          <w:rFonts w:ascii="Times New Roman" w:hAnsi="Times New Roman" w:cs="Times New Roman"/>
          <w:sz w:val="24"/>
          <w:szCs w:val="24"/>
        </w:rPr>
        <w:t>Opóźnienia, o których mowa w ust. 4 muszą być odnotowane w dzienniku budowy</w:t>
      </w:r>
      <w:r w:rsidR="001C64AC">
        <w:rPr>
          <w:rFonts w:ascii="Times New Roman" w:hAnsi="Times New Roman" w:cs="Times New Roman"/>
          <w:sz w:val="24"/>
          <w:szCs w:val="24"/>
        </w:rPr>
        <w:t>( jeżeli jest prowadzony)</w:t>
      </w:r>
      <w:r w:rsidRPr="00E43391">
        <w:rPr>
          <w:rFonts w:ascii="Times New Roman" w:hAnsi="Times New Roman" w:cs="Times New Roman"/>
          <w:sz w:val="24"/>
          <w:szCs w:val="24"/>
        </w:rPr>
        <w:t xml:space="preserve">, udokumentowane stosownymi protokołami podpisanymi przez kierownika budowy, inspektora nadzoru oraz zaakceptowane przez Zamawiającego.  </w:t>
      </w:r>
    </w:p>
    <w:p w14:paraId="01D07690"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612052" w14:textId="77777777" w:rsidR="00F0287D" w:rsidRPr="00E43391" w:rsidRDefault="009325FA">
      <w:pPr>
        <w:numPr>
          <w:ilvl w:val="0"/>
          <w:numId w:val="23"/>
        </w:numPr>
        <w:spacing w:after="2" w:line="247" w:lineRule="auto"/>
        <w:ind w:right="21" w:hanging="283"/>
        <w:rPr>
          <w:rFonts w:ascii="Times New Roman" w:hAnsi="Times New Roman" w:cs="Times New Roman"/>
          <w:sz w:val="24"/>
          <w:szCs w:val="24"/>
        </w:rPr>
      </w:pPr>
      <w:r w:rsidRPr="00E43391">
        <w:rPr>
          <w:rFonts w:ascii="Times New Roman" w:hAnsi="Times New Roman" w:cs="Times New Roman"/>
          <w:sz w:val="24"/>
          <w:szCs w:val="24"/>
        </w:rPr>
        <w:t xml:space="preserve">W przedstawionych w ust. 4 przypadkach wystąpienia opóźnień, strony ustalą nowe terminy, z tym, że maksymalny okres przesunięcia terminu zakończenia realizacji przedmiotu umowy równy będzie okresowi przerwy lub postoju. </w:t>
      </w:r>
    </w:p>
    <w:p w14:paraId="6A21B17F"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9A33F76" w14:textId="77777777" w:rsidR="00F0287D" w:rsidRPr="00E43391" w:rsidRDefault="009325FA">
      <w:pPr>
        <w:numPr>
          <w:ilvl w:val="0"/>
          <w:numId w:val="23"/>
        </w:numPr>
        <w:ind w:right="21" w:hanging="283"/>
        <w:rPr>
          <w:rFonts w:ascii="Times New Roman" w:hAnsi="Times New Roman" w:cs="Times New Roman"/>
          <w:sz w:val="24"/>
          <w:szCs w:val="24"/>
        </w:rPr>
      </w:pPr>
      <w:r w:rsidRPr="00E43391">
        <w:rPr>
          <w:rFonts w:ascii="Times New Roman" w:hAnsi="Times New Roman" w:cs="Times New Roman"/>
          <w:sz w:val="24"/>
          <w:szCs w:val="24"/>
        </w:rPr>
        <w:t xml:space="preserve">W przypadku, gdy wystąpią przerwy w realizacji Zamówienia z przyczyn leżących po stronie </w:t>
      </w:r>
    </w:p>
    <w:p w14:paraId="76C6620A" w14:textId="77777777" w:rsidR="00F0287D" w:rsidRPr="00E43391" w:rsidRDefault="009325FA">
      <w:pPr>
        <w:ind w:left="283" w:right="117" w:firstLine="0"/>
        <w:rPr>
          <w:rFonts w:ascii="Times New Roman" w:hAnsi="Times New Roman" w:cs="Times New Roman"/>
          <w:sz w:val="24"/>
          <w:szCs w:val="24"/>
        </w:rPr>
      </w:pPr>
      <w:r w:rsidRPr="00E43391">
        <w:rPr>
          <w:rFonts w:ascii="Times New Roman" w:hAnsi="Times New Roman" w:cs="Times New Roman"/>
          <w:sz w:val="24"/>
          <w:szCs w:val="24"/>
        </w:rPr>
        <w:lastRenderedPageBreak/>
        <w:t xml:space="preserve">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 </w:t>
      </w:r>
    </w:p>
    <w:p w14:paraId="33AC011C" w14:textId="77777777" w:rsidR="00F0287D" w:rsidRPr="00E43391" w:rsidRDefault="009325FA">
      <w:pPr>
        <w:spacing w:after="12" w:line="259" w:lineRule="auto"/>
        <w:ind w:left="0" w:right="58"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704CAA1" w14:textId="77777777" w:rsidR="00416854"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7 </w:t>
      </w:r>
    </w:p>
    <w:p w14:paraId="68B3632A" w14:textId="6DE2207A"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Przekazanie placu budowy </w:t>
      </w:r>
    </w:p>
    <w:p w14:paraId="44F033D9" w14:textId="65638948" w:rsidR="00F0287D" w:rsidRPr="00E43391" w:rsidRDefault="009325FA">
      <w:pPr>
        <w:numPr>
          <w:ilvl w:val="0"/>
          <w:numId w:val="24"/>
        </w:numPr>
        <w:spacing w:after="38"/>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 Przekazanie placu budowy nastąpi protokolarnie, w terminie uzgodnionym pomiędzy Zamawiającym i Wykonawcą, </w:t>
      </w:r>
    </w:p>
    <w:p w14:paraId="4E01F3C2"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nie zapewnia dostawy wody, energii na plac budowy. Wykonawca we własnym zakresie zapewni wszystkie niezbędne media. </w:t>
      </w:r>
    </w:p>
    <w:p w14:paraId="3BF130D8"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EEBA05E"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zapewni lub może zapewnić nadzór inwestorski i/lub nadzór autorski w trakcie realizacji budowy. </w:t>
      </w:r>
    </w:p>
    <w:p w14:paraId="2073FE15"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CE72D7E"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Wykonawca po przejęciu placu budowy odpowiada za niego do momentu protokolarnego odbioru końcowego przedmiotu zamówienia. </w:t>
      </w:r>
    </w:p>
    <w:p w14:paraId="6BC907A6" w14:textId="77777777" w:rsidR="00F0287D" w:rsidRPr="00E43391" w:rsidRDefault="009325FA">
      <w:pPr>
        <w:spacing w:after="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375315"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W czasie wykonywania robót  Wykonawca powinien utrzymać plac budowy w stanie wolnym od przeszkód, składować materiały i sprzęt w ustalonych miejscach i w należytym porządku, a zbędne przedmioty usunąć z placu budowy. </w:t>
      </w:r>
    </w:p>
    <w:p w14:paraId="577B1622"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80CF776"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  </w:t>
      </w:r>
    </w:p>
    <w:p w14:paraId="147E2CEE"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E61983A"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8 Kierownik budowy</w:t>
      </w:r>
      <w:r w:rsidRPr="00E43391">
        <w:rPr>
          <w:rFonts w:ascii="Times New Roman" w:hAnsi="Times New Roman" w:cs="Times New Roman"/>
          <w:b w:val="0"/>
          <w:sz w:val="24"/>
          <w:szCs w:val="24"/>
        </w:rPr>
        <w:t xml:space="preserve"> </w:t>
      </w:r>
    </w:p>
    <w:p w14:paraId="12C7A84C" w14:textId="67FD67E4" w:rsidR="00F0287D" w:rsidRPr="00E43391" w:rsidRDefault="009325FA" w:rsidP="004D2396">
      <w:pPr>
        <w:numPr>
          <w:ilvl w:val="0"/>
          <w:numId w:val="25"/>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ustanawia </w:t>
      </w:r>
      <w:r w:rsidR="004D2396">
        <w:rPr>
          <w:rFonts w:ascii="Times New Roman" w:hAnsi="Times New Roman" w:cs="Times New Roman"/>
          <w:sz w:val="24"/>
          <w:szCs w:val="24"/>
        </w:rPr>
        <w:t xml:space="preserve">lub może ustanowić </w:t>
      </w:r>
      <w:r w:rsidRPr="00E43391">
        <w:rPr>
          <w:rFonts w:ascii="Times New Roman" w:hAnsi="Times New Roman" w:cs="Times New Roman"/>
          <w:sz w:val="24"/>
          <w:szCs w:val="24"/>
        </w:rPr>
        <w:t>Kierownika budowy</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posiadającego uprawnienia do kierowania robotami budowlanymi</w:t>
      </w:r>
      <w:r w:rsidR="004D2396">
        <w:rPr>
          <w:rFonts w:ascii="Times New Roman" w:hAnsi="Times New Roman" w:cs="Times New Roman"/>
          <w:sz w:val="24"/>
          <w:szCs w:val="24"/>
        </w:rPr>
        <w:t>.</w:t>
      </w:r>
    </w:p>
    <w:p w14:paraId="2530D2EE" w14:textId="7F87737C" w:rsidR="00F0287D" w:rsidRPr="00E43391" w:rsidRDefault="00F0287D">
      <w:pPr>
        <w:spacing w:after="12" w:line="259" w:lineRule="auto"/>
        <w:ind w:left="62" w:right="0" w:firstLine="0"/>
        <w:jc w:val="center"/>
        <w:rPr>
          <w:rFonts w:ascii="Times New Roman" w:hAnsi="Times New Roman" w:cs="Times New Roman"/>
          <w:sz w:val="24"/>
          <w:szCs w:val="24"/>
        </w:rPr>
      </w:pPr>
    </w:p>
    <w:p w14:paraId="7E61FF30" w14:textId="77777777" w:rsidR="004D2396"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9 </w:t>
      </w:r>
    </w:p>
    <w:p w14:paraId="5D18AB9B" w14:textId="24A58EBF"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Uczestnicy realizacji inwestycji </w:t>
      </w:r>
    </w:p>
    <w:p w14:paraId="167C4D86"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może powołać inspektora nadzoru inwestorskiego. Zakres uprawnień inspektora nadzoru inwestorskiego wynika z zapisów art. 25 i 26 ustawy Prawo Budowlane (t.j. Dz. U. z 2020 r. poz. 1333 z późn. zm.). Zamawiający upoważnia inspektora nadzoru inwestorskiego do kontrolowania rozliczeń budowy. </w:t>
      </w:r>
    </w:p>
    <w:p w14:paraId="39B6DCF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475D39"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może powołać Koordynatora zadania inwestycyjnego, który z upoważnienia Zamawiającego prowadzi formalną obsługę procesu inwestycyjnego, prowadzi uzgodnienia </w:t>
      </w:r>
      <w:r w:rsidRPr="00E43391">
        <w:rPr>
          <w:rFonts w:ascii="Times New Roman" w:hAnsi="Times New Roman" w:cs="Times New Roman"/>
          <w:sz w:val="24"/>
          <w:szCs w:val="24"/>
        </w:rPr>
        <w:lastRenderedPageBreak/>
        <w:t xml:space="preserve">z uczestnikami procesu budowlanego, koordynuje ich działania i prowadzi obsługę rad budowy.  </w:t>
      </w:r>
    </w:p>
    <w:p w14:paraId="47D032B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9367C9C"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może powołać Komisję do odbiorów częściowych i odbioru końcowego z dodatkowymi uprawnieniami do bieżącego kontrolowania przebiegu inwestycji w zakresie zgodności z zawartą umową. </w:t>
      </w:r>
    </w:p>
    <w:p w14:paraId="5A573640"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EC91D53"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Koordynatorem ze strony Zamawiającego w zakresie wykonywania obowiązków umownych jest: ………………. tel. …………., kom. ……………, mail: …....................................... </w:t>
      </w:r>
    </w:p>
    <w:p w14:paraId="6476DE7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F40F829"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Przedstawicielem ze strony Wykonawcy w zakresie wykonywania obowiązków umownych jest: …………….. tel. ………………., mail:.................................... </w:t>
      </w:r>
    </w:p>
    <w:p w14:paraId="3A7D0593"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94BB995"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10 Obowiązki i zadania Wykonawcy </w:t>
      </w:r>
    </w:p>
    <w:p w14:paraId="191B7986"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Podczas całego okresu trwania robót Wykonawca winien na własny koszt zabezpieczyć i oznakować prowadzone roboty oraz dbać o stan techniczny i prawidłowość oznakowania przez cały czas trwania realizacji przedmiotu umowy. </w:t>
      </w:r>
    </w:p>
    <w:p w14:paraId="4E11CED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C38DAAF"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do uporządkowania terenu. </w:t>
      </w:r>
    </w:p>
    <w:p w14:paraId="4C2A377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5315F71" w14:textId="1AB49BAB" w:rsidR="00F0287D" w:rsidRPr="00E43391" w:rsidRDefault="00F0287D">
      <w:pPr>
        <w:spacing w:after="0" w:line="259" w:lineRule="auto"/>
        <w:ind w:left="12" w:right="0" w:firstLine="0"/>
        <w:jc w:val="left"/>
        <w:rPr>
          <w:rFonts w:ascii="Times New Roman" w:hAnsi="Times New Roman" w:cs="Times New Roman"/>
          <w:sz w:val="24"/>
          <w:szCs w:val="24"/>
        </w:rPr>
      </w:pPr>
    </w:p>
    <w:p w14:paraId="222720F5"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Wszelkie czynności niezbędne do wykonania i wykończenia robót oraz usunięcia wad powinny być przeprowadzone w taki sposób, aby nie zakłócać w okolicy placu budowy ładu, porządku i spokoju więcej niż to jest konieczne. </w:t>
      </w:r>
    </w:p>
    <w:p w14:paraId="5228259A"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937738A"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jako wytwórca odpadów (art. 3 ust.1 pkt.32 ustawy o odpadach (t.j. Dz. U. z 2020 r. poz. </w:t>
      </w:r>
    </w:p>
    <w:p w14:paraId="0F5852DF"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797 z późn. zm.) powstałych w wyniku realizacji robót zobowiązany jest do przetransportowanie na miejsce</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ich składowania/zagospodarowania i przedstawienia Zamawiającemu stosownych dokumentów potwierdzających ich właściwe składowanie lub utylizację. </w:t>
      </w:r>
    </w:p>
    <w:p w14:paraId="4A6FF167"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38CE5B1"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w szczególności zobowiązuje się do: </w:t>
      </w:r>
    </w:p>
    <w:p w14:paraId="0F549903"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uporządkowania terenu. </w:t>
      </w:r>
    </w:p>
    <w:p w14:paraId="3B7EB62C"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lastRenderedPageBreak/>
        <w:t xml:space="preserve">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 </w:t>
      </w:r>
    </w:p>
    <w:p w14:paraId="071F84AA"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Zgłoszenia przedmiotu umowy do odbioru ostatecznego po upływie okresu gwarancji. </w:t>
      </w:r>
    </w:p>
    <w:p w14:paraId="5F311698"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Wykonania przedmiotu umowy z materiałów, które będą spełniać wszelkie wymogi ustawy Prawo budowlane (Art. 10), tj. będą zgodne z kryteriami technicznymi i będą spełniać standardy Unii Europejskiej. </w:t>
      </w:r>
    </w:p>
    <w:p w14:paraId="793C9ED4"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Okazywania Zamawiającemu: danych technicznych, atestów, aprobat odnośnie zastosowanych materiałów, sukcesywnie po dostarczeniu ich na plac budowy. </w:t>
      </w:r>
    </w:p>
    <w:p w14:paraId="25A63483"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Wykonywania robót zgodnie z Polskimi Normami oraz Warunkami Technicznymi Wykonania i Odbioru Robót oraz obowiązującym prawem. </w:t>
      </w:r>
    </w:p>
    <w:p w14:paraId="7439450D"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Przetransportowania i zmagazynowania odpadów powstałych w wyniku realizacji robót na miejsce unieszkodliwiania odpadów i przedstawienia Zamawiającemu stosownych dokumentów. </w:t>
      </w:r>
    </w:p>
    <w:p w14:paraId="541AFE28"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Wykonania przedmiotu umowy zgodnie z obowiązującym prawem, w tym między innymi ustawą z dnia 16 kwietnia 2004 r. o ochronie przyrody (Dz. U. Nr 92, poz. 880 z późn. zm.). i) Ponoszenia pełnej odpowiedzialność za szkody powstałe w związku z: </w:t>
      </w: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czasowym zajęciem gruntów podczas wykonywania przedmiotu umowy, </w:t>
      </w:r>
    </w:p>
    <w:p w14:paraId="2A9516E1" w14:textId="77777777" w:rsidR="00F0287D" w:rsidRPr="00E43391" w:rsidRDefault="009325FA">
      <w:pPr>
        <w:ind w:left="-3" w:right="2" w:firstLine="0"/>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zniszczeniem lub uszkodzeniami powstałymi na terenie budowy i w jej okolicy, będące następstwem prowadzonych robót i działań wykonawcy i jego podwykonawców. </w:t>
      </w:r>
    </w:p>
    <w:p w14:paraId="349B811E"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Zgłaszania Nadzorowi inwestorskiemu terminu zakończenia robót podlegających zakryciu oraz robót zanikających. O ile Wykonawca nie dopełni tego obowiązku jest zobowiązany odkryć roboty lub wykonać odpowiednie odkucia bądź otwory niezbędne do zbadania wykonanych robót, a następnie przywrócić je do stanu pierwotnego na własny koszt. </w:t>
      </w:r>
    </w:p>
    <w:p w14:paraId="4CB52B66"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Pomocy w transporcie pojemników z odpadami komunalnymi z posesji, do której nie ma czasowego dojazdu w wyniku prowadzonych robót, do najbliższego miejsca, gdzie może dojechać pojazd odbierający odpady. </w:t>
      </w:r>
    </w:p>
    <w:p w14:paraId="5D4EB72D"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Zapewnienie w trakcie robót przejazdu pojazdom ratunkowym (pogotowie ratunkowe, straż pożarna itp.) oraz policji. </w:t>
      </w:r>
    </w:p>
    <w:p w14:paraId="2FD6325C"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Doprowadzenie do stanu przejezdności w pasa drogowego objętego robotami, po zakończeniu dnia pracy. </w:t>
      </w:r>
    </w:p>
    <w:p w14:paraId="4756B44F"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Naprawienia zinwentaryzowanych i niezinwentaryzowanych urządzeń podziemnych uszkodzonych w trakcie prowadzenia prac, z tym, że koszt napraw urządzeń zinwentaryzowanych ponosi wyłącznie Wykonawca (koszty naprawy urządzeń niezinwentaryzowanych w zakresie przekraczającym definicję wynagrodzenia ryczałtowego ponosi Zamawiający), </w:t>
      </w:r>
    </w:p>
    <w:p w14:paraId="64502013"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Zapewnienia w razie konieczności na własny koszt obsługi saperskiej, </w:t>
      </w:r>
    </w:p>
    <w:p w14:paraId="42E7231F" w14:textId="77777777" w:rsidR="00134E43"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Zgłoszenie, poinformowanie gestorów sieci zgodnie z zapisami w uzgodnieniach branżowych,  </w:t>
      </w:r>
    </w:p>
    <w:p w14:paraId="54D91B1F" w14:textId="77777777" w:rsidR="00134E43" w:rsidRDefault="00134E43" w:rsidP="00134E43">
      <w:pPr>
        <w:ind w:left="0" w:right="2" w:firstLine="0"/>
        <w:rPr>
          <w:rFonts w:ascii="Times New Roman" w:hAnsi="Times New Roman" w:cs="Times New Roman"/>
          <w:sz w:val="24"/>
          <w:szCs w:val="24"/>
        </w:rPr>
      </w:pPr>
    </w:p>
    <w:p w14:paraId="4579CED0" w14:textId="77777777" w:rsidR="004D2396" w:rsidRDefault="004D2396" w:rsidP="00134E43">
      <w:pPr>
        <w:ind w:left="0" w:right="2" w:firstLine="0"/>
        <w:jc w:val="center"/>
        <w:rPr>
          <w:rFonts w:ascii="Times New Roman" w:hAnsi="Times New Roman" w:cs="Times New Roman"/>
          <w:b/>
          <w:bCs/>
          <w:sz w:val="24"/>
          <w:szCs w:val="24"/>
        </w:rPr>
      </w:pPr>
    </w:p>
    <w:p w14:paraId="2A746046" w14:textId="1087D16C" w:rsidR="00134E43" w:rsidRDefault="00134E43" w:rsidP="00134E43">
      <w:pPr>
        <w:ind w:left="0" w:right="2" w:firstLine="0"/>
        <w:jc w:val="center"/>
        <w:rPr>
          <w:rFonts w:ascii="Times New Roman" w:hAnsi="Times New Roman" w:cs="Times New Roman"/>
          <w:b/>
          <w:bCs/>
          <w:sz w:val="24"/>
          <w:szCs w:val="24"/>
        </w:rPr>
      </w:pPr>
      <w:r w:rsidRPr="00134E43">
        <w:rPr>
          <w:rFonts w:ascii="Times New Roman" w:hAnsi="Times New Roman" w:cs="Times New Roman"/>
          <w:b/>
          <w:bCs/>
          <w:sz w:val="24"/>
          <w:szCs w:val="24"/>
        </w:rPr>
        <w:t>§ 1</w:t>
      </w:r>
      <w:r w:rsidR="00F21B76">
        <w:rPr>
          <w:rFonts w:ascii="Times New Roman" w:hAnsi="Times New Roman" w:cs="Times New Roman"/>
          <w:b/>
          <w:bCs/>
          <w:sz w:val="24"/>
          <w:szCs w:val="24"/>
        </w:rPr>
        <w:t>1</w:t>
      </w:r>
      <w:r>
        <w:rPr>
          <w:rFonts w:ascii="Times New Roman" w:hAnsi="Times New Roman" w:cs="Times New Roman"/>
          <w:b/>
          <w:bCs/>
          <w:sz w:val="24"/>
          <w:szCs w:val="24"/>
        </w:rPr>
        <w:t xml:space="preserve"> </w:t>
      </w:r>
      <w:r w:rsidR="00F21B76">
        <w:rPr>
          <w:rFonts w:ascii="Times New Roman" w:hAnsi="Times New Roman" w:cs="Times New Roman"/>
          <w:b/>
          <w:bCs/>
          <w:sz w:val="24"/>
          <w:szCs w:val="24"/>
        </w:rPr>
        <w:t>Ubezpieczenie budowy</w:t>
      </w:r>
    </w:p>
    <w:p w14:paraId="57CA8083" w14:textId="77777777" w:rsidR="00F21B76" w:rsidRDefault="00F21B76" w:rsidP="00F21B76">
      <w:pPr>
        <w:pStyle w:val="Default"/>
      </w:pPr>
    </w:p>
    <w:p w14:paraId="0EB0F4FD" w14:textId="77777777" w:rsidR="00F21B76" w:rsidRPr="00F21B76" w:rsidRDefault="00F21B76" w:rsidP="00F21B76">
      <w:pPr>
        <w:pStyle w:val="Default"/>
        <w:numPr>
          <w:ilvl w:val="0"/>
          <w:numId w:val="65"/>
        </w:numPr>
        <w:rPr>
          <w:rFonts w:ascii="Times New Roman" w:hAnsi="Times New Roman" w:cs="Times New Roman"/>
        </w:rPr>
      </w:pPr>
      <w:r w:rsidRPr="00F21B76">
        <w:rPr>
          <w:rFonts w:ascii="Times New Roman" w:hAnsi="Times New Roman" w:cs="Times New Roman"/>
        </w:rPr>
        <w:lastRenderedPageBreak/>
        <w:t xml:space="preserve">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Zamawiającego. </w:t>
      </w:r>
    </w:p>
    <w:p w14:paraId="35B347C1" w14:textId="77777777" w:rsidR="00F21B76" w:rsidRPr="00F21B76" w:rsidRDefault="00F21B76" w:rsidP="00F21B76">
      <w:pPr>
        <w:pStyle w:val="Default"/>
        <w:numPr>
          <w:ilvl w:val="0"/>
          <w:numId w:val="65"/>
        </w:numPr>
        <w:rPr>
          <w:rFonts w:ascii="Times New Roman" w:hAnsi="Times New Roman" w:cs="Times New Roman"/>
        </w:rPr>
      </w:pPr>
    </w:p>
    <w:p w14:paraId="726A9EAE" w14:textId="77777777" w:rsidR="00F21B76" w:rsidRDefault="00F21B76" w:rsidP="00134E43">
      <w:pPr>
        <w:ind w:left="0" w:right="2" w:firstLine="0"/>
        <w:jc w:val="center"/>
        <w:rPr>
          <w:rFonts w:ascii="Times New Roman" w:hAnsi="Times New Roman" w:cs="Times New Roman"/>
          <w:b/>
          <w:bCs/>
          <w:sz w:val="24"/>
          <w:szCs w:val="24"/>
        </w:rPr>
      </w:pPr>
    </w:p>
    <w:p w14:paraId="4FBA48CA" w14:textId="77777777" w:rsidR="00F21B76" w:rsidRPr="00134E43" w:rsidRDefault="00F21B76" w:rsidP="00134E43">
      <w:pPr>
        <w:ind w:left="0" w:right="2" w:firstLine="0"/>
        <w:jc w:val="center"/>
        <w:rPr>
          <w:rFonts w:ascii="Times New Roman" w:hAnsi="Times New Roman" w:cs="Times New Roman"/>
          <w:b/>
          <w:bCs/>
          <w:sz w:val="24"/>
          <w:szCs w:val="24"/>
        </w:rPr>
      </w:pPr>
    </w:p>
    <w:p w14:paraId="34864782" w14:textId="77777777" w:rsidR="00F0287D" w:rsidRPr="00E43391" w:rsidRDefault="009325FA">
      <w:pPr>
        <w:pStyle w:val="Nagwek1"/>
        <w:spacing w:after="4"/>
        <w:ind w:left="3879" w:right="3525" w:firstLine="473"/>
        <w:jc w:val="left"/>
        <w:rPr>
          <w:rFonts w:ascii="Times New Roman" w:hAnsi="Times New Roman" w:cs="Times New Roman"/>
          <w:sz w:val="24"/>
          <w:szCs w:val="24"/>
        </w:rPr>
      </w:pPr>
      <w:r w:rsidRPr="00E43391">
        <w:rPr>
          <w:rFonts w:ascii="Times New Roman" w:hAnsi="Times New Roman" w:cs="Times New Roman"/>
          <w:sz w:val="24"/>
          <w:szCs w:val="24"/>
        </w:rPr>
        <w:t xml:space="preserve">§ </w:t>
      </w:r>
      <w:bookmarkStart w:id="1" w:name="_Hlk64030597"/>
      <w:r w:rsidRPr="00E43391">
        <w:rPr>
          <w:rFonts w:ascii="Times New Roman" w:hAnsi="Times New Roman" w:cs="Times New Roman"/>
          <w:sz w:val="24"/>
          <w:szCs w:val="24"/>
        </w:rPr>
        <w:t>12 Odbiory robót</w:t>
      </w:r>
      <w:bookmarkEnd w:id="1"/>
      <w:r w:rsidRPr="00E43391">
        <w:rPr>
          <w:rFonts w:ascii="Times New Roman" w:hAnsi="Times New Roman" w:cs="Times New Roman"/>
          <w:sz w:val="24"/>
          <w:szCs w:val="24"/>
        </w:rPr>
        <w:t xml:space="preserve"> </w:t>
      </w:r>
    </w:p>
    <w:p w14:paraId="1E72040B" w14:textId="77777777" w:rsidR="00F0287D" w:rsidRPr="00E43391" w:rsidRDefault="009325FA">
      <w:pPr>
        <w:numPr>
          <w:ilvl w:val="0"/>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Przewiduje się następujący rodzaj odbioru robót: </w:t>
      </w:r>
    </w:p>
    <w:p w14:paraId="1711EE38"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3B861CF" w14:textId="6C764585" w:rsidR="00F0287D" w:rsidRPr="00EC0AD3" w:rsidRDefault="009325FA" w:rsidP="00EC0AD3">
      <w:pPr>
        <w:numPr>
          <w:ilvl w:val="1"/>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odbiory robót zanikających dokonywane będą przez inspektora nadzoru Inwestorskiego na podstawie pisemnego zgłoszenia </w:t>
      </w:r>
      <w:r w:rsidR="004D2396">
        <w:rPr>
          <w:rFonts w:ascii="Times New Roman" w:hAnsi="Times New Roman" w:cs="Times New Roman"/>
          <w:sz w:val="24"/>
          <w:szCs w:val="24"/>
        </w:rPr>
        <w:t xml:space="preserve">wykonawcy </w:t>
      </w:r>
      <w:r w:rsidRPr="00E43391">
        <w:rPr>
          <w:rFonts w:ascii="Times New Roman" w:hAnsi="Times New Roman" w:cs="Times New Roman"/>
          <w:sz w:val="24"/>
          <w:szCs w:val="24"/>
        </w:rPr>
        <w:t xml:space="preserve">, w ciągu 7 dni od daty zgłoszenia. </w:t>
      </w:r>
    </w:p>
    <w:p w14:paraId="438D2002" w14:textId="77777777" w:rsidR="00F0287D" w:rsidRPr="00E43391" w:rsidRDefault="009325FA">
      <w:pPr>
        <w:numPr>
          <w:ilvl w:val="1"/>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odbiór końcowy - polegający na ostatecznym sprawdzeniu ilości i jakości wykonanych robót zgodnie z Umową. </w:t>
      </w:r>
    </w:p>
    <w:p w14:paraId="1811D674"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F5CDEED" w14:textId="31924DDE" w:rsidR="00F0287D" w:rsidRPr="00E43391" w:rsidRDefault="009325FA">
      <w:pPr>
        <w:numPr>
          <w:ilvl w:val="0"/>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przystąpi do czynności odbiorowych przedmiotu umowy w terminie do 14 dni roboczych od daty zgłoszenia gotowości do odbioru robót. Podstawą rozpoczęcia czynności odbioru końcowego będzie zawiadomienie Zamawiającego przez Wykonawcę, w formie pisemnej lub przy użyciu środków komunikacji elektronicznej na adres email: </w:t>
      </w:r>
      <w:r w:rsidR="00F16833">
        <w:rPr>
          <w:rFonts w:ascii="Times New Roman" w:hAnsi="Times New Roman" w:cs="Times New Roman"/>
          <w:sz w:val="24"/>
          <w:szCs w:val="24"/>
          <w:u w:val="single" w:color="000000"/>
        </w:rPr>
        <w:t>inwestycje@korytnica.pl</w:t>
      </w:r>
      <w:r w:rsidRPr="00E43391">
        <w:rPr>
          <w:rFonts w:ascii="Times New Roman" w:hAnsi="Times New Roman" w:cs="Times New Roman"/>
          <w:sz w:val="24"/>
          <w:szCs w:val="24"/>
        </w:rPr>
        <w:t xml:space="preserve">     </w:t>
      </w:r>
    </w:p>
    <w:p w14:paraId="28E1328B"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25CCF7E" w14:textId="77777777" w:rsidR="00F0287D" w:rsidRPr="00E43391" w:rsidRDefault="009325FA">
      <w:pPr>
        <w:numPr>
          <w:ilvl w:val="0"/>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Wraz ze zgłoszeniem do odbioru końcowego Wykonawca przekaże (w 3 egzemplarzach) Zamawiającemu, w szczególności następujące dokumenty: </w:t>
      </w:r>
    </w:p>
    <w:p w14:paraId="5E27174C" w14:textId="1BDE04C6" w:rsidR="00F0287D" w:rsidRPr="00E43391" w:rsidRDefault="00F0287D" w:rsidP="004D2396">
      <w:pPr>
        <w:ind w:right="2"/>
        <w:rPr>
          <w:rFonts w:ascii="Times New Roman" w:hAnsi="Times New Roman" w:cs="Times New Roman"/>
          <w:sz w:val="24"/>
          <w:szCs w:val="24"/>
        </w:rPr>
      </w:pPr>
    </w:p>
    <w:p w14:paraId="1CB5AD5B" w14:textId="77777777"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Dokumentację powykonawczą, wraz z naniesionymi zmianami dokonanymi w trakcie budowy, potwierdzonymi przez projektanta pełniącego nadzór autorski i uzasadnionymi przez kierownika budowy i inspektora nadzoru Inwestorskiego, opisaną i skompletowaną w 3 egzemplarzach,  </w:t>
      </w:r>
    </w:p>
    <w:p w14:paraId="00C8415F" w14:textId="77777777"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Wymagane dokumenty, protokoły i zaświadczenia z przeprowadzonych prób i sprawdzeń, instrukcje użytkowania i inne dokumenty wymagane stosownymi przepisami, </w:t>
      </w:r>
    </w:p>
    <w:p w14:paraId="1D808DAA" w14:textId="5BDA2BE3"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Oświadczenie Kierownika budowy</w:t>
      </w:r>
      <w:r w:rsidR="001C64AC">
        <w:rPr>
          <w:rFonts w:ascii="Times New Roman" w:hAnsi="Times New Roman" w:cs="Times New Roman"/>
          <w:sz w:val="24"/>
          <w:szCs w:val="24"/>
        </w:rPr>
        <w:t>( jeżeli został ustanowiony)</w:t>
      </w:r>
      <w:r w:rsidRPr="00E43391">
        <w:rPr>
          <w:rFonts w:ascii="Times New Roman" w:hAnsi="Times New Roman" w:cs="Times New Roman"/>
          <w:sz w:val="24"/>
          <w:szCs w:val="24"/>
        </w:rPr>
        <w:t xml:space="preserve"> o zgodności wykonania robót z dokumentacją projektową, obowiązującymi przepisami i normami - w przypadku wystąpienia zmian, również z podpisami Inspektora nadzoru Inwestorskiego jak i projektanta. </w:t>
      </w:r>
    </w:p>
    <w:p w14:paraId="67C7766B" w14:textId="77777777"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Dokumenty (atesty, certyfikaty) potwierdzające, że wbudowane wyroby budowlane są zgodne z art. 10 ustawy Prawo budowlane (opisane i ostemplowane przez Kierownika robót), </w:t>
      </w:r>
    </w:p>
    <w:p w14:paraId="07C4B27B" w14:textId="1C8757EB" w:rsidR="00F0287D" w:rsidRPr="00E43391" w:rsidRDefault="009325FA" w:rsidP="00EC0AD3">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4958391" w14:textId="47DAC807" w:rsidR="00F0287D" w:rsidRPr="00E43391" w:rsidRDefault="009325FA" w:rsidP="00F16833">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6E5196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24E642F" w14:textId="54C7B908" w:rsidR="00F0287D" w:rsidRPr="00E43391" w:rsidRDefault="00EC0AD3" w:rsidP="00EC0AD3">
      <w:pPr>
        <w:pStyle w:val="Akapitzlist"/>
        <w:ind w:left="283" w:right="2" w:firstLine="0"/>
        <w:rPr>
          <w:rFonts w:ascii="Times New Roman" w:hAnsi="Times New Roman" w:cs="Times New Roman"/>
          <w:sz w:val="24"/>
          <w:szCs w:val="24"/>
        </w:rPr>
      </w:pPr>
      <w:r>
        <w:rPr>
          <w:rFonts w:ascii="Times New Roman" w:hAnsi="Times New Roman" w:cs="Times New Roman"/>
          <w:sz w:val="24"/>
          <w:szCs w:val="24"/>
        </w:rPr>
        <w:lastRenderedPageBreak/>
        <w:t>4</w:t>
      </w:r>
      <w:r w:rsidR="00F16833">
        <w:rPr>
          <w:rFonts w:ascii="Times New Roman" w:hAnsi="Times New Roman" w:cs="Times New Roman"/>
          <w:sz w:val="24"/>
          <w:szCs w:val="24"/>
        </w:rPr>
        <w:t>.</w:t>
      </w:r>
      <w:r w:rsidR="00F16833" w:rsidRPr="00F16833">
        <w:rPr>
          <w:rFonts w:ascii="Times New Roman" w:hAnsi="Times New Roman" w:cs="Times New Roman"/>
          <w:sz w:val="24"/>
          <w:szCs w:val="24"/>
        </w:rPr>
        <w:t>W</w:t>
      </w:r>
      <w:r w:rsidR="009325FA" w:rsidRPr="00F16833">
        <w:rPr>
          <w:rFonts w:ascii="Times New Roman" w:hAnsi="Times New Roman" w:cs="Times New Roman"/>
          <w:sz w:val="24"/>
          <w:szCs w:val="24"/>
        </w:rPr>
        <w:t xml:space="preserve">ykonawca zobowiązany jest do przedstawiania Zamawiającemu protokołów odbiorów  końcowych podpisanych pomiędzy Wykonawcą, podwykonawcami i dalszymi podwykonawcami. W przypadku, jeśli w tych protokołach zawarte będą zastrzeżenia lub uwagi, Wykonawca zobligowany będzie do przedstawienia dokumentu potwierdzającego ich faktyczne usunięcie. </w:t>
      </w:r>
      <w:r w:rsidR="009325FA" w:rsidRPr="00E43391">
        <w:rPr>
          <w:rFonts w:ascii="Times New Roman" w:hAnsi="Times New Roman" w:cs="Times New Roman"/>
          <w:sz w:val="24"/>
          <w:szCs w:val="24"/>
        </w:rPr>
        <w:t xml:space="preserve">Wykonawca ponosi pełną odpowiedzialność za staranność i estetykę realizacji całego przedmiotu umowy. </w:t>
      </w:r>
    </w:p>
    <w:p w14:paraId="24663A0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0CD58BE" w14:textId="4648F0F9" w:rsidR="00F0287D" w:rsidRPr="00E43391" w:rsidRDefault="00EC0AD3" w:rsidP="00EC0AD3">
      <w:pPr>
        <w:ind w:right="2"/>
        <w:rPr>
          <w:rFonts w:ascii="Times New Roman" w:hAnsi="Times New Roman" w:cs="Times New Roman"/>
          <w:sz w:val="24"/>
          <w:szCs w:val="24"/>
        </w:rPr>
      </w:pPr>
      <w:r>
        <w:rPr>
          <w:rFonts w:ascii="Times New Roman" w:hAnsi="Times New Roman" w:cs="Times New Roman"/>
          <w:sz w:val="24"/>
          <w:szCs w:val="24"/>
        </w:rPr>
        <w:t xml:space="preserve">   5 </w:t>
      </w:r>
      <w:r w:rsidR="009325FA" w:rsidRPr="00E43391">
        <w:rPr>
          <w:rFonts w:ascii="Times New Roman" w:hAnsi="Times New Roman" w:cs="Times New Roman"/>
          <w:sz w:val="24"/>
          <w:szCs w:val="24"/>
        </w:rPr>
        <w:t xml:space="preserve">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60D232F5"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AF9DB36" w14:textId="77777777" w:rsidR="00F0287D" w:rsidRPr="00E43391" w:rsidRDefault="009325FA">
      <w:pPr>
        <w:numPr>
          <w:ilvl w:val="0"/>
          <w:numId w:val="3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 toku czynności odbioru końcowego przedmiotu umowy zostaną stwierdzone wady: </w:t>
      </w:r>
    </w:p>
    <w:p w14:paraId="5E5B95BC" w14:textId="77777777" w:rsidR="00F0287D" w:rsidRPr="00E43391" w:rsidRDefault="009325FA">
      <w:pPr>
        <w:spacing w:after="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A8C3585" w14:textId="07132682" w:rsidR="00F0287D" w:rsidRPr="00E43391" w:rsidRDefault="00EC0AD3">
      <w:pPr>
        <w:ind w:left="290" w:right="2"/>
        <w:rPr>
          <w:rFonts w:ascii="Times New Roman" w:hAnsi="Times New Roman" w:cs="Times New Roman"/>
          <w:sz w:val="24"/>
          <w:szCs w:val="24"/>
        </w:rPr>
      </w:pPr>
      <w:r>
        <w:rPr>
          <w:rFonts w:ascii="Times New Roman" w:hAnsi="Times New Roman" w:cs="Times New Roman"/>
          <w:sz w:val="24"/>
          <w:szCs w:val="24"/>
        </w:rPr>
        <w:t>7</w:t>
      </w:r>
      <w:r w:rsidR="00F16833">
        <w:rPr>
          <w:rFonts w:ascii="Times New Roman" w:hAnsi="Times New Roman" w:cs="Times New Roman"/>
          <w:sz w:val="24"/>
          <w:szCs w:val="24"/>
        </w:rPr>
        <w:t>.</w:t>
      </w:r>
      <w:r w:rsidR="009325FA" w:rsidRPr="00E43391">
        <w:rPr>
          <w:rFonts w:ascii="Times New Roman" w:hAnsi="Times New Roman" w:cs="Times New Roman"/>
          <w:sz w:val="24"/>
          <w:szCs w:val="24"/>
        </w:rPr>
        <w:t xml:space="preserve"> Nadające się do usunięcia, to Wykonawca zobowiązany jest do ich usunięcia w wyznaczonym przez Zamawiającego terminie. Fakt usunięcia wad zostanie stwierdzony</w:t>
      </w:r>
      <w:r w:rsidR="009325FA" w:rsidRPr="00E43391">
        <w:rPr>
          <w:rFonts w:ascii="Times New Roman" w:hAnsi="Times New Roman" w:cs="Times New Roman"/>
          <w:b/>
          <w:sz w:val="24"/>
          <w:szCs w:val="24"/>
        </w:rPr>
        <w:t xml:space="preserve"> </w:t>
      </w:r>
      <w:r w:rsidR="009325FA" w:rsidRPr="00E43391">
        <w:rPr>
          <w:rFonts w:ascii="Times New Roman" w:hAnsi="Times New Roman" w:cs="Times New Roman"/>
          <w:sz w:val="24"/>
          <w:szCs w:val="24"/>
        </w:rPr>
        <w:t xml:space="preserve">protokolarnie. W przypadku, gdy Wykonawca odmówi usunięcia wad lub nie usunie ich w wyznaczonym przez Zamawiającego terminie, Zamawiający ma prawo: </w:t>
      </w:r>
    </w:p>
    <w:p w14:paraId="6FEE228E"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DB08984" w14:textId="77777777" w:rsidR="00F0287D" w:rsidRPr="00E43391" w:rsidRDefault="009325FA">
      <w:pPr>
        <w:numPr>
          <w:ilvl w:val="0"/>
          <w:numId w:val="3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zlecić usunięcie wad osobie trzeciej na koszt i ryzyko Wykonawcy, a koszty z tym związane pokryje z kwoty zabezpieczenia należytego wykonania umowy, a gdy kwota ta okaże się niewystarczająca, Zamawiający będzie dochodził od Wykonawcy zwrotu kosztów na zasadach ogólnych; </w:t>
      </w:r>
    </w:p>
    <w:p w14:paraId="18983E0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39091C6" w14:textId="77777777" w:rsidR="00F0287D" w:rsidRPr="00E43391" w:rsidRDefault="009325FA">
      <w:pPr>
        <w:numPr>
          <w:ilvl w:val="0"/>
          <w:numId w:val="3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rozpocząć naliczanie kary umownej zgodnie </w:t>
      </w:r>
      <w:r w:rsidRPr="00E43391">
        <w:rPr>
          <w:rFonts w:ascii="Times New Roman" w:hAnsi="Times New Roman" w:cs="Times New Roman"/>
          <w:b/>
          <w:sz w:val="24"/>
          <w:szCs w:val="24"/>
        </w:rPr>
        <w:t>z § 15 ust. 1 lit. j).</w:t>
      </w:r>
      <w:r w:rsidRPr="00E43391">
        <w:rPr>
          <w:rFonts w:ascii="Times New Roman" w:hAnsi="Times New Roman" w:cs="Times New Roman"/>
          <w:sz w:val="24"/>
          <w:szCs w:val="24"/>
        </w:rPr>
        <w:t xml:space="preserve"> </w:t>
      </w:r>
    </w:p>
    <w:p w14:paraId="7C351CBD"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C9C6743" w14:textId="49BD404D" w:rsidR="00F0287D" w:rsidRPr="00E43391" w:rsidRDefault="00EC0AD3">
      <w:pPr>
        <w:ind w:left="-3" w:right="2" w:firstLine="0"/>
        <w:rPr>
          <w:rFonts w:ascii="Times New Roman" w:hAnsi="Times New Roman" w:cs="Times New Roman"/>
          <w:sz w:val="24"/>
          <w:szCs w:val="24"/>
        </w:rPr>
      </w:pPr>
      <w:r>
        <w:rPr>
          <w:rFonts w:ascii="Times New Roman" w:hAnsi="Times New Roman" w:cs="Times New Roman"/>
          <w:sz w:val="24"/>
          <w:szCs w:val="24"/>
        </w:rPr>
        <w:t>8</w:t>
      </w:r>
      <w:r w:rsidR="00F16833">
        <w:rPr>
          <w:rFonts w:ascii="Times New Roman" w:hAnsi="Times New Roman" w:cs="Times New Roman"/>
          <w:sz w:val="24"/>
          <w:szCs w:val="24"/>
        </w:rPr>
        <w:t>.</w:t>
      </w:r>
      <w:r w:rsidR="009325FA" w:rsidRPr="00E43391">
        <w:rPr>
          <w:rFonts w:ascii="Times New Roman" w:hAnsi="Times New Roman" w:cs="Times New Roman"/>
          <w:sz w:val="24"/>
          <w:szCs w:val="24"/>
        </w:rPr>
        <w:t xml:space="preserve">. Nie nadające się do usunięcia, to Zamawiający może: </w:t>
      </w:r>
    </w:p>
    <w:p w14:paraId="37323EB2"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D9C05D6" w14:textId="77777777" w:rsidR="00F0287D" w:rsidRPr="00E43391" w:rsidRDefault="009325FA">
      <w:pPr>
        <w:numPr>
          <w:ilvl w:val="0"/>
          <w:numId w:val="3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wady umożliwiają użytkowanie obiektu zgodnie z jego przeznaczeniem, obniżyć wynagrodzenie Wykonawcy odpowiednio do utraconej wartości użytkowej, estetycznej i technicznej;  </w:t>
      </w:r>
    </w:p>
    <w:p w14:paraId="0598AE0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D59CAE4" w14:textId="77777777" w:rsidR="00F0287D" w:rsidRPr="00E43391" w:rsidRDefault="009325FA">
      <w:pPr>
        <w:numPr>
          <w:ilvl w:val="0"/>
          <w:numId w:val="3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 </w:t>
      </w:r>
    </w:p>
    <w:p w14:paraId="08C96014" w14:textId="77777777" w:rsidR="00F0287D" w:rsidRPr="00E43391" w:rsidRDefault="009325FA">
      <w:pPr>
        <w:spacing w:after="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0778B2D" w14:textId="481B1A98" w:rsidR="00F0287D" w:rsidRPr="00E43391" w:rsidRDefault="00EC0AD3">
      <w:pPr>
        <w:ind w:left="290" w:right="2"/>
        <w:rPr>
          <w:rFonts w:ascii="Times New Roman" w:hAnsi="Times New Roman" w:cs="Times New Roman"/>
          <w:sz w:val="24"/>
          <w:szCs w:val="24"/>
        </w:rPr>
      </w:pPr>
      <w:r>
        <w:rPr>
          <w:rFonts w:ascii="Times New Roman" w:hAnsi="Times New Roman" w:cs="Times New Roman"/>
          <w:sz w:val="24"/>
          <w:szCs w:val="24"/>
        </w:rPr>
        <w:t>9</w:t>
      </w:r>
      <w:r w:rsidR="009325FA" w:rsidRPr="00E43391">
        <w:rPr>
          <w:rFonts w:ascii="Times New Roman" w:hAnsi="Times New Roman" w:cs="Times New Roman"/>
          <w:sz w:val="24"/>
          <w:szCs w:val="24"/>
        </w:rPr>
        <w:t xml:space="preserve">. Termin usuwania wad wskazanych przez Zamawiającego wynosi 15 dni od daty powiadomienia Wykonawcy o ich powstaniu lub w innym terminie określonym przez Zamawiającego. </w:t>
      </w:r>
    </w:p>
    <w:p w14:paraId="752301C1"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B074318"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lastRenderedPageBreak/>
        <w:t xml:space="preserve">§ 13 Rękojmia i gwarancja </w:t>
      </w:r>
    </w:p>
    <w:p w14:paraId="40A5E4D5"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Strony postanawiają, iż odpowiedzialność Wykonawcy z tytułu </w:t>
      </w:r>
      <w:r w:rsidRPr="00E43391">
        <w:rPr>
          <w:rFonts w:ascii="Times New Roman" w:hAnsi="Times New Roman" w:cs="Times New Roman"/>
          <w:b/>
          <w:sz w:val="24"/>
          <w:szCs w:val="24"/>
        </w:rPr>
        <w:t>rękojmi za wady</w:t>
      </w:r>
      <w:r w:rsidRPr="00E43391">
        <w:rPr>
          <w:rFonts w:ascii="Times New Roman" w:hAnsi="Times New Roman" w:cs="Times New Roman"/>
          <w:sz w:val="24"/>
          <w:szCs w:val="24"/>
        </w:rPr>
        <w:t xml:space="preserve"> fizyczne każdego z elementów przedmiotu umowy wynosi</w:t>
      </w:r>
      <w:r w:rsidRPr="00E43391">
        <w:rPr>
          <w:rFonts w:ascii="Times New Roman" w:hAnsi="Times New Roman" w:cs="Times New Roman"/>
          <w:b/>
          <w:sz w:val="24"/>
          <w:szCs w:val="24"/>
        </w:rPr>
        <w:t xml:space="preserve"> 5 lat </w:t>
      </w:r>
      <w:r w:rsidRPr="00E43391">
        <w:rPr>
          <w:rFonts w:ascii="Times New Roman" w:hAnsi="Times New Roman" w:cs="Times New Roman"/>
          <w:sz w:val="24"/>
          <w:szCs w:val="24"/>
        </w:rPr>
        <w:t xml:space="preserve">licząc od dnia odbioru końcowego całego przedmiotu umowy. </w:t>
      </w:r>
    </w:p>
    <w:p w14:paraId="3748958C"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69DF159"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udziela </w:t>
      </w:r>
      <w:r w:rsidRPr="00E43391">
        <w:rPr>
          <w:rFonts w:ascii="Times New Roman" w:hAnsi="Times New Roman" w:cs="Times New Roman"/>
          <w:b/>
          <w:sz w:val="24"/>
          <w:szCs w:val="24"/>
        </w:rPr>
        <w:t xml:space="preserve">….. - miesięcznej gwarancji (zgodnie z ofertą) </w:t>
      </w:r>
      <w:r w:rsidRPr="00E43391">
        <w:rPr>
          <w:rFonts w:ascii="Times New Roman" w:hAnsi="Times New Roman" w:cs="Times New Roman"/>
          <w:sz w:val="24"/>
          <w:szCs w:val="24"/>
        </w:rPr>
        <w:t xml:space="preserve">za wady fizyczne każdego z elementów przedmiotu umowy, licząc od dnia odbioru końcowego całego przedmiotu umowy. Wykonawca odpowiada wobec Zamawiającego z tytułu gwarancji i rękojmi za cały przedmiot umowy, w tym także za części realizowane przez podwykonawców i dalszych podwykonawców. </w:t>
      </w:r>
    </w:p>
    <w:p w14:paraId="3675B456" w14:textId="0B635DC1"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986B726" w14:textId="706E3631" w:rsidR="00F0287D" w:rsidRPr="00C158A1" w:rsidRDefault="009325FA" w:rsidP="00C158A1">
      <w:pPr>
        <w:numPr>
          <w:ilvl w:val="0"/>
          <w:numId w:val="39"/>
        </w:numPr>
        <w:ind w:left="295" w:right="2" w:firstLine="0"/>
        <w:rPr>
          <w:rFonts w:ascii="Times New Roman" w:hAnsi="Times New Roman" w:cs="Times New Roman"/>
          <w:sz w:val="24"/>
          <w:szCs w:val="24"/>
        </w:rPr>
      </w:pPr>
      <w:r w:rsidRPr="00C158A1">
        <w:rPr>
          <w:rFonts w:ascii="Times New Roman" w:hAnsi="Times New Roman" w:cs="Times New Roman"/>
          <w:sz w:val="24"/>
          <w:szCs w:val="24"/>
        </w:rPr>
        <w:t xml:space="preserve">Wykonawca będzie zobowiązany do udziału w corocznych bezpłatnych przeglądach w okresie gwarancji. </w:t>
      </w:r>
    </w:p>
    <w:p w14:paraId="002CEDC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6AA648C"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Przeglądy gwarancyjne przeprowadzane są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61E041B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3464FE3"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Przeglądy gwarancyjne polegają na ocenie stanu technicznego przedmiotu umowy i ocenie jakości wykonanych robót oraz wskazaniu ewentualnych wad ujawnionych w okresie rękojmi lub gwarancji jakości. </w:t>
      </w:r>
    </w:p>
    <w:p w14:paraId="6B73B71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142EDE7"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w:t>
      </w:r>
      <w:r w:rsidRPr="00E43391">
        <w:rPr>
          <w:rFonts w:ascii="Times New Roman" w:hAnsi="Times New Roman" w:cs="Times New Roman"/>
          <w:b/>
          <w:sz w:val="24"/>
          <w:szCs w:val="24"/>
        </w:rPr>
        <w:t>§15 ust. 1 lit. j).</w:t>
      </w:r>
      <w:r w:rsidRPr="00E43391">
        <w:rPr>
          <w:rFonts w:ascii="Times New Roman" w:hAnsi="Times New Roman" w:cs="Times New Roman"/>
          <w:sz w:val="24"/>
          <w:szCs w:val="24"/>
        </w:rPr>
        <w:t xml:space="preserve"> </w:t>
      </w:r>
    </w:p>
    <w:p w14:paraId="0FAD91F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0C53215"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Odbiory gwarancyjne będą dokonywane komisyjnie przy udziale upoważnionych przedstawicieli Zamawiającego, inspektora nadzoru i upoważnionych przedstawicieli Wykonawcy w wyznaczonym przez Zamawiającego terminie. </w:t>
      </w:r>
    </w:p>
    <w:p w14:paraId="781F0D7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59300FC" w14:textId="0CCD80FA" w:rsidR="00F0287D" w:rsidRPr="00C158A1" w:rsidRDefault="009325FA" w:rsidP="00C158A1">
      <w:pPr>
        <w:numPr>
          <w:ilvl w:val="0"/>
          <w:numId w:val="39"/>
        </w:numPr>
        <w:ind w:left="295" w:right="2" w:firstLine="0"/>
        <w:rPr>
          <w:rFonts w:ascii="Times New Roman" w:hAnsi="Times New Roman" w:cs="Times New Roman"/>
          <w:sz w:val="24"/>
          <w:szCs w:val="24"/>
        </w:rPr>
      </w:pPr>
      <w:r w:rsidRPr="00C158A1">
        <w:rPr>
          <w:rFonts w:ascii="Times New Roman" w:hAnsi="Times New Roman" w:cs="Times New Roman"/>
          <w:sz w:val="24"/>
          <w:szCs w:val="24"/>
        </w:rPr>
        <w:t xml:space="preserve">Odbiór gwarancyjny potwierdzany jest protokołem usunięcia wad, sporządzony po usunięciu wad ujawnionych w okresie rękojmi i w okresie gwarancji jakości.  </w:t>
      </w:r>
    </w:p>
    <w:p w14:paraId="03999F1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79CDAA"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56D3BA17" w14:textId="77777777" w:rsidR="00F0287D" w:rsidRPr="00E43391" w:rsidRDefault="009325FA">
      <w:pPr>
        <w:spacing w:after="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396DB33"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 Odbioru ostatecznego sporządza się protokół odbioru ostatecznego. </w:t>
      </w:r>
    </w:p>
    <w:p w14:paraId="1D63FB03"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lastRenderedPageBreak/>
        <w:t xml:space="preserve"> </w:t>
      </w:r>
    </w:p>
    <w:p w14:paraId="1FA16082"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 </w:t>
      </w:r>
    </w:p>
    <w:p w14:paraId="0D001A78"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8042CC2"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14 Odstąpienie od Umowy </w:t>
      </w:r>
    </w:p>
    <w:p w14:paraId="3335ED0A"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1. Zamawiającemu przysługuje prawo odstąpienia od umowy w następujących okolicznościach: </w:t>
      </w:r>
    </w:p>
    <w:p w14:paraId="36D354F3"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t>
      </w:r>
    </w:p>
    <w:p w14:paraId="646ED095"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Wykonawca nie rozpoczął robót bez uzasadnionych przyczyn lub nie kontynuuje ich, pomimo wezwania Zamawiającego złożonego na piśmie; </w:t>
      </w:r>
    </w:p>
    <w:p w14:paraId="0A44C9F6"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Wykonawca przerwał realizację robót i przerwa ta trwa dłużej niż 14 dni; </w:t>
      </w:r>
    </w:p>
    <w:p w14:paraId="0C049014"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Wykonawca wykonuje roboty wadliwie, niezgodnie z warunkami przetargu, stosuje materiały niezgodne z wymaganiami oraz nie reaguje na polecenia Zamawiającego. </w:t>
      </w:r>
    </w:p>
    <w:p w14:paraId="2617FB1A" w14:textId="77777777" w:rsidR="00F0287D" w:rsidRPr="00E43391" w:rsidRDefault="009325FA">
      <w:pPr>
        <w:spacing w:after="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108D1E4"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2. Wykonawcy przysługuje prawo odstąpienia od umowy, jeżeli: </w:t>
      </w:r>
    </w:p>
    <w:p w14:paraId="4A68C935" w14:textId="77777777" w:rsidR="00F0287D" w:rsidRPr="00E43391" w:rsidRDefault="009325FA">
      <w:pPr>
        <w:numPr>
          <w:ilvl w:val="0"/>
          <w:numId w:val="41"/>
        </w:numPr>
        <w:ind w:right="2"/>
        <w:rPr>
          <w:rFonts w:ascii="Times New Roman" w:hAnsi="Times New Roman" w:cs="Times New Roman"/>
          <w:sz w:val="24"/>
          <w:szCs w:val="24"/>
        </w:rPr>
      </w:pPr>
      <w:r w:rsidRPr="00E43391">
        <w:rPr>
          <w:rFonts w:ascii="Times New Roman" w:hAnsi="Times New Roman" w:cs="Times New Roman"/>
          <w:sz w:val="24"/>
          <w:szCs w:val="24"/>
        </w:rPr>
        <w:t xml:space="preserve">Zamawiający nie wywiązuje się z obowiązku zapłaty faktur, mimo dodatkowego wezwania w terminie trzech miesięcy od upływu terminu na zapłatę faktur, określonego w niniejszej umowie; </w:t>
      </w:r>
    </w:p>
    <w:p w14:paraId="30FBC4A2" w14:textId="77777777" w:rsidR="00F0287D" w:rsidRPr="00E43391" w:rsidRDefault="009325FA">
      <w:pPr>
        <w:numPr>
          <w:ilvl w:val="0"/>
          <w:numId w:val="41"/>
        </w:numPr>
        <w:ind w:right="2"/>
        <w:rPr>
          <w:rFonts w:ascii="Times New Roman" w:hAnsi="Times New Roman" w:cs="Times New Roman"/>
          <w:sz w:val="24"/>
          <w:szCs w:val="24"/>
        </w:rPr>
      </w:pPr>
      <w:r w:rsidRPr="00E43391">
        <w:rPr>
          <w:rFonts w:ascii="Times New Roman" w:hAnsi="Times New Roman" w:cs="Times New Roman"/>
          <w:sz w:val="24"/>
          <w:szCs w:val="24"/>
        </w:rPr>
        <w:t xml:space="preserve">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 </w:t>
      </w:r>
    </w:p>
    <w:p w14:paraId="45B339A4"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7B72AAA" w14:textId="77777777" w:rsidR="00F0287D" w:rsidRPr="00E43391" w:rsidRDefault="009325FA">
      <w:pPr>
        <w:numPr>
          <w:ilvl w:val="0"/>
          <w:numId w:val="42"/>
        </w:numPr>
        <w:ind w:right="2"/>
        <w:rPr>
          <w:rFonts w:ascii="Times New Roman" w:hAnsi="Times New Roman" w:cs="Times New Roman"/>
          <w:sz w:val="24"/>
          <w:szCs w:val="24"/>
        </w:rPr>
      </w:pPr>
      <w:r w:rsidRPr="00E43391">
        <w:rPr>
          <w:rFonts w:ascii="Times New Roman" w:hAnsi="Times New Roman" w:cs="Times New Roman"/>
          <w:sz w:val="24"/>
          <w:szCs w:val="24"/>
        </w:rPr>
        <w:t xml:space="preserve">Odstąpienie od umowy winno nastąpić w formie pisemnej pod rygorem nieważności takiego oświadczenia i powinno zawierać uzasadnienie. </w:t>
      </w:r>
    </w:p>
    <w:p w14:paraId="18EC6652"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01E11DC" w14:textId="77777777" w:rsidR="00F0287D" w:rsidRPr="00E43391" w:rsidRDefault="009325FA">
      <w:pPr>
        <w:numPr>
          <w:ilvl w:val="0"/>
          <w:numId w:val="42"/>
        </w:numPr>
        <w:ind w:right="2"/>
        <w:rPr>
          <w:rFonts w:ascii="Times New Roman" w:hAnsi="Times New Roman" w:cs="Times New Roman"/>
          <w:sz w:val="24"/>
          <w:szCs w:val="24"/>
        </w:rPr>
      </w:pPr>
      <w:r w:rsidRPr="00E43391">
        <w:rPr>
          <w:rFonts w:ascii="Times New Roman" w:hAnsi="Times New Roman" w:cs="Times New Roman"/>
          <w:sz w:val="24"/>
          <w:szCs w:val="24"/>
        </w:rPr>
        <w:t xml:space="preserve">W przypadku odstąpienia od umowy, Wykonawcę oraz Zamawiającego obciążają następujące obowiązki szczegółowe: </w:t>
      </w:r>
    </w:p>
    <w:p w14:paraId="5C9FF5FE"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 terminie 14 dni od daty odstąpienia od umowy, Wykonawca przy udziale inspektora nadzoru Inwestorskiego sporządzi szczegółowy protokół inwentaryzacji robót w toku, według stanu na dzień odstąpienia; </w:t>
      </w:r>
    </w:p>
    <w:p w14:paraId="7FACFFA4"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zabezpieczy przerwane roboty w zakresie obustronnie uzgodnionym na koszt tej strony, z winy której nastąpiło odstąpienie od umowy; </w:t>
      </w:r>
    </w:p>
    <w:p w14:paraId="2AD825C6"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sporządzi wykaz tych materiałów, konstrukcji lub urządzeń, które nie mogą być wykorzystane przez Wykonawcę do realizacji innych robót nieobjętych niniejszą umową, jeżeli odstąpienie od umowy nastąpiło z przyczyn niezależnych od Wykonawcy; </w:t>
      </w:r>
    </w:p>
    <w:p w14:paraId="412DE5AF"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lastRenderedPageBreak/>
        <w:t xml:space="preserve">Wykonawca zgłosi do dokonania przez inspektora nadzoru Inwestorskiego odbioru robót przerwanych oraz robót zabezpieczających, jeżeli odstąpienie od umowy nastąpiło z przyczyn, za które Wykonawca nie odpowiada; </w:t>
      </w:r>
    </w:p>
    <w:p w14:paraId="18D152BA"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niezwłocznie, najpóźniej w terminie 30 dni, usunie z terenu budowy urządzenia przez niego dostarczone lub wzniesione, stanowiące zaplecze budowy. </w:t>
      </w:r>
    </w:p>
    <w:p w14:paraId="315F6F7B"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448738"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5. Zamawiający w razie odstąpienia od umowy z przyczyn, za które Wykonawca nie ponosi odpowiedzialności, zobowiązany jest w terminie 30 dni, do: </w:t>
      </w:r>
    </w:p>
    <w:p w14:paraId="21043867"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dokonania odbioru robót przerwanych oraz zapłaty wynagrodzenia za roboty, które zostały wykonane do dnia odstąpienia od umowy; </w:t>
      </w:r>
    </w:p>
    <w:p w14:paraId="39F47EB7"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odkupienia materiałów, konstrukcji lub urządzeń, określonych w punkcie 4c, po cenach przedstawionych w kosztorysie; </w:t>
      </w:r>
    </w:p>
    <w:p w14:paraId="73AE0E44"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rozliczenia się z Wykonawcą z tytułu nierozliczonych w inny sposób kosztów budowy obiektów zaplecza, urządzeń związanych z zagospodarowaniem i uzbrojeniem terenu budowy, chyba że </w:t>
      </w:r>
    </w:p>
    <w:p w14:paraId="77663418"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wyrazi zgodę na przejęcie tych obiektów i urządzeń; </w:t>
      </w:r>
    </w:p>
    <w:p w14:paraId="26E9846A"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przejęcia od Wykonawcy pod swój dozór terenu budowy. </w:t>
      </w:r>
    </w:p>
    <w:p w14:paraId="6789AE8C"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7FA1B1C"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6. Sposób obliczenia należnego wynagrodzenia Wykonawcy z tytułu wykonania części umowy będzie </w:t>
      </w:r>
    </w:p>
    <w:p w14:paraId="40EECA61"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następujący: </w:t>
      </w:r>
    </w:p>
    <w:p w14:paraId="23D6B079"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E3CE580" w14:textId="1310B9FF" w:rsidR="00F0287D" w:rsidRPr="00E43391" w:rsidRDefault="009325FA">
      <w:pPr>
        <w:numPr>
          <w:ilvl w:val="0"/>
          <w:numId w:val="45"/>
        </w:numPr>
        <w:ind w:right="2"/>
        <w:rPr>
          <w:rFonts w:ascii="Times New Roman" w:hAnsi="Times New Roman" w:cs="Times New Roman"/>
          <w:sz w:val="24"/>
          <w:szCs w:val="24"/>
        </w:rPr>
      </w:pPr>
      <w:r w:rsidRPr="00E43391">
        <w:rPr>
          <w:rFonts w:ascii="Times New Roman" w:hAnsi="Times New Roman" w:cs="Times New Roman"/>
          <w:sz w:val="24"/>
          <w:szCs w:val="24"/>
        </w:rPr>
        <w:t>w przypadku odstąpienia od całego elementu robót określonego w harmonogramie rzeczowo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terminowo-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finansowym, nastąpi odliczenie wartości tego elementu (wynikającej z harmonogramu rzeczowo-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terminowo-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 xml:space="preserve">finansowego) od ogólnej wartości przedmiotu zamówienia; </w:t>
      </w:r>
    </w:p>
    <w:p w14:paraId="013D4DA6" w14:textId="77777777" w:rsidR="00F0287D" w:rsidRPr="00E43391" w:rsidRDefault="009325FA">
      <w:pPr>
        <w:spacing w:after="11"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7D88D62" w14:textId="4EC94554" w:rsidR="00F0287D" w:rsidRPr="00E43391" w:rsidRDefault="009325FA">
      <w:pPr>
        <w:numPr>
          <w:ilvl w:val="0"/>
          <w:numId w:val="45"/>
        </w:numPr>
        <w:ind w:right="2"/>
        <w:rPr>
          <w:rFonts w:ascii="Times New Roman" w:hAnsi="Times New Roman" w:cs="Times New Roman"/>
          <w:sz w:val="24"/>
          <w:szCs w:val="24"/>
        </w:rPr>
      </w:pPr>
      <w:r w:rsidRPr="00E43391">
        <w:rPr>
          <w:rFonts w:ascii="Times New Roman" w:hAnsi="Times New Roman" w:cs="Times New Roman"/>
          <w:sz w:val="24"/>
          <w:szCs w:val="24"/>
        </w:rPr>
        <w:t>w przypadku odstąpienia od części robót z danego elementu określonego w harmonogramie rzeczowo-</w:t>
      </w:r>
      <w:r w:rsidR="00134E43">
        <w:rPr>
          <w:rFonts w:ascii="Times New Roman" w:hAnsi="Times New Roman" w:cs="Times New Roman"/>
          <w:sz w:val="24"/>
          <w:szCs w:val="24"/>
        </w:rPr>
        <w:t xml:space="preserve"> </w:t>
      </w:r>
      <w:r w:rsidRPr="00E43391">
        <w:rPr>
          <w:rFonts w:ascii="Times New Roman" w:hAnsi="Times New Roman" w:cs="Times New Roman"/>
          <w:sz w:val="24"/>
          <w:szCs w:val="24"/>
        </w:rPr>
        <w:t>terminowo-</w:t>
      </w:r>
      <w:r w:rsidR="00134E43">
        <w:rPr>
          <w:rFonts w:ascii="Times New Roman" w:hAnsi="Times New Roman" w:cs="Times New Roman"/>
          <w:sz w:val="24"/>
          <w:szCs w:val="24"/>
        </w:rPr>
        <w:t xml:space="preserve"> </w:t>
      </w:r>
      <w:r w:rsidRPr="00E43391">
        <w:rPr>
          <w:rFonts w:ascii="Times New Roman" w:hAnsi="Times New Roman" w:cs="Times New Roman"/>
          <w:sz w:val="24"/>
          <w:szCs w:val="24"/>
        </w:rPr>
        <w:t xml:space="preserve">finansowym, obliczenie wykonanej części tego elementu nastąpi na podstawie kosztorysów powykonawczych, przygotowanych przez Wykonawcę, a zatwierdzonych przez inspektora nadzoru Inwestorskiego. Kosztorysy te opracowane będą w oparciu o następujące założenia: </w:t>
      </w:r>
    </w:p>
    <w:p w14:paraId="39B4A54C"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ceny jednostkowe robót zostaną przyjęte z kosztorysów, o których mowa w § 1 ust. 8a) niniejszej umowy, a ilości wykonanych robót z książki obmiarów. Zamawiający zastrzega sobie możliwość negocjacji; </w:t>
      </w:r>
    </w:p>
    <w:p w14:paraId="62361888" w14:textId="77777777" w:rsidR="00F0287D" w:rsidRPr="00E43391" w:rsidRDefault="009325FA">
      <w:pPr>
        <w:spacing w:after="33"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057F950"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w przypadku, gdy nie będzie możliwe rozliczenie danej roboty w oparciu o ww. zapisy, brakujące ceny czynników produkcji zostaną przyjęte z zeszytów SEKOCENBUD (jako średnie) za okres ich wbudowania. Zamawiający zastrzega sobie możliwość negocjacji; </w:t>
      </w:r>
    </w:p>
    <w:p w14:paraId="5A045F15"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Podstawą do określenia nakładów rzeczowych będą KNR-y. W przypadku braku odpowiednich pozycji  </w:t>
      </w:r>
    </w:p>
    <w:p w14:paraId="74C08D7B" w14:textId="77777777" w:rsidR="00F0287D" w:rsidRPr="00E43391" w:rsidRDefault="009325FA">
      <w:pPr>
        <w:spacing w:after="3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009442"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KNNR-y, a następnie wycena indywidualna Wykonawcy zatwierdzona przez Zamawiającego. Zamawiający zastrzega sobie możliwość negocjacji. </w:t>
      </w:r>
    </w:p>
    <w:p w14:paraId="2344631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19A75A0"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lastRenderedPageBreak/>
        <w:t xml:space="preserve">7. Wynagrodzenie należne Wykonawcy za zabezpieczenie przerwanych prac nastąpi na   podstawie kosztorysów powykonawczych przygotowanych przez Wykonawcę, a zatwierdzonych przez inspektora nadzoru Inwestorskiego zgodnie z zapisami zamieszczonymi w ust. 6 niniejszego paragrafu. </w:t>
      </w:r>
    </w:p>
    <w:p w14:paraId="6D9F2FCC"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EF9998D"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Kosztorysy te opracowane będą w oparciu o następujące założenia: </w:t>
      </w:r>
    </w:p>
    <w:p w14:paraId="18847431" w14:textId="77777777" w:rsidR="00F0287D" w:rsidRPr="00E43391" w:rsidRDefault="009325FA">
      <w:pPr>
        <w:spacing w:after="3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C6A3798"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ceny jednostkowe robót zostaną przyjęte z kosztorysów, o których mowa w § 1 ust. 8a) niniejszej umowy, a ilości wykonanych robót z książki obmiarów. Zamawiający zastrzega sobie możliwość negocjacji; </w:t>
      </w:r>
    </w:p>
    <w:p w14:paraId="01E39A1D" w14:textId="77777777" w:rsidR="00F0287D" w:rsidRPr="00E43391" w:rsidRDefault="009325FA">
      <w:pPr>
        <w:spacing w:after="3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39C007D"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 Inwestorskiego i Zamawiającego. Zamawiający zastrzega sobie możliwość negocjacji. </w:t>
      </w:r>
    </w:p>
    <w:p w14:paraId="62CB667F" w14:textId="544B98BB" w:rsidR="00F0287D" w:rsidRPr="00E43391" w:rsidRDefault="009325FA">
      <w:pPr>
        <w:pStyle w:val="Nagwek1"/>
        <w:ind w:left="3901" w:right="3887"/>
        <w:rPr>
          <w:rFonts w:ascii="Times New Roman" w:hAnsi="Times New Roman" w:cs="Times New Roman"/>
          <w:sz w:val="24"/>
          <w:szCs w:val="24"/>
        </w:rPr>
      </w:pPr>
      <w:r w:rsidRPr="00E43391">
        <w:rPr>
          <w:rFonts w:ascii="Times New Roman" w:hAnsi="Times New Roman" w:cs="Times New Roman"/>
          <w:sz w:val="24"/>
          <w:szCs w:val="24"/>
        </w:rPr>
        <w:t>§ 15 Kary</w:t>
      </w:r>
      <w:r w:rsidR="000209EF">
        <w:rPr>
          <w:rFonts w:ascii="Times New Roman" w:hAnsi="Times New Roman" w:cs="Times New Roman"/>
          <w:sz w:val="24"/>
          <w:szCs w:val="24"/>
        </w:rPr>
        <w:t xml:space="preserve"> U</w:t>
      </w:r>
      <w:r w:rsidRPr="00E43391">
        <w:rPr>
          <w:rFonts w:ascii="Times New Roman" w:hAnsi="Times New Roman" w:cs="Times New Roman"/>
          <w:sz w:val="24"/>
          <w:szCs w:val="24"/>
        </w:rPr>
        <w:t xml:space="preserve">mowne </w:t>
      </w:r>
    </w:p>
    <w:p w14:paraId="3027F1A0"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11. Wykonawca zapłaci Zamawiającemu karę umowną: </w:t>
      </w:r>
    </w:p>
    <w:p w14:paraId="076D58A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8EEA3C3" w14:textId="63FEA9EE"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odstąpienie od umowy przez Zamawiającego z przyczyn, za które odpowiedzialność ponosi Wykonawca - w wysokości </w:t>
      </w:r>
      <w:r w:rsidR="001C46B8">
        <w:rPr>
          <w:rFonts w:ascii="Times New Roman" w:hAnsi="Times New Roman" w:cs="Times New Roman"/>
          <w:b/>
          <w:sz w:val="24"/>
          <w:szCs w:val="24"/>
        </w:rPr>
        <w:t>3</w:t>
      </w:r>
      <w:r w:rsidRPr="00E43391">
        <w:rPr>
          <w:rFonts w:ascii="Times New Roman" w:hAnsi="Times New Roman" w:cs="Times New Roman"/>
          <w:b/>
          <w:sz w:val="24"/>
          <w:szCs w:val="24"/>
        </w:rPr>
        <w:t>0 000,00 zł brutto</w:t>
      </w:r>
      <w:r w:rsidRPr="00E43391">
        <w:rPr>
          <w:rFonts w:ascii="Times New Roman" w:hAnsi="Times New Roman" w:cs="Times New Roman"/>
          <w:sz w:val="24"/>
          <w:szCs w:val="24"/>
        </w:rPr>
        <w:t xml:space="preserve"> za przedmiot umowy; </w:t>
      </w:r>
    </w:p>
    <w:p w14:paraId="460D1FF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08F51EC"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zwłokę w oddaniu określonego w umowie przedmiotu odbioru – w wysokości </w:t>
      </w:r>
      <w:r w:rsidRPr="00E43391">
        <w:rPr>
          <w:rFonts w:ascii="Times New Roman" w:hAnsi="Times New Roman" w:cs="Times New Roman"/>
          <w:b/>
          <w:sz w:val="24"/>
          <w:szCs w:val="24"/>
        </w:rPr>
        <w:t>700 zł brutto</w:t>
      </w:r>
      <w:r w:rsidRPr="00E43391">
        <w:rPr>
          <w:rFonts w:ascii="Times New Roman" w:hAnsi="Times New Roman" w:cs="Times New Roman"/>
          <w:sz w:val="24"/>
          <w:szCs w:val="24"/>
        </w:rPr>
        <w:t xml:space="preserve">, za każdy dzień zwłoki; </w:t>
      </w:r>
    </w:p>
    <w:p w14:paraId="15467765"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B5F1B0F"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nieprzedłożenie do zaakceptowania projektu umowy o podwykonawstwo, której przedmiotem są roboty budowlane lub projektu jej zmiany - w wysokości </w:t>
      </w:r>
      <w:r w:rsidRPr="00E43391">
        <w:rPr>
          <w:rFonts w:ascii="Times New Roman" w:hAnsi="Times New Roman" w:cs="Times New Roman"/>
          <w:b/>
          <w:sz w:val="24"/>
          <w:szCs w:val="24"/>
        </w:rPr>
        <w:t>500 zł brutto</w:t>
      </w:r>
      <w:r w:rsidRPr="00E43391">
        <w:rPr>
          <w:rFonts w:ascii="Times New Roman" w:hAnsi="Times New Roman" w:cs="Times New Roman"/>
          <w:sz w:val="24"/>
          <w:szCs w:val="24"/>
        </w:rPr>
        <w:t xml:space="preserve"> złotych za każdy nieprzedłożony do zaakceptowania projekt umowy lub jej zmiany; </w:t>
      </w:r>
    </w:p>
    <w:p w14:paraId="1A9DEAB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429C51"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nieprzedłożenie poświadczonej za zgodność z oryginałem kopii umowy o podwykonawstwo lub jej zmiany - w wysokości </w:t>
      </w:r>
      <w:r w:rsidRPr="00E43391">
        <w:rPr>
          <w:rFonts w:ascii="Times New Roman" w:hAnsi="Times New Roman" w:cs="Times New Roman"/>
          <w:b/>
          <w:sz w:val="24"/>
          <w:szCs w:val="24"/>
        </w:rPr>
        <w:t>500 zł brutto</w:t>
      </w:r>
      <w:r w:rsidRPr="00E43391">
        <w:rPr>
          <w:rFonts w:ascii="Times New Roman" w:hAnsi="Times New Roman" w:cs="Times New Roman"/>
          <w:sz w:val="24"/>
          <w:szCs w:val="24"/>
        </w:rPr>
        <w:t xml:space="preserve"> złotych za każdą nieprzedłożoną kopię umowy lub jej zmiany; </w:t>
      </w:r>
    </w:p>
    <w:p w14:paraId="1173927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9C78EB1"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nieterminową zapłatę wynagrodzenia należnego podwykonawcom lub dalszym podwykonawcom - w wysokości ustawowych odsetek za nieterminową zapłatę; </w:t>
      </w:r>
    </w:p>
    <w:p w14:paraId="17B9E881"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2196C49"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brak zapłaty należnego wynagrodzenia podwykonawcom lub dalszym podwykonawcom - w wysokości </w:t>
      </w:r>
      <w:r w:rsidRPr="00E43391">
        <w:rPr>
          <w:rFonts w:ascii="Times New Roman" w:hAnsi="Times New Roman" w:cs="Times New Roman"/>
          <w:b/>
          <w:sz w:val="24"/>
          <w:szCs w:val="24"/>
        </w:rPr>
        <w:t>0,5%</w:t>
      </w:r>
      <w:r w:rsidRPr="00E43391">
        <w:rPr>
          <w:rFonts w:ascii="Times New Roman" w:hAnsi="Times New Roman" w:cs="Times New Roman"/>
          <w:sz w:val="24"/>
          <w:szCs w:val="24"/>
        </w:rPr>
        <w:t xml:space="preserve"> należnego im wynagrodzenia za każde dokonanie przez Zamawiającego bezpośredniej płatności na rzecz podwykonawców lub dalszych podwykonawców; </w:t>
      </w:r>
    </w:p>
    <w:p w14:paraId="345C1B0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C862566"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za brak dokonania wymaganej przez Zamawiającego zmiany umowy o podwykonawstwo w zakresie terminu zapłaty we wskazanym przez Zamawiającego terminie - w wysokości </w:t>
      </w:r>
      <w:r w:rsidRPr="00E43391">
        <w:rPr>
          <w:rFonts w:ascii="Times New Roman" w:hAnsi="Times New Roman" w:cs="Times New Roman"/>
          <w:b/>
          <w:sz w:val="24"/>
          <w:szCs w:val="24"/>
        </w:rPr>
        <w:t>1000,00</w:t>
      </w:r>
      <w:r w:rsidRPr="00E43391">
        <w:rPr>
          <w:rFonts w:ascii="Times New Roman" w:hAnsi="Times New Roman" w:cs="Times New Roman"/>
          <w:sz w:val="24"/>
          <w:szCs w:val="24"/>
        </w:rPr>
        <w:t xml:space="preserve"> złotych; </w:t>
      </w:r>
    </w:p>
    <w:p w14:paraId="5155A0EE"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D0BB35C"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dopuszczenie do wykonywania przedmiotu umowy innego podmiotu niż Wykonawca lub zaakceptowany przez Zamawiającego podwykonawca lub dalszy podwykonawca - w wysokości </w:t>
      </w:r>
      <w:r w:rsidRPr="00E43391">
        <w:rPr>
          <w:rFonts w:ascii="Times New Roman" w:hAnsi="Times New Roman" w:cs="Times New Roman"/>
          <w:b/>
          <w:sz w:val="24"/>
          <w:szCs w:val="24"/>
        </w:rPr>
        <w:t>7000 zł brutto</w:t>
      </w:r>
      <w:r w:rsidRPr="00E43391">
        <w:rPr>
          <w:rFonts w:ascii="Times New Roman" w:hAnsi="Times New Roman" w:cs="Times New Roman"/>
          <w:sz w:val="24"/>
          <w:szCs w:val="24"/>
        </w:rPr>
        <w:t xml:space="preserve">; </w:t>
      </w:r>
    </w:p>
    <w:p w14:paraId="24ECB5A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8018A5B"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przebywanie na placu budowy osoby, o której mowa w § 5, niezatrudnionej na umowę o pracę – w wysokości </w:t>
      </w:r>
      <w:r w:rsidRPr="00E43391">
        <w:rPr>
          <w:rFonts w:ascii="Times New Roman" w:hAnsi="Times New Roman" w:cs="Times New Roman"/>
          <w:b/>
          <w:sz w:val="24"/>
          <w:szCs w:val="24"/>
        </w:rPr>
        <w:t>1000,00 PLN</w:t>
      </w:r>
      <w:r w:rsidRPr="00E43391">
        <w:rPr>
          <w:rFonts w:ascii="Times New Roman" w:hAnsi="Times New Roman" w:cs="Times New Roman"/>
          <w:sz w:val="24"/>
          <w:szCs w:val="24"/>
        </w:rPr>
        <w:t xml:space="preserve"> za każdy taki przypadek; </w:t>
      </w:r>
    </w:p>
    <w:p w14:paraId="5E2591DC"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25985BA"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zwłokę w usunięciu wad stwierdzonych przy odbiorze końcowym lub ujawnionych w okresie gwarancji lub rękojmi albo stwierdzonych w trakcie odbioru ostatecznego, czyli przed upłynięciem okresu gwarancji lub rękojmi – w wysokości </w:t>
      </w:r>
      <w:r w:rsidRPr="00E43391">
        <w:rPr>
          <w:rFonts w:ascii="Times New Roman" w:hAnsi="Times New Roman" w:cs="Times New Roman"/>
          <w:b/>
          <w:sz w:val="24"/>
          <w:szCs w:val="24"/>
        </w:rPr>
        <w:t>700 zł brutto</w:t>
      </w:r>
      <w:r w:rsidRPr="00E43391">
        <w:rPr>
          <w:rFonts w:ascii="Times New Roman" w:hAnsi="Times New Roman" w:cs="Times New Roman"/>
          <w:sz w:val="24"/>
          <w:szCs w:val="24"/>
        </w:rPr>
        <w:t xml:space="preserve">, za każdy dzień zwłoki, liczonej od dnia wyznaczonego na usunięcie wad; </w:t>
      </w:r>
    </w:p>
    <w:p w14:paraId="1F6C247D"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C082D0"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nieprzedłożenie w terminie 14 dni od daty podpisania umowy dokumentów, o których mowa w §1 ust. 8 lit. a), b) - w wysokości </w:t>
      </w:r>
      <w:r w:rsidRPr="00E43391">
        <w:rPr>
          <w:rFonts w:ascii="Times New Roman" w:hAnsi="Times New Roman" w:cs="Times New Roman"/>
          <w:b/>
          <w:sz w:val="24"/>
          <w:szCs w:val="24"/>
        </w:rPr>
        <w:t>500 zł brutto</w:t>
      </w:r>
      <w:r w:rsidRPr="00E43391">
        <w:rPr>
          <w:rFonts w:ascii="Times New Roman" w:hAnsi="Times New Roman" w:cs="Times New Roman"/>
          <w:sz w:val="24"/>
          <w:szCs w:val="24"/>
        </w:rPr>
        <w:t xml:space="preserve"> za każdy dokument i za każdy dzień zwłoki. </w:t>
      </w:r>
    </w:p>
    <w:p w14:paraId="7E673043"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7B37E36" w14:textId="739007A6"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Zamawiający zapłaci Wykonawcy karę umową za odstąpienie od umowy przez Wykonawcę z przyczyn, za które ponosi odpowiedzialność Zamawiający – w wysokości </w:t>
      </w:r>
      <w:r w:rsidR="001C46B8">
        <w:rPr>
          <w:rFonts w:ascii="Times New Roman" w:hAnsi="Times New Roman" w:cs="Times New Roman"/>
          <w:b/>
          <w:sz w:val="24"/>
          <w:szCs w:val="24"/>
        </w:rPr>
        <w:t>3</w:t>
      </w:r>
      <w:r w:rsidRPr="00E43391">
        <w:rPr>
          <w:rFonts w:ascii="Times New Roman" w:hAnsi="Times New Roman" w:cs="Times New Roman"/>
          <w:b/>
          <w:sz w:val="24"/>
          <w:szCs w:val="24"/>
        </w:rPr>
        <w:t>0 000,00 zł brutto</w:t>
      </w:r>
      <w:r w:rsidRPr="00E43391">
        <w:rPr>
          <w:rFonts w:ascii="Times New Roman" w:hAnsi="Times New Roman" w:cs="Times New Roman"/>
          <w:sz w:val="24"/>
          <w:szCs w:val="24"/>
        </w:rPr>
        <w:t xml:space="preserve">, za wyjątkiem wystąpienia sytuacji, o których mowa w art. 456 Pzp i art. 457 Pzp. </w:t>
      </w:r>
    </w:p>
    <w:p w14:paraId="1BFDD1D5"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367A7A6"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Kary umowne, o których mowa w niniejszej umowie będą potrącane z faktur Wykonawcy. </w:t>
      </w:r>
    </w:p>
    <w:p w14:paraId="6A979240"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3D28055"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Kary będą potrącane automatycznie bez uzyskiwania zgody Wykonawcy. </w:t>
      </w:r>
    </w:p>
    <w:p w14:paraId="4D9229F9"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B612147"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Zamawiający może usunąć, bez zgody sądu powszechnego, w zastępstwie Wykonawcy i na jego koszt, wady nieusunięte w wyznaczonym terminie. </w:t>
      </w:r>
    </w:p>
    <w:p w14:paraId="5846893E"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50BF175"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przypadku uzgodnienia zmiany terminów realizacji kara umowna będzie liczona od nowych terminów. </w:t>
      </w:r>
    </w:p>
    <w:p w14:paraId="563AD87D"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A901C16"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Kary umowne za przekroczenie terminu, o którym mowa w ust. 1 lit. b, czyli "za zwłokę w oddaniu przedmiotu umowy" oraz "za zwłokę w usunięciu wad stwierdzonych przy odbiorze końcowym", o którym mowa w ust. 1 lit. j nie mogą przekroczyć </w:t>
      </w:r>
      <w:r w:rsidRPr="00E43391">
        <w:rPr>
          <w:rFonts w:ascii="Times New Roman" w:hAnsi="Times New Roman" w:cs="Times New Roman"/>
          <w:b/>
          <w:sz w:val="24"/>
          <w:szCs w:val="24"/>
        </w:rPr>
        <w:t>80%</w:t>
      </w:r>
      <w:r w:rsidRPr="00E43391">
        <w:rPr>
          <w:rFonts w:ascii="Times New Roman" w:hAnsi="Times New Roman" w:cs="Times New Roman"/>
          <w:sz w:val="24"/>
          <w:szCs w:val="24"/>
        </w:rPr>
        <w:t xml:space="preserve"> całkowitego wynagrodzenia umownego brutto, o którym mowa w § 2 ust. 1 niniejszej umowy. </w:t>
      </w:r>
    </w:p>
    <w:p w14:paraId="75924850" w14:textId="77777777" w:rsidR="00F0287D" w:rsidRPr="00E43391" w:rsidRDefault="009325FA">
      <w:pPr>
        <w:spacing w:after="16" w:line="259" w:lineRule="auto"/>
        <w:ind w:left="62" w:right="0"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07ED1A7B"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Zamawiający ma prawo dochodzić odszkodowania uzupełniającego na zasadach Kodeksu Cywilnego, jeżeli szkoda przewyższy wysokość kar umownych. </w:t>
      </w:r>
    </w:p>
    <w:p w14:paraId="2E1D8613"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3DAD52E1"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lastRenderedPageBreak/>
        <w:t xml:space="preserve">§ 16 Zabezpieczenie należytego wykonania umowy </w:t>
      </w:r>
    </w:p>
    <w:p w14:paraId="3D51629F"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wniósł zabezpieczenie należytego wykonania umowy w wysokości </w:t>
      </w:r>
      <w:r w:rsidRPr="00E43391">
        <w:rPr>
          <w:rFonts w:ascii="Times New Roman" w:hAnsi="Times New Roman" w:cs="Times New Roman"/>
          <w:b/>
          <w:sz w:val="24"/>
          <w:szCs w:val="24"/>
        </w:rPr>
        <w:t xml:space="preserve">5% </w:t>
      </w:r>
      <w:r w:rsidRPr="00E43391">
        <w:rPr>
          <w:rFonts w:ascii="Times New Roman" w:hAnsi="Times New Roman" w:cs="Times New Roman"/>
          <w:sz w:val="24"/>
          <w:szCs w:val="24"/>
        </w:rPr>
        <w:t xml:space="preserve">wynagrodzenia brutto, o którym mowa w </w:t>
      </w:r>
      <w:r w:rsidRPr="00E43391">
        <w:rPr>
          <w:rFonts w:ascii="Times New Roman" w:hAnsi="Times New Roman" w:cs="Times New Roman"/>
          <w:b/>
          <w:sz w:val="24"/>
          <w:szCs w:val="24"/>
        </w:rPr>
        <w:t>§ 2</w:t>
      </w:r>
      <w:r w:rsidRPr="00E43391">
        <w:rPr>
          <w:rFonts w:ascii="Times New Roman" w:hAnsi="Times New Roman" w:cs="Times New Roman"/>
          <w:sz w:val="24"/>
          <w:szCs w:val="24"/>
        </w:rPr>
        <w:t xml:space="preserve"> ust. 1</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 co stanowi kwotę w wysokości: </w:t>
      </w:r>
      <w:r w:rsidRPr="00E43391">
        <w:rPr>
          <w:rFonts w:ascii="Times New Roman" w:hAnsi="Times New Roman" w:cs="Times New Roman"/>
          <w:b/>
          <w:sz w:val="24"/>
          <w:szCs w:val="24"/>
        </w:rPr>
        <w:t>……… zł</w:t>
      </w:r>
      <w:r w:rsidRPr="00E43391">
        <w:rPr>
          <w:rFonts w:ascii="Times New Roman" w:hAnsi="Times New Roman" w:cs="Times New Roman"/>
          <w:sz w:val="24"/>
          <w:szCs w:val="24"/>
        </w:rPr>
        <w:t xml:space="preserve"> słownie złotych: </w:t>
      </w:r>
    </w:p>
    <w:p w14:paraId="76414247"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  </w:t>
      </w:r>
    </w:p>
    <w:p w14:paraId="409899C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95118A0"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Zabezpieczenie zostało wniesione w formie </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 </w:t>
      </w:r>
    </w:p>
    <w:p w14:paraId="772A931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59681E"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2.1 Zwrot zabezpieczenia nastąpi zgodnie z art. 453 Pzp. Jeżeli zabezpieczenie wniesiono w pieniądzu, Zamawiający zwróci zabezpieczenie wraz z odsetkami wynikającymi z umowy rachunku bankowego, na którym było ono przechowywane, pomniejszone o koszt prowadzenia tego rachunku oraz prowizji bankowej za przelew pieniędzy na rachunek bankowy wykonawcy. </w:t>
      </w:r>
    </w:p>
    <w:p w14:paraId="7BFC187E"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1449290"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w:t>
      </w:r>
    </w:p>
    <w:p w14:paraId="0EB74A4C"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8AA10FD"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odbioru ostatecznego robót. W przypadku wystąpienia usterek lub wad podstawą do zwrotu lub zwolnienia zabezpieczenia będzie protokół ich usunięcia.  </w:t>
      </w:r>
    </w:p>
    <w:p w14:paraId="1F5A896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F565044"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gdy wskutek okoliczności, w szczególności o których mowa w § 6 ust. 4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 </w:t>
      </w:r>
    </w:p>
    <w:p w14:paraId="5D5239B6"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67CE272"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trakcie realizacji umowy Wykonawca może dokonać zmiany formy zabezpieczenia na jedną lub kilka form, o których mowa w punkcie 33 SWZ. Zmiana formy zabezpieczenia musi być dokonana z zachowaniem ciągłości zabezpieczenia i bez zmiany jego wysokości. </w:t>
      </w:r>
    </w:p>
    <w:p w14:paraId="7007F565" w14:textId="77777777" w:rsidR="00F0287D" w:rsidRPr="00E43391" w:rsidRDefault="009325FA">
      <w:pPr>
        <w:spacing w:after="14" w:line="259" w:lineRule="auto"/>
        <w:ind w:left="62" w:right="0"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7C5E168E"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17 Zmiana umowy </w:t>
      </w:r>
    </w:p>
    <w:p w14:paraId="409430F5"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1. Zmiana postanowień zawartej umowy może nastąpić za zgodą obu stron wyrażoną na piśmie, w formie aneksu do umowy, pod rygorem nieważności takiej zmiany. Z uwagi na ryczałtowy charakter wynagrodzenia, zmiany umowy mogą nastąpić na podstawie okoliczności, o których mowa w art. 454 i art. 455 Pzp, Prawa zamówień publicznych, a w szczególności: </w:t>
      </w:r>
    </w:p>
    <w:p w14:paraId="10270C1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lastRenderedPageBreak/>
        <w:t xml:space="preserve"> </w:t>
      </w:r>
    </w:p>
    <w:p w14:paraId="45075CBE"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 </w:t>
      </w:r>
    </w:p>
    <w:p w14:paraId="467DBA1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057FE3B"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realizacja w drodze odrębnej umowy prac powiązanych z przedmiotem niniejszego zamówienia, wymuszających konieczność skoordynowania prac i uwzględnienia wzajemnych powiązań, </w:t>
      </w:r>
    </w:p>
    <w:p w14:paraId="2AC1186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CD190F0"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 </w:t>
      </w:r>
    </w:p>
    <w:p w14:paraId="1EB23483"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953997"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będące następstwem okoliczności będącej po stronie Zamawiającego, a w szczególności konieczność usunięcia udokumentowanych błędów, o czas niezbędny do zakończenia usuwania błędów, </w:t>
      </w:r>
    </w:p>
    <w:p w14:paraId="38CF31F1"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FBBCD74"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   </w:t>
      </w:r>
    </w:p>
    <w:p w14:paraId="62C5D25A"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A23A03C"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 powodu istotnych braków lub błędów dokumentacji projektowej, również tych polegających na niezgodności dokumentacji z przepisami prawa, </w:t>
      </w:r>
    </w:p>
    <w:p w14:paraId="23C6F9F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37015E1"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 powodu wystąpienia dodatkowych robót budowlanych i zamiennych, a niemożliwych do przewidzenia, </w:t>
      </w:r>
    </w:p>
    <w:p w14:paraId="1E042578"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01E2012"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przedłużania się postępowania o udzielenie zamówienia niepozwalające na terminową realizację zamówienia w różnych sytuacjach, </w:t>
      </w:r>
    </w:p>
    <w:p w14:paraId="3EC12436"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970502"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 </w:t>
      </w:r>
    </w:p>
    <w:p w14:paraId="46A7EBF4"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313BB65"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przepisów, które skutkują zmianą pozwolenia na budowę lub zgłoszenia wydanego dla realizowanego zamówienia - w przypadku wystąpienia, </w:t>
      </w:r>
    </w:p>
    <w:p w14:paraId="1708DDAC"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A2CCA01"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konieczności wykonania prac wynikających z zaleceń organów uprawnionych np. nadzoru budowlanego, itp., </w:t>
      </w:r>
    </w:p>
    <w:p w14:paraId="334E5CE2"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04E1FBE"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konieczność wykonania robót dodatkowych i zamiennych, </w:t>
      </w:r>
    </w:p>
    <w:p w14:paraId="3024AD7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A1F8839"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oczekiwanie na przedłużające się decyzje organów zatwierdzających, kontrolujących, wydających decyzje etc.,     </w:t>
      </w:r>
    </w:p>
    <w:p w14:paraId="76B9ABF3"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C0680CA"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osób realizujących zamówienie pod warunkiem, że osoby te będą spełniały wymagania określone w SWZ; </w:t>
      </w:r>
    </w:p>
    <w:p w14:paraId="3087946F"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563200"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 </w:t>
      </w:r>
    </w:p>
    <w:p w14:paraId="71C9155F"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A45C284"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 </w:t>
      </w:r>
    </w:p>
    <w:p w14:paraId="71441618"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10963F"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wynagrodzenia w przypadku urzędowych zmian w obowiązujących przepisach podatkowych, w tym zmiany podatku VAT,  </w:t>
      </w:r>
    </w:p>
    <w:p w14:paraId="0360CEB9"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3E74EE6"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wynagrodzenia w przypadku rezygnacji z wykonywania pewnych robót przewidzianych w dokumentacji projektowej, a więc odstąpienia przez Zmawiającego od części przedmiotu umowy (tzw. „roboty zaniechane”, o których mowa § 1 ust. 4 niniejszej umowy), </w:t>
      </w:r>
    </w:p>
    <w:p w14:paraId="4BCA902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098775"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wynagrodzenia w przypadku zlecenia wykonania „dodatkowych robót budowlanych” wykraczających poza przedmiot niniejszej umowy („zamówienia podstawowego”) na podstawie art.  455 ust. 1 pkt 3 Pzp albo art. 455 ust. 2 Pzp. </w:t>
      </w:r>
    </w:p>
    <w:p w14:paraId="499E521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9BF49B7" w14:textId="77777777" w:rsidR="00F0287D" w:rsidRPr="00E43391" w:rsidRDefault="009325FA">
      <w:pPr>
        <w:numPr>
          <w:ilvl w:val="0"/>
          <w:numId w:val="5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Sporządzenia aneksu do umowy nie wymaga: zmiana danych teleadresowych, zmiana osób wskazanych do   kontaktów między stronami umowy, zmiana danych związanych z obsługą administracyjno - organizacyjną umowy (np. zmiana rachunku bankowego), zmiana kluczowego personelu wykonawcy wskazanego w ofercie do realizacji przedmiotu w przypadku pisemnego wyrażenia zgody przez Zamawiającego. </w:t>
      </w:r>
    </w:p>
    <w:p w14:paraId="1A7BCEC5"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B81484" w14:textId="77777777" w:rsidR="00F0287D" w:rsidRPr="00E43391" w:rsidRDefault="009325FA">
      <w:pPr>
        <w:numPr>
          <w:ilvl w:val="0"/>
          <w:numId w:val="5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Wykonawca dokona samowolnie jakichkolwiek zmian w stosunku do Umowy, w tym Dokumentacji projektowej, innej dokumentacji, zatwierdzonych materiałów lub urządzeń itp. Zamawiający może według własnego uznania:  </w:t>
      </w:r>
    </w:p>
    <w:p w14:paraId="22F7C13B"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lastRenderedPageBreak/>
        <w:t xml:space="preserve"> </w:t>
      </w:r>
    </w:p>
    <w:p w14:paraId="15BCAD88" w14:textId="77777777" w:rsidR="00F0287D" w:rsidRPr="00E43391" w:rsidRDefault="009325FA">
      <w:pPr>
        <w:numPr>
          <w:ilvl w:val="0"/>
          <w:numId w:val="51"/>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zażądać od wykonawcy usunięcia takich zmian, w tym wyburzenia i odbudowania całości lub części robót z wprowadzoną zmianą na koszt Wykonawcy; </w:t>
      </w:r>
    </w:p>
    <w:p w14:paraId="0259FD9F" w14:textId="77777777" w:rsidR="00F0287D" w:rsidRPr="00E43391" w:rsidRDefault="009325FA">
      <w:pPr>
        <w:spacing w:after="3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1636D9D" w14:textId="77777777" w:rsidR="00F0287D" w:rsidRPr="00E43391" w:rsidRDefault="009325FA">
      <w:pPr>
        <w:numPr>
          <w:ilvl w:val="0"/>
          <w:numId w:val="51"/>
        </w:numPr>
        <w:ind w:right="2" w:hanging="283"/>
        <w:rPr>
          <w:rFonts w:ascii="Times New Roman" w:hAnsi="Times New Roman" w:cs="Times New Roman"/>
          <w:sz w:val="24"/>
          <w:szCs w:val="24"/>
        </w:rPr>
      </w:pPr>
      <w:r w:rsidRPr="00E43391">
        <w:rPr>
          <w:rFonts w:ascii="Times New Roman" w:hAnsi="Times New Roman" w:cs="Times New Roman"/>
          <w:sz w:val="24"/>
          <w:szCs w:val="24"/>
        </w:rPr>
        <w:t>dokonać odbioru robót ze zmianami, pod warunkiem odpowiedniego obniżenia Wynagrodzenia, w obu przypadkach zachowując prawo do żądania odszkodowania za szkody wynikłe z wykonania robót niezgodnie z Umową.</w:t>
      </w:r>
      <w:r w:rsidRPr="00E43391">
        <w:rPr>
          <w:rFonts w:ascii="Times New Roman" w:hAnsi="Times New Roman" w:cs="Times New Roman"/>
          <w:b/>
          <w:sz w:val="24"/>
          <w:szCs w:val="24"/>
        </w:rPr>
        <w:t xml:space="preserve"> </w:t>
      </w:r>
    </w:p>
    <w:p w14:paraId="6E710A5C"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1A7529A" w14:textId="5701AE75" w:rsidR="00F0287D" w:rsidRPr="00E43391" w:rsidRDefault="009325FA">
      <w:pPr>
        <w:numPr>
          <w:ilvl w:val="0"/>
          <w:numId w:val="5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 interpretacji zdarzenia „siły wyższej'' i ewentualnym uznaniu przedłużenia terminu wykonania robót z tego powodu, będzie decydował </w:t>
      </w:r>
      <w:r w:rsidR="000209EF">
        <w:rPr>
          <w:rFonts w:ascii="Times New Roman" w:hAnsi="Times New Roman" w:cs="Times New Roman"/>
          <w:sz w:val="24"/>
          <w:szCs w:val="24"/>
        </w:rPr>
        <w:t xml:space="preserve">Wójt Gminy Korytnica </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w trakcie realizacji robót, po złożeniu</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pisemnego wniosku</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Wykonawcy i opinii Inspektora Nadzoru. </w:t>
      </w:r>
    </w:p>
    <w:p w14:paraId="0B18961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941E5E4" w14:textId="77777777" w:rsidR="00F0287D" w:rsidRPr="00E43391" w:rsidRDefault="009325FA">
      <w:pPr>
        <w:numPr>
          <w:ilvl w:val="0"/>
          <w:numId w:val="5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należy uznać  w szczególności: klęski   żywiołowe,  w tym:  trzęsienie  ziemi, huragan,  powódź oraz inne nadzwyczajne zjawiska atmosferyczne, w szczególności opady ciągłe trwające powyżej 3 dni;  akty władzy państwowej, w tym: stan wojenny, stan wyjątkowy, itd.; działania    wojenne,   akty   sabotażu,   akty  terrorystyczne   i   inne   podobne    wydarzenia zagrażające   porządkowi publicznemu; strajki powszechne lub inne niepokoje społeczne, w tym publiczne demonstracje, z wyłączeniem strajków u Stron. </w:t>
      </w:r>
    </w:p>
    <w:p w14:paraId="001D2766" w14:textId="77777777" w:rsidR="00F0287D" w:rsidRPr="00E43391" w:rsidRDefault="009325FA">
      <w:pPr>
        <w:spacing w:after="3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97D1B77" w14:textId="77777777" w:rsidR="00F0287D" w:rsidRPr="00E43391" w:rsidRDefault="009325FA">
      <w:pPr>
        <w:numPr>
          <w:ilvl w:val="0"/>
          <w:numId w:val="53"/>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r w:rsidRPr="00E43391">
        <w:rPr>
          <w:rFonts w:ascii="Times New Roman" w:hAnsi="Times New Roman" w:cs="Times New Roman"/>
          <w:b/>
          <w:sz w:val="24"/>
          <w:szCs w:val="24"/>
        </w:rPr>
        <w:t xml:space="preserve"> </w:t>
      </w:r>
    </w:p>
    <w:p w14:paraId="4F9392E7" w14:textId="77777777" w:rsidR="00F0287D" w:rsidRPr="00E43391" w:rsidRDefault="009325FA">
      <w:pPr>
        <w:spacing w:after="3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B7774B8" w14:textId="77777777" w:rsidR="00F0287D" w:rsidRPr="00E43391" w:rsidRDefault="009325FA">
      <w:pPr>
        <w:numPr>
          <w:ilvl w:val="0"/>
          <w:numId w:val="53"/>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zgodę na ich kontynuowanie i określą inną datę zakończenia negocjacji. W przypadku bezskutecznego zakończenia negocjacji w terminie wyżej określonym Zamawiający jest uprawniony do rozwiązania Umowy w terminie 30 dni od powzięcia wiadomości o tych okolicznościach. </w:t>
      </w:r>
    </w:p>
    <w:p w14:paraId="60C597A6" w14:textId="77777777" w:rsidR="00F0287D" w:rsidRPr="00E43391" w:rsidRDefault="009325FA">
      <w:pPr>
        <w:spacing w:after="25"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757AF39"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lastRenderedPageBreak/>
        <w:t xml:space="preserve">6. Zamawiający przewiduje również możliwość zmiany wysokości wynagrodzenia określonego w § 2 Umowy w następujących przypadkach: </w:t>
      </w:r>
    </w:p>
    <w:p w14:paraId="19E9D11C"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A07E9E0"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zmiany stawki podatku od towarów i usług, </w:t>
      </w:r>
    </w:p>
    <w:p w14:paraId="5CA413E2"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D9BB951"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zmiany wysokości minimalnego wynagrodzenia za pracę ustalonego na podstawie art. </w:t>
      </w:r>
    </w:p>
    <w:p w14:paraId="7A2127B2"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2 ust. 3 –5 ustawy z dnia 10 października 2002r. o minimalnym wynagrodzeniu za pracę, </w:t>
      </w:r>
    </w:p>
    <w:p w14:paraId="64FCDE9C" w14:textId="77777777" w:rsidR="00F0287D" w:rsidRPr="00E43391" w:rsidRDefault="009325FA">
      <w:pPr>
        <w:spacing w:after="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3F4E5C1"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 zasad podlegania ubezpieczeniom społecznym lub ubezpieczeniu zdrowotnemu lub zmiany wysokości stawki składki na ubezpieczenia społeczne lub zdrowotne, </w:t>
      </w:r>
    </w:p>
    <w:p w14:paraId="751F0A35"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2D77F13"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zasad gromadzenia i wysokości wpłat do pracowniczych planów kapitałowych, o których mowa w ustawie z dnia 4 października 2018 r. o pracowniczych planach kapitałowych - jeżeli zmiany określone w pkt. 1), 2), 3) i 4) będą miały wpływ na koszty wykonania Umowy przez Wykonawcę. </w:t>
      </w:r>
    </w:p>
    <w:p w14:paraId="6032E46D" w14:textId="77777777" w:rsidR="00F0287D" w:rsidRPr="00E43391" w:rsidRDefault="009325FA">
      <w:pPr>
        <w:spacing w:after="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B72125A"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0236B7A1"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82F400F"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17B92525" w14:textId="77777777" w:rsidR="00F0287D" w:rsidRPr="00E43391" w:rsidRDefault="009325FA">
      <w:pPr>
        <w:spacing w:after="2"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4D2AE8F"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3 niniejszego paragrafu, Wykonawca jest uprawniony złożyć Zamawiającemu pisemny wniosek o zmianę Umowy w zakresie płatności wynikających z faktur wystawionych po zmianie zasad podlegania </w:t>
      </w:r>
      <w:r w:rsidRPr="00E43391">
        <w:rPr>
          <w:rFonts w:ascii="Times New Roman" w:hAnsi="Times New Roman" w:cs="Times New Roman"/>
          <w:sz w:val="24"/>
          <w:szCs w:val="24"/>
        </w:rPr>
        <w:lastRenderedPageBreak/>
        <w:t xml:space="preserve">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6 pkt. 3 niniejszego paragrafu na kalkulację wynagrodzenia. Wniosek może obejmować jedynie dodatkowe koszty realizacji Umowy, które Wykonawca obowiązkowo ponosi w związku ze zmianą zasad, o których mowa w ust. 6 pkt. 3 niniejszego paragrafu. </w:t>
      </w:r>
    </w:p>
    <w:p w14:paraId="117F8266"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3BA4819"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4 niniejszego paragrafu Wykonawca jest uprawniony złożyć Zamawiającemu pisemny wniosek o zmianę Umowy w zakresie płatności wynikających z faktur wystawionych po wejściu w życie przepisów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6 pkt. 4 niniejszego paragrafu na kalkulację wynagrodzenia. Wniosek może obejmować jedynie dodatkowe koszty realizacji Umowy, które Wykonawca obowiązkowo ponosi w związku ze zmianą zasad, o których mowa w ust. 6 pkt. 4 niniejszego paragrafu. </w:t>
      </w:r>
    </w:p>
    <w:p w14:paraId="7C6CE2BF"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843C50D"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Zmiana Umowy w zakresie zmiany wynagrodzenia z przyczyn określonych w ust. 6 pkt 1), 2) 3) i 4) obejmować będzie wyłącznie płatności za prace, których w dniu zmiany odpowiednio stawki podatku Vat, wysokości minimalnego wynagrodzenia za pracę, składki na ubezpieczenia społeczne lub zdrowotne, gromadzenia i wysokości wpłat do pracowniczych planów kapitałowych, o których mowa w ustawie z dnia 4 października 2018 r. o pracowniczych planach kapitałowych, których jeszcze nie wykonano. </w:t>
      </w:r>
    </w:p>
    <w:p w14:paraId="5AEB73B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5C408C8"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Obowiązek wykazania wpływu zmian, o których mowa w ust. 6 niniejszego paragrafu na zmianę wynagrodzenia, o którym mowa w § 2 Umowy należy do Wykonawcy pod rygorem odmowy dokonania zmiany Umowy przez Zamawiającego. Zamawiający zastrzega sobie prawo dokonania zmian we wnioskach Wykonawcy. W przypadku dokonania zmian wynikających z niniejszego paragrafu, zostaną one wprowadzone do umowy w formie aneksu, pod rygorem nieważności. </w:t>
      </w:r>
    </w:p>
    <w:p w14:paraId="1C91A27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11B553"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jakieś postanowienie Umowy stanie się nieważne, to – o ile Strony nie uzgodnią postanowienia zastępczego o skutkach możliwie zbliżonych do oryginalnego – stosuje się art. 58 § 3 Kodeksu cywilnego. </w:t>
      </w:r>
    </w:p>
    <w:p w14:paraId="3465F6B0"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18 </w:t>
      </w:r>
    </w:p>
    <w:p w14:paraId="46B586FE" w14:textId="532634C3" w:rsidR="00F0287D" w:rsidRPr="00E43391" w:rsidRDefault="009325FA">
      <w:pPr>
        <w:numPr>
          <w:ilvl w:val="0"/>
          <w:numId w:val="5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nie wyraża zgody na dokonywanie przelewu wierzytelności oraz podpisywanie wszelkich innych umów przez Wykonawcę, z których treści będzie wynikało prawo do dochodzenia bezpośrednio zapłaty i roszczeń finansowych od Gminy </w:t>
      </w:r>
      <w:r w:rsidR="000209EF">
        <w:rPr>
          <w:rFonts w:ascii="Times New Roman" w:hAnsi="Times New Roman" w:cs="Times New Roman"/>
          <w:sz w:val="24"/>
          <w:szCs w:val="24"/>
        </w:rPr>
        <w:t>Korytnica</w:t>
      </w:r>
      <w:r w:rsidRPr="00E43391">
        <w:rPr>
          <w:rFonts w:ascii="Times New Roman" w:hAnsi="Times New Roman" w:cs="Times New Roman"/>
          <w:sz w:val="24"/>
          <w:szCs w:val="24"/>
        </w:rPr>
        <w:t xml:space="preserve"> </w:t>
      </w:r>
    </w:p>
    <w:p w14:paraId="3D089BEF"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E52FB9D" w14:textId="77777777" w:rsidR="00F0287D" w:rsidRPr="00E43391" w:rsidRDefault="009325FA">
      <w:pPr>
        <w:numPr>
          <w:ilvl w:val="0"/>
          <w:numId w:val="56"/>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Przelew wierzytelności, o których mowa w ust. 1 na rzecz osoby trzeciej możliwy jest wyłącznie za pisemną zgodą Zamawiającego.  </w:t>
      </w:r>
    </w:p>
    <w:p w14:paraId="208B7D12"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249D683"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19 Postanowienia końcowe </w:t>
      </w:r>
    </w:p>
    <w:p w14:paraId="05B71132"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 </w:t>
      </w:r>
    </w:p>
    <w:p w14:paraId="5B1B681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574BAF4"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 </w:t>
      </w:r>
    </w:p>
    <w:p w14:paraId="2A350DD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061AE5A"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 o ochronie danych) (Dz. Urz. UE L 119 z 04.05.2016, str. 1). We wskazanym zakresie Zamawiający i Wykonawca zobowiązują się do stosowania przepisów RODO i do wykonywania wynikających z nich obowiązków nałożonych na administratorów danych. </w:t>
      </w:r>
    </w:p>
    <w:p w14:paraId="4E6A8F15"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8FFF10B"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Załącznikami do umowy są: </w:t>
      </w:r>
    </w:p>
    <w:p w14:paraId="07C832E3" w14:textId="77777777" w:rsidR="00A21A66" w:rsidRDefault="009325FA">
      <w:pPr>
        <w:spacing w:after="2" w:line="247" w:lineRule="auto"/>
        <w:ind w:left="7" w:right="4371" w:hanging="10"/>
        <w:jc w:val="left"/>
        <w:rPr>
          <w:rFonts w:ascii="Times New Roman" w:hAnsi="Times New Roman" w:cs="Times New Roman"/>
          <w:sz w:val="24"/>
          <w:szCs w:val="24"/>
        </w:rPr>
      </w:pPr>
      <w:r w:rsidRPr="00E43391">
        <w:rPr>
          <w:rFonts w:ascii="Times New Roman" w:hAnsi="Times New Roman" w:cs="Times New Roman"/>
          <w:sz w:val="24"/>
          <w:szCs w:val="24"/>
        </w:rPr>
        <w:t xml:space="preserve">1) SWZ  wraz z załącznikami, </w:t>
      </w:r>
    </w:p>
    <w:p w14:paraId="3DCF19B9" w14:textId="54F04557" w:rsidR="00F0287D" w:rsidRPr="00E43391" w:rsidRDefault="009325FA">
      <w:pPr>
        <w:spacing w:after="2" w:line="247" w:lineRule="auto"/>
        <w:ind w:left="7" w:right="4371" w:hanging="10"/>
        <w:jc w:val="left"/>
        <w:rPr>
          <w:rFonts w:ascii="Times New Roman" w:hAnsi="Times New Roman" w:cs="Times New Roman"/>
          <w:sz w:val="24"/>
          <w:szCs w:val="24"/>
        </w:rPr>
      </w:pPr>
      <w:r w:rsidRPr="00E43391">
        <w:rPr>
          <w:rFonts w:ascii="Times New Roman" w:hAnsi="Times New Roman" w:cs="Times New Roman"/>
          <w:sz w:val="24"/>
          <w:szCs w:val="24"/>
        </w:rPr>
        <w:t xml:space="preserve">2) Oferta wykonawcy wraz z załącznikami.  </w:t>
      </w:r>
    </w:p>
    <w:p w14:paraId="4D1AA92B"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D8C418" w14:textId="77777777" w:rsidR="00F0287D" w:rsidRPr="00E43391" w:rsidRDefault="009325FA">
      <w:pPr>
        <w:numPr>
          <w:ilvl w:val="0"/>
          <w:numId w:val="5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sprawach nieuregulowanych niniejszą umową mają zastosowanie odpowiednie przepisy ustawy Prawo zamówień publicznych, Prawa budowlanego wraz z aktami wykonawczymi oraz Kodeksu cywilnego  </w:t>
      </w:r>
    </w:p>
    <w:p w14:paraId="20E78EA8"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E5896E0" w14:textId="77777777" w:rsidR="00F0287D" w:rsidRPr="00E43391" w:rsidRDefault="009325FA">
      <w:pPr>
        <w:numPr>
          <w:ilvl w:val="0"/>
          <w:numId w:val="5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Umowę sporządzono w 3-ch jednobrzmiących egzemplarzach - 2 egz. dla Zamawiającego i 1 egz. </w:t>
      </w:r>
    </w:p>
    <w:p w14:paraId="57A0F307"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dla Wykonawcy. </w:t>
      </w:r>
    </w:p>
    <w:p w14:paraId="549843DC"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0703379"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B73A005" w14:textId="77777777" w:rsidR="00F0287D" w:rsidRPr="00E43391" w:rsidRDefault="009325FA">
      <w:pPr>
        <w:tabs>
          <w:tab w:val="center" w:pos="3553"/>
          <w:tab w:val="right" w:pos="9086"/>
        </w:tabs>
        <w:spacing w:after="4"/>
        <w:ind w:left="-3"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ZAMAWIAJĄCY:                              </w:t>
      </w:r>
      <w:r w:rsidRPr="00E43391">
        <w:rPr>
          <w:rFonts w:ascii="Times New Roman" w:hAnsi="Times New Roman" w:cs="Times New Roman"/>
          <w:b/>
          <w:sz w:val="24"/>
          <w:szCs w:val="24"/>
        </w:rPr>
        <w:tab/>
        <w:t xml:space="preserve"> </w:t>
      </w:r>
      <w:r w:rsidRPr="00E43391">
        <w:rPr>
          <w:rFonts w:ascii="Times New Roman" w:hAnsi="Times New Roman" w:cs="Times New Roman"/>
          <w:b/>
          <w:sz w:val="24"/>
          <w:szCs w:val="24"/>
        </w:rPr>
        <w:tab/>
        <w:t xml:space="preserve">                                                          WYKONAWCA: </w:t>
      </w:r>
    </w:p>
    <w:p w14:paraId="3DCEAB6B"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3C930C47" w14:textId="77777777" w:rsidR="00F0287D" w:rsidRPr="00E43391" w:rsidRDefault="009325FA">
      <w:pPr>
        <w:spacing w:after="78"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4CE69AF"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eastAsia="Times New Roman" w:hAnsi="Times New Roman" w:cs="Times New Roman"/>
          <w:sz w:val="24"/>
          <w:szCs w:val="24"/>
        </w:rPr>
        <w:t xml:space="preserve"> </w:t>
      </w:r>
    </w:p>
    <w:sectPr w:rsidR="00F0287D" w:rsidRPr="00E43391">
      <w:footerReference w:type="even" r:id="rId8"/>
      <w:footerReference w:type="default" r:id="rId9"/>
      <w:footerReference w:type="first" r:id="rId10"/>
      <w:pgSz w:w="11906" w:h="16838"/>
      <w:pgMar w:top="1425" w:right="1414" w:bottom="1470" w:left="140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4ADEF" w14:textId="77777777" w:rsidR="00453FA6" w:rsidRDefault="00453FA6">
      <w:pPr>
        <w:spacing w:after="0" w:line="240" w:lineRule="auto"/>
      </w:pPr>
      <w:r>
        <w:separator/>
      </w:r>
    </w:p>
  </w:endnote>
  <w:endnote w:type="continuationSeparator" w:id="0">
    <w:p w14:paraId="44BA3219" w14:textId="77777777" w:rsidR="00453FA6" w:rsidRDefault="0045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111E" w14:textId="77777777" w:rsidR="001C64AC" w:rsidRDefault="001C64AC">
    <w:pPr>
      <w:spacing w:after="0" w:line="259" w:lineRule="auto"/>
      <w:ind w:left="234" w:righ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EF3BC45" wp14:editId="078A6768">
              <wp:simplePos x="0" y="0"/>
              <wp:positionH relativeFrom="page">
                <wp:posOffset>900989</wp:posOffset>
              </wp:positionH>
              <wp:positionV relativeFrom="page">
                <wp:posOffset>9805112</wp:posOffset>
              </wp:positionV>
              <wp:extent cx="5760085" cy="6096"/>
              <wp:effectExtent l="0" t="0" r="0" b="0"/>
              <wp:wrapSquare wrapText="bothSides"/>
              <wp:docPr id="42269" name="Group 42269"/>
              <wp:cNvGraphicFramePr/>
              <a:graphic xmlns:a="http://schemas.openxmlformats.org/drawingml/2006/main">
                <a:graphicData uri="http://schemas.microsoft.com/office/word/2010/wordprocessingGroup">
                  <wpg:wgp>
                    <wpg:cNvGrpSpPr/>
                    <wpg:grpSpPr>
                      <a:xfrm>
                        <a:off x="0" y="0"/>
                        <a:ext cx="5760085" cy="6096"/>
                        <a:chOff x="0" y="0"/>
                        <a:chExt cx="5760085" cy="6096"/>
                      </a:xfrm>
                    </wpg:grpSpPr>
                    <wps:wsp>
                      <wps:cNvPr id="43050" name="Shape 43050"/>
                      <wps:cNvSpPr/>
                      <wps:spPr>
                        <a:xfrm>
                          <a:off x="0" y="0"/>
                          <a:ext cx="5760085" cy="9144"/>
                        </a:xfrm>
                        <a:custGeom>
                          <a:avLst/>
                          <a:gdLst/>
                          <a:ahLst/>
                          <a:cxnLst/>
                          <a:rect l="0" t="0" r="0" b="0"/>
                          <a:pathLst>
                            <a:path w="5760085" h="9144">
                              <a:moveTo>
                                <a:pt x="0" y="0"/>
                              </a:moveTo>
                              <a:lnTo>
                                <a:pt x="5760085" y="0"/>
                              </a:lnTo>
                              <a:lnTo>
                                <a:pt x="5760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269" style="width:453.55pt;height:0.47998pt;position:absolute;mso-position-horizontal-relative:page;mso-position-horizontal:absolute;margin-left:70.944pt;mso-position-vertical-relative:page;margin-top:772.056pt;" coordsize="57600,60">
              <v:shape id="Shape 43051" style="position:absolute;width:57600;height:91;left:0;top:0;" coordsize="5760085,9144" path="m0,0l5760085,0l5760085,9144l0,9144l0,0">
                <v:stroke weight="0pt" endcap="flat" joinstyle="miter" miterlimit="10" on="false" color="#000000" opacity="0"/>
                <v:fill on="true" color="#000000"/>
              </v:shape>
              <w10:wrap type="square"/>
            </v:group>
          </w:pict>
        </mc:Fallback>
      </mc:AlternateContent>
    </w:r>
    <w:r>
      <w:rPr>
        <w:sz w:val="16"/>
      </w:rPr>
      <w:t xml:space="preserve">ZI-II.271.6.2021.DW - Budowa kanalizacji deszczowej - w ramach budowy dróg wraz z odwodnieniem ul. Konradowska </w:t>
    </w:r>
  </w:p>
  <w:p w14:paraId="7A12A368" w14:textId="77777777" w:rsidR="001C64AC" w:rsidRDefault="001C64AC">
    <w:pPr>
      <w:spacing w:after="0" w:line="259" w:lineRule="auto"/>
      <w:ind w:left="282" w:right="0" w:firstLine="0"/>
      <w:jc w:val="center"/>
    </w:pPr>
    <w:r>
      <w:rPr>
        <w:sz w:val="16"/>
      </w:rPr>
      <w:t xml:space="preserve"> </w:t>
    </w:r>
  </w:p>
  <w:p w14:paraId="3813C232" w14:textId="77777777" w:rsidR="001C64AC" w:rsidRDefault="001C64AC">
    <w:pPr>
      <w:spacing w:after="0" w:line="259" w:lineRule="auto"/>
      <w:ind w:left="0" w:right="0" w:firstLine="0"/>
      <w:jc w:val="right"/>
    </w:pPr>
    <w:r>
      <w:rPr>
        <w:sz w:val="16"/>
      </w:rPr>
      <w:t xml:space="preserve">Strona </w:t>
    </w:r>
    <w:r>
      <w:fldChar w:fldCharType="begin"/>
    </w:r>
    <w:r>
      <w:instrText xml:space="preserve"> PAGE   \* MERGEFORMAT </w:instrText>
    </w:r>
    <w:r>
      <w:fldChar w:fldCharType="separate"/>
    </w:r>
    <w:r>
      <w:rPr>
        <w:sz w:val="16"/>
      </w:rPr>
      <w:t>10</w:t>
    </w:r>
    <w:r>
      <w:rPr>
        <w:sz w:val="16"/>
      </w:rPr>
      <w:fldChar w:fldCharType="end"/>
    </w:r>
    <w:r>
      <w:rPr>
        <w:sz w:val="16"/>
      </w:rPr>
      <w:t xml:space="preserve"> z </w:t>
    </w:r>
    <w:fldSimple w:instr=" NUMPAGES   \* MERGEFORMAT ">
      <w:r>
        <w:rPr>
          <w:sz w:val="16"/>
        </w:rPr>
        <w:t>25</w:t>
      </w:r>
    </w:fldSimple>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B377F" w14:textId="36C9DBAC" w:rsidR="001C64AC" w:rsidRDefault="001C64AC">
    <w:pPr>
      <w:spacing w:after="0" w:line="259" w:lineRule="auto"/>
      <w:ind w:left="0" w:right="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4F986" w14:textId="77777777" w:rsidR="001C64AC" w:rsidRDefault="001C64AC">
    <w:pPr>
      <w:spacing w:after="0" w:line="259" w:lineRule="auto"/>
      <w:ind w:left="234" w:right="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E2101F0" wp14:editId="63542D33">
              <wp:simplePos x="0" y="0"/>
              <wp:positionH relativeFrom="page">
                <wp:posOffset>900989</wp:posOffset>
              </wp:positionH>
              <wp:positionV relativeFrom="page">
                <wp:posOffset>9805112</wp:posOffset>
              </wp:positionV>
              <wp:extent cx="5760085" cy="6096"/>
              <wp:effectExtent l="0" t="0" r="0" b="0"/>
              <wp:wrapSquare wrapText="bothSides"/>
              <wp:docPr id="42211" name="Group 42211"/>
              <wp:cNvGraphicFramePr/>
              <a:graphic xmlns:a="http://schemas.openxmlformats.org/drawingml/2006/main">
                <a:graphicData uri="http://schemas.microsoft.com/office/word/2010/wordprocessingGroup">
                  <wpg:wgp>
                    <wpg:cNvGrpSpPr/>
                    <wpg:grpSpPr>
                      <a:xfrm>
                        <a:off x="0" y="0"/>
                        <a:ext cx="5760085" cy="6096"/>
                        <a:chOff x="0" y="0"/>
                        <a:chExt cx="5760085" cy="6096"/>
                      </a:xfrm>
                    </wpg:grpSpPr>
                    <wps:wsp>
                      <wps:cNvPr id="43046" name="Shape 43046"/>
                      <wps:cNvSpPr/>
                      <wps:spPr>
                        <a:xfrm>
                          <a:off x="0" y="0"/>
                          <a:ext cx="5760085" cy="9144"/>
                        </a:xfrm>
                        <a:custGeom>
                          <a:avLst/>
                          <a:gdLst/>
                          <a:ahLst/>
                          <a:cxnLst/>
                          <a:rect l="0" t="0" r="0" b="0"/>
                          <a:pathLst>
                            <a:path w="5760085" h="9144">
                              <a:moveTo>
                                <a:pt x="0" y="0"/>
                              </a:moveTo>
                              <a:lnTo>
                                <a:pt x="5760085" y="0"/>
                              </a:lnTo>
                              <a:lnTo>
                                <a:pt x="5760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211" style="width:453.55pt;height:0.47998pt;position:absolute;mso-position-horizontal-relative:page;mso-position-horizontal:absolute;margin-left:70.944pt;mso-position-vertical-relative:page;margin-top:772.056pt;" coordsize="57600,60">
              <v:shape id="Shape 43047" style="position:absolute;width:57600;height:91;left:0;top:0;" coordsize="5760085,9144" path="m0,0l5760085,0l5760085,9144l0,9144l0,0">
                <v:stroke weight="0pt" endcap="flat" joinstyle="miter" miterlimit="10" on="false" color="#000000" opacity="0"/>
                <v:fill on="true" color="#000000"/>
              </v:shape>
              <w10:wrap type="square"/>
            </v:group>
          </w:pict>
        </mc:Fallback>
      </mc:AlternateContent>
    </w:r>
    <w:r>
      <w:rPr>
        <w:sz w:val="16"/>
      </w:rPr>
      <w:t xml:space="preserve">ZI-II.271.6.2021.DW - Budowa kanalizacji deszczowej - w ramach budowy dróg wraz z odwodnieniem ul. Konradowska </w:t>
    </w:r>
  </w:p>
  <w:p w14:paraId="2C153D75" w14:textId="77777777" w:rsidR="001C64AC" w:rsidRDefault="001C64AC">
    <w:pPr>
      <w:spacing w:after="0" w:line="259" w:lineRule="auto"/>
      <w:ind w:left="282" w:right="0" w:firstLine="0"/>
      <w:jc w:val="center"/>
    </w:pPr>
    <w:r>
      <w:rPr>
        <w:sz w:val="16"/>
      </w:rPr>
      <w:t xml:space="preserve"> </w:t>
    </w:r>
  </w:p>
  <w:p w14:paraId="45E378B0" w14:textId="77777777" w:rsidR="001C64AC" w:rsidRDefault="001C64AC">
    <w:pPr>
      <w:spacing w:after="0" w:line="259" w:lineRule="auto"/>
      <w:ind w:left="0" w:right="0" w:firstLine="0"/>
      <w:jc w:val="right"/>
    </w:pPr>
    <w:r>
      <w:rPr>
        <w:sz w:val="16"/>
      </w:rPr>
      <w:t xml:space="preserve">Strona </w:t>
    </w:r>
    <w:r>
      <w:fldChar w:fldCharType="begin"/>
    </w:r>
    <w:r>
      <w:instrText xml:space="preserve"> PAGE   \* MERGEFORMAT </w:instrText>
    </w:r>
    <w:r>
      <w:fldChar w:fldCharType="separate"/>
    </w:r>
    <w:r>
      <w:rPr>
        <w:sz w:val="16"/>
      </w:rPr>
      <w:t>10</w:t>
    </w:r>
    <w:r>
      <w:rPr>
        <w:sz w:val="16"/>
      </w:rPr>
      <w:fldChar w:fldCharType="end"/>
    </w:r>
    <w:r>
      <w:rPr>
        <w:sz w:val="16"/>
      </w:rPr>
      <w:t xml:space="preserve"> z </w:t>
    </w:r>
    <w:fldSimple w:instr=" NUMPAGES   \* MERGEFORMAT ">
      <w:r>
        <w:rPr>
          <w:sz w:val="16"/>
        </w:rPr>
        <w:t>25</w:t>
      </w:r>
    </w:fldSimple>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D69FB" w14:textId="77777777" w:rsidR="00453FA6" w:rsidRDefault="00453FA6">
      <w:pPr>
        <w:spacing w:after="0" w:line="240" w:lineRule="auto"/>
      </w:pPr>
      <w:r>
        <w:separator/>
      </w:r>
    </w:p>
  </w:footnote>
  <w:footnote w:type="continuationSeparator" w:id="0">
    <w:p w14:paraId="554628B5" w14:textId="77777777" w:rsidR="00453FA6" w:rsidRDefault="00453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445D62F"/>
    <w:multiLevelType w:val="hybridMultilevel"/>
    <w:tmpl w:val="0EDD7B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B5626"/>
    <w:multiLevelType w:val="hybridMultilevel"/>
    <w:tmpl w:val="5428DA6C"/>
    <w:lvl w:ilvl="0" w:tplc="05944E0A">
      <w:start w:val="2"/>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5626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5CFC4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DADD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A63A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9A50B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42DA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C866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88D4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421875"/>
    <w:multiLevelType w:val="hybridMultilevel"/>
    <w:tmpl w:val="DFDEC104"/>
    <w:lvl w:ilvl="0" w:tplc="3CDE9C0E">
      <w:start w:val="1"/>
      <w:numFmt w:val="upperLetter"/>
      <w:lvlText w:val="%1."/>
      <w:lvlJc w:val="left"/>
      <w:pPr>
        <w:ind w:left="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B5870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5BC376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3FA9F5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DB655C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20EDA0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CCA0C3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B90729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6A814C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16025C"/>
    <w:multiLevelType w:val="hybridMultilevel"/>
    <w:tmpl w:val="69A2D8C6"/>
    <w:lvl w:ilvl="0" w:tplc="D1CE844A">
      <w:start w:val="1"/>
      <w:numFmt w:val="lowerLetter"/>
      <w:lvlText w:val="%1)"/>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6C8A9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94BAF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ECCB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5403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4E41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E2E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C24B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BC74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7A28AA"/>
    <w:multiLevelType w:val="hybridMultilevel"/>
    <w:tmpl w:val="597C6828"/>
    <w:lvl w:ilvl="0" w:tplc="4BE292F8">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181B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8824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DAE9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C0AE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4C8C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603C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A48E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30C8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7474C7"/>
    <w:multiLevelType w:val="hybridMultilevel"/>
    <w:tmpl w:val="790C2250"/>
    <w:lvl w:ilvl="0" w:tplc="C6761EE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E80A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FA7C5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B226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C625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7E01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527AE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94446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066C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2F503F"/>
    <w:multiLevelType w:val="multilevel"/>
    <w:tmpl w:val="6832C28E"/>
    <w:lvl w:ilvl="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174B52"/>
    <w:multiLevelType w:val="hybridMultilevel"/>
    <w:tmpl w:val="BC8E3656"/>
    <w:lvl w:ilvl="0" w:tplc="0FDCB0B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D282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905A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4033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1C81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48A8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D4B1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86C5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2CC3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781C98"/>
    <w:multiLevelType w:val="hybridMultilevel"/>
    <w:tmpl w:val="489E2F9E"/>
    <w:lvl w:ilvl="0" w:tplc="2548870C">
      <w:start w:val="18"/>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961FE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AE5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3691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B0358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6CC29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4AF1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29B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8C889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6F26C0E"/>
    <w:multiLevelType w:val="hybridMultilevel"/>
    <w:tmpl w:val="5B684060"/>
    <w:lvl w:ilvl="0" w:tplc="02A4BEC6">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90BC0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DE05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DE7ED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6C60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6659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0093B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E2C1F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CE6A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A84F24"/>
    <w:multiLevelType w:val="hybridMultilevel"/>
    <w:tmpl w:val="D34E0316"/>
    <w:lvl w:ilvl="0" w:tplc="C142AF94">
      <w:start w:val="1"/>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60F63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4E936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5EEB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48F74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6868C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3A4D0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F671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01E6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7AB2707"/>
    <w:multiLevelType w:val="hybridMultilevel"/>
    <w:tmpl w:val="C7DAABE2"/>
    <w:lvl w:ilvl="0" w:tplc="AFFA7F5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36E8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BAE09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480A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52A72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949BD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EC1E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122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06DB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B996891"/>
    <w:multiLevelType w:val="hybridMultilevel"/>
    <w:tmpl w:val="BA665974"/>
    <w:lvl w:ilvl="0" w:tplc="29BC955E">
      <w:start w:val="1"/>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08975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8E65F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0440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2E90B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70F4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7020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42BD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76FA5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BBA5970"/>
    <w:multiLevelType w:val="multilevel"/>
    <w:tmpl w:val="DA3A6BBE"/>
    <w:lvl w:ilvl="0">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D3F3808"/>
    <w:multiLevelType w:val="hybridMultilevel"/>
    <w:tmpl w:val="920A2E76"/>
    <w:lvl w:ilvl="0" w:tplc="E4D8AF1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3E1C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B81AA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8609F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00B7B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9051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9098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8A74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0812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491D61"/>
    <w:multiLevelType w:val="hybridMultilevel"/>
    <w:tmpl w:val="B6D6E27E"/>
    <w:lvl w:ilvl="0" w:tplc="BA6E9D1A">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8006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42F1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0209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58FC4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7485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20CB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A683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4CCC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FF066EF"/>
    <w:multiLevelType w:val="hybridMultilevel"/>
    <w:tmpl w:val="74E0178A"/>
    <w:lvl w:ilvl="0" w:tplc="48847F76">
      <w:start w:val="3"/>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7849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60A36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3255B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4A601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98139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3A0E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26888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8281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19926E7"/>
    <w:multiLevelType w:val="hybridMultilevel"/>
    <w:tmpl w:val="2E087288"/>
    <w:lvl w:ilvl="0" w:tplc="2594F64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2052D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2C173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3E28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7CDD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1407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B6FE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68DB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160D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1DD5FB9"/>
    <w:multiLevelType w:val="hybridMultilevel"/>
    <w:tmpl w:val="025264A2"/>
    <w:lvl w:ilvl="0" w:tplc="32BA8BD8">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882E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2EC39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0232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32A6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1C17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A24A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F0F7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6090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412089E"/>
    <w:multiLevelType w:val="hybridMultilevel"/>
    <w:tmpl w:val="832005F2"/>
    <w:lvl w:ilvl="0" w:tplc="5A0263B4">
      <w:start w:val="4"/>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E678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7CB6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102C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6CD1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30E45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56C42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2A36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C62C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D456095"/>
    <w:multiLevelType w:val="hybridMultilevel"/>
    <w:tmpl w:val="0D608D22"/>
    <w:lvl w:ilvl="0" w:tplc="FB906D96">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14F8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8E5C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4EB1E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363B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60FC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863D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4224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BEEB1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04623B5"/>
    <w:multiLevelType w:val="hybridMultilevel"/>
    <w:tmpl w:val="0B72997A"/>
    <w:lvl w:ilvl="0" w:tplc="68AE75D2">
      <w:start w:val="1"/>
      <w:numFmt w:val="bullet"/>
      <w:lvlText w:val="-"/>
      <w:lvlJc w:val="left"/>
      <w:pPr>
        <w:ind w:left="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DDA4638">
      <w:start w:val="1"/>
      <w:numFmt w:val="bullet"/>
      <w:lvlText w:val="o"/>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12AB792">
      <w:start w:val="1"/>
      <w:numFmt w:val="bullet"/>
      <w:lvlText w:val="▪"/>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0D8A1DA">
      <w:start w:val="1"/>
      <w:numFmt w:val="bullet"/>
      <w:lvlText w:val="•"/>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7D61A66">
      <w:start w:val="1"/>
      <w:numFmt w:val="bullet"/>
      <w:lvlText w:val="o"/>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51E378E">
      <w:start w:val="1"/>
      <w:numFmt w:val="bullet"/>
      <w:lvlText w:val="▪"/>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1FE3D8C">
      <w:start w:val="1"/>
      <w:numFmt w:val="bullet"/>
      <w:lvlText w:val="•"/>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8E639D8">
      <w:start w:val="1"/>
      <w:numFmt w:val="bullet"/>
      <w:lvlText w:val="o"/>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798156C">
      <w:start w:val="1"/>
      <w:numFmt w:val="bullet"/>
      <w:lvlText w:val="▪"/>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13E5D37"/>
    <w:multiLevelType w:val="hybridMultilevel"/>
    <w:tmpl w:val="ACBC1B42"/>
    <w:lvl w:ilvl="0" w:tplc="0E2C0C5A">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7829A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0633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F60C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F02B9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B6946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CA8D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0299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7AEE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5274813"/>
    <w:multiLevelType w:val="hybridMultilevel"/>
    <w:tmpl w:val="8BAA84BC"/>
    <w:lvl w:ilvl="0" w:tplc="A5D0A40A">
      <w:start w:val="1"/>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DCE66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845A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A21FB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60B6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E09F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2425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3C0FB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5A05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5855D76"/>
    <w:multiLevelType w:val="multilevel"/>
    <w:tmpl w:val="96A826EC"/>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A3252A2"/>
    <w:multiLevelType w:val="hybridMultilevel"/>
    <w:tmpl w:val="AE440822"/>
    <w:lvl w:ilvl="0" w:tplc="81E22650">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5AB4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FEFC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8EF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4807A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4CE5E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615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CE83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72CBD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A614B9F"/>
    <w:multiLevelType w:val="hybridMultilevel"/>
    <w:tmpl w:val="98EE57B8"/>
    <w:lvl w:ilvl="0" w:tplc="BE9ACCE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6094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18E8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F2EAD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3401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A452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7491C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3C3D7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8ABE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B61416E"/>
    <w:multiLevelType w:val="hybridMultilevel"/>
    <w:tmpl w:val="B58651CC"/>
    <w:lvl w:ilvl="0" w:tplc="981C018C">
      <w:start w:val="10"/>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E87CE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DAFD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2E21F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E071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C6B3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B6EC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663F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6E6D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CB353A8"/>
    <w:multiLevelType w:val="hybridMultilevel"/>
    <w:tmpl w:val="30521BCC"/>
    <w:lvl w:ilvl="0" w:tplc="D5386E74">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08A89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C8E8D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2E7BA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D4C46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643E6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6E51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EE428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BC47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D581CF1"/>
    <w:multiLevelType w:val="hybridMultilevel"/>
    <w:tmpl w:val="F4B42870"/>
    <w:lvl w:ilvl="0" w:tplc="D25A4316">
      <w:start w:val="22"/>
      <w:numFmt w:val="lowerLetter"/>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BFCBC2C">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6BC9A2C">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E06EE7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C4844D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AC21F0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C96AFC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04CB53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04E673E">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3FB670E1"/>
    <w:multiLevelType w:val="hybridMultilevel"/>
    <w:tmpl w:val="717AE6F4"/>
    <w:lvl w:ilvl="0" w:tplc="B15EFA8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FA31A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A8526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38382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4EB0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BC80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02C5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1229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08C65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77B79DD"/>
    <w:multiLevelType w:val="hybridMultilevel"/>
    <w:tmpl w:val="DCF2BD9A"/>
    <w:lvl w:ilvl="0" w:tplc="4B58F144">
      <w:start w:val="8"/>
      <w:numFmt w:val="decimal"/>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632C5D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FBC58D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B84074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F381CA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4920A0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894371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BB4457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19AA03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79A214B"/>
    <w:multiLevelType w:val="hybridMultilevel"/>
    <w:tmpl w:val="C3F28CD2"/>
    <w:lvl w:ilvl="0" w:tplc="ED2A2BDE">
      <w:start w:val="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8AE3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4A5E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E0693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ACEA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F898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ACDE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EA43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2435B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9E5227A"/>
    <w:multiLevelType w:val="hybridMultilevel"/>
    <w:tmpl w:val="A18A9E3A"/>
    <w:lvl w:ilvl="0" w:tplc="9F7CE792">
      <w:start w:val="6"/>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BE0F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E6219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5A5EF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FC88D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A4A1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02A2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66E4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0E36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B01226C"/>
    <w:multiLevelType w:val="hybridMultilevel"/>
    <w:tmpl w:val="9C329738"/>
    <w:lvl w:ilvl="0" w:tplc="E480BC0C">
      <w:start w:val="3"/>
      <w:numFmt w:val="decimal"/>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1AED0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8881D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AC9B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0E7FC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AE7E3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5CAE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628B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2AAEB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D8522CB"/>
    <w:multiLevelType w:val="hybridMultilevel"/>
    <w:tmpl w:val="F3D857DE"/>
    <w:lvl w:ilvl="0" w:tplc="5FC450D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1C56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D0EAE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D080E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EA186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8028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3845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D6D8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FA259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E240C20"/>
    <w:multiLevelType w:val="hybridMultilevel"/>
    <w:tmpl w:val="A7F4AD48"/>
    <w:lvl w:ilvl="0" w:tplc="401257CC">
      <w:start w:val="2"/>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3055F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90E1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CA7F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EA304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3636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64E6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5E22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AD18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F5410AC"/>
    <w:multiLevelType w:val="hybridMultilevel"/>
    <w:tmpl w:val="9A1C969C"/>
    <w:lvl w:ilvl="0" w:tplc="7DC2EC34">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5E19A2">
      <w:start w:val="1"/>
      <w:numFmt w:val="lowerLetter"/>
      <w:lvlText w:val="%2"/>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E8E6C8">
      <w:start w:val="1"/>
      <w:numFmt w:val="lowerRoman"/>
      <w:lvlText w:val="%3"/>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846BBA">
      <w:start w:val="1"/>
      <w:numFmt w:val="decimal"/>
      <w:lvlText w:val="%4"/>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14BCEE">
      <w:start w:val="1"/>
      <w:numFmt w:val="lowerLetter"/>
      <w:lvlText w:val="%5"/>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EA3E32">
      <w:start w:val="1"/>
      <w:numFmt w:val="lowerRoman"/>
      <w:lvlText w:val="%6"/>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C08A50">
      <w:start w:val="1"/>
      <w:numFmt w:val="decimal"/>
      <w:lvlText w:val="%7"/>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A61790">
      <w:start w:val="1"/>
      <w:numFmt w:val="lowerLetter"/>
      <w:lvlText w:val="%8"/>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721050">
      <w:start w:val="1"/>
      <w:numFmt w:val="lowerRoman"/>
      <w:lvlText w:val="%9"/>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F860467"/>
    <w:multiLevelType w:val="hybridMultilevel"/>
    <w:tmpl w:val="0D0C021A"/>
    <w:lvl w:ilvl="0" w:tplc="F3F458DC">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68DF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D8EC7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9863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9C102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482DF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32BC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1CC9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A2EF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14B5F84"/>
    <w:multiLevelType w:val="hybridMultilevel"/>
    <w:tmpl w:val="08FAC3C6"/>
    <w:lvl w:ilvl="0" w:tplc="F3D2683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0456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B2F4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36E75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AC68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900A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6064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F4A3A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CC4F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1A4568D"/>
    <w:multiLevelType w:val="hybridMultilevel"/>
    <w:tmpl w:val="6604225C"/>
    <w:lvl w:ilvl="0" w:tplc="ACAE30D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B2F9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585D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76322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D653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C4CB0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F60C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16EE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226E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2E97B8E"/>
    <w:multiLevelType w:val="multilevel"/>
    <w:tmpl w:val="A4F4AEC2"/>
    <w:lvl w:ilvl="0">
      <w:start w:val="5"/>
      <w:numFmt w:val="decimal"/>
      <w:lvlText w:val="%1."/>
      <w:lvlJc w:val="left"/>
      <w:pPr>
        <w:ind w:left="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405003C"/>
    <w:multiLevelType w:val="hybridMultilevel"/>
    <w:tmpl w:val="3A425996"/>
    <w:lvl w:ilvl="0" w:tplc="3752C7C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0E0A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3673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E486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A0FF1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8EE5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FE15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F246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B81E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4FB6901"/>
    <w:multiLevelType w:val="hybridMultilevel"/>
    <w:tmpl w:val="441E92F6"/>
    <w:lvl w:ilvl="0" w:tplc="82D6CF72">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289A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802EC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B6478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8AD2A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50A7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8663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0CF5F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D4D17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59A4E98"/>
    <w:multiLevelType w:val="hybridMultilevel"/>
    <w:tmpl w:val="C3C27902"/>
    <w:lvl w:ilvl="0" w:tplc="E51014CE">
      <w:start w:val="5"/>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F666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EA0F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7418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C6344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8C501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BC02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A89E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9C2C5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6D4438A"/>
    <w:multiLevelType w:val="hybridMultilevel"/>
    <w:tmpl w:val="7E0ABF0A"/>
    <w:lvl w:ilvl="0" w:tplc="7FAA0A4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60E5E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EC74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BCD4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A458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36309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36CA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5208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5CC76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8C263B7"/>
    <w:multiLevelType w:val="hybridMultilevel"/>
    <w:tmpl w:val="5FFCA63C"/>
    <w:lvl w:ilvl="0" w:tplc="BB66E89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68F692">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F80840">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1E9E0E">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16A574">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9E2E70">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6CF6DE">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C6F7C8">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1044B2">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99F00F4"/>
    <w:multiLevelType w:val="hybridMultilevel"/>
    <w:tmpl w:val="89FE6718"/>
    <w:lvl w:ilvl="0" w:tplc="941A3AF6">
      <w:start w:val="1"/>
      <w:numFmt w:val="decimal"/>
      <w:lvlText w:val="%1."/>
      <w:lvlJc w:val="left"/>
      <w:pPr>
        <w:ind w:left="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E0CDBC">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12A80A">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608E20">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A2B78E">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BCF00C">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3EC96A">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5A5FAA">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0472C0">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A3F7F3A"/>
    <w:multiLevelType w:val="hybridMultilevel"/>
    <w:tmpl w:val="6040E8FE"/>
    <w:lvl w:ilvl="0" w:tplc="002C0BD0">
      <w:start w:val="1"/>
      <w:numFmt w:val="lowerLetter"/>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D88D3D2">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7A0E75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B7C357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77A0F58">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EE81D66">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A26692C">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07E7F1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3A87FF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5AC92959"/>
    <w:multiLevelType w:val="hybridMultilevel"/>
    <w:tmpl w:val="0058AC94"/>
    <w:lvl w:ilvl="0" w:tplc="45CE662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4E90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56EE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F010C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BEE1F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24213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DA469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76F8E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6E2DB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DFF504D"/>
    <w:multiLevelType w:val="hybridMultilevel"/>
    <w:tmpl w:val="BDA4E1A6"/>
    <w:lvl w:ilvl="0" w:tplc="4D82D6B6">
      <w:start w:val="6"/>
      <w:numFmt w:val="lowerLetter"/>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6466576">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5CC292E">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E18495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3CCA93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F58E016">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98C2562">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82C65A6">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A4B65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60526BA6"/>
    <w:multiLevelType w:val="hybridMultilevel"/>
    <w:tmpl w:val="3BEC4A64"/>
    <w:lvl w:ilvl="0" w:tplc="3724F188">
      <w:start w:val="3"/>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F8BB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8076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AA4A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1007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C458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3C47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4FCC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001B8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26E5B53"/>
    <w:multiLevelType w:val="hybridMultilevel"/>
    <w:tmpl w:val="6D9C96EE"/>
    <w:lvl w:ilvl="0" w:tplc="B90C9A0C">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9A0F1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E2DC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90C38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A86B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8C7C5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804E4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66E8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82E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2D719A4"/>
    <w:multiLevelType w:val="hybridMultilevel"/>
    <w:tmpl w:val="AA02B3CA"/>
    <w:lvl w:ilvl="0" w:tplc="BD2242CA">
      <w:start w:val="1"/>
      <w:numFmt w:val="lowerLetter"/>
      <w:lvlText w:val="%1)"/>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8E04F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18B5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965D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763E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36DD0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A6C2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6A499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76F7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5332A2B"/>
    <w:multiLevelType w:val="hybridMultilevel"/>
    <w:tmpl w:val="DD8E2BE8"/>
    <w:lvl w:ilvl="0" w:tplc="C026F44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5227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16670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0E517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F8001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F24F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A253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2869D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4C51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7922A07"/>
    <w:multiLevelType w:val="hybridMultilevel"/>
    <w:tmpl w:val="FBDE3CCE"/>
    <w:lvl w:ilvl="0" w:tplc="3144822C">
      <w:start w:val="1"/>
      <w:numFmt w:val="decimal"/>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B2EE07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DA08A3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B328CE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4D091B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2B88BF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B24B69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E86CB9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A66FE6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A4D64AE"/>
    <w:multiLevelType w:val="hybridMultilevel"/>
    <w:tmpl w:val="514062C2"/>
    <w:lvl w:ilvl="0" w:tplc="3558C60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200D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92C4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06EE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86F4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EC67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16C5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0883A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169B0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A9B11E7"/>
    <w:multiLevelType w:val="hybridMultilevel"/>
    <w:tmpl w:val="E8D010F4"/>
    <w:lvl w:ilvl="0" w:tplc="E4448FFC">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7E2AA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4A52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7050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0402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20B9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FC235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42DBE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B86DA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EC24A7F"/>
    <w:multiLevelType w:val="multilevel"/>
    <w:tmpl w:val="6156901A"/>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EED54BB"/>
    <w:multiLevelType w:val="hybridMultilevel"/>
    <w:tmpl w:val="C08C7110"/>
    <w:lvl w:ilvl="0" w:tplc="E82429C8">
      <w:start w:val="1"/>
      <w:numFmt w:val="lowerLetter"/>
      <w:lvlText w:val="%1)"/>
      <w:lvlJc w:val="left"/>
      <w:pPr>
        <w:ind w:left="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88E5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EEF41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D057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B820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E2D4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08B48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666C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BE50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16C18D2"/>
    <w:multiLevelType w:val="hybridMultilevel"/>
    <w:tmpl w:val="CD42D532"/>
    <w:lvl w:ilvl="0" w:tplc="7AB27690">
      <w:start w:val="5"/>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08898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FCFF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FECC0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2ABB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1295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84EED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8225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64E2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1A47FD6"/>
    <w:multiLevelType w:val="multilevel"/>
    <w:tmpl w:val="FB440E62"/>
    <w:lvl w:ilvl="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4861074"/>
    <w:multiLevelType w:val="hybridMultilevel"/>
    <w:tmpl w:val="CE6A3FF4"/>
    <w:lvl w:ilvl="0" w:tplc="C8BEB544">
      <w:start w:val="1"/>
      <w:numFmt w:val="lowerLetter"/>
      <w:lvlText w:val="%1)"/>
      <w:lvlJc w:val="left"/>
      <w:pPr>
        <w:ind w:left="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5C71A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DC655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DE4E2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18C4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AA613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AE75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7CE7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34253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83851D0"/>
    <w:multiLevelType w:val="hybridMultilevel"/>
    <w:tmpl w:val="C6A07AD4"/>
    <w:lvl w:ilvl="0" w:tplc="923A3AD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547E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DEB6A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C0F8E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505D6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5EC0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04AE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CEFB6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DCDB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D074744"/>
    <w:multiLevelType w:val="hybridMultilevel"/>
    <w:tmpl w:val="956A7C64"/>
    <w:lvl w:ilvl="0" w:tplc="81622FEC">
      <w:start w:val="1"/>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6DC383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CA796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5C8C3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F74FA7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304FB6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848809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F16CC9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4D8F0C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64"/>
  </w:num>
  <w:num w:numId="2">
    <w:abstractNumId w:val="47"/>
  </w:num>
  <w:num w:numId="3">
    <w:abstractNumId w:val="54"/>
  </w:num>
  <w:num w:numId="4">
    <w:abstractNumId w:val="45"/>
  </w:num>
  <w:num w:numId="5">
    <w:abstractNumId w:val="32"/>
  </w:num>
  <w:num w:numId="6">
    <w:abstractNumId w:val="21"/>
  </w:num>
  <w:num w:numId="7">
    <w:abstractNumId w:val="14"/>
  </w:num>
  <w:num w:numId="8">
    <w:abstractNumId w:val="48"/>
  </w:num>
  <w:num w:numId="9">
    <w:abstractNumId w:val="50"/>
  </w:num>
  <w:num w:numId="10">
    <w:abstractNumId w:val="29"/>
  </w:num>
  <w:num w:numId="11">
    <w:abstractNumId w:val="16"/>
  </w:num>
  <w:num w:numId="12">
    <w:abstractNumId w:val="49"/>
  </w:num>
  <w:num w:numId="13">
    <w:abstractNumId w:val="13"/>
  </w:num>
  <w:num w:numId="14">
    <w:abstractNumId w:val="61"/>
  </w:num>
  <w:num w:numId="15">
    <w:abstractNumId w:val="15"/>
  </w:num>
  <w:num w:numId="16">
    <w:abstractNumId w:val="39"/>
  </w:num>
  <w:num w:numId="17">
    <w:abstractNumId w:val="55"/>
  </w:num>
  <w:num w:numId="18">
    <w:abstractNumId w:val="31"/>
  </w:num>
  <w:num w:numId="19">
    <w:abstractNumId w:val="35"/>
  </w:num>
  <w:num w:numId="20">
    <w:abstractNumId w:val="40"/>
  </w:num>
  <w:num w:numId="21">
    <w:abstractNumId w:val="1"/>
  </w:num>
  <w:num w:numId="22">
    <w:abstractNumId w:val="52"/>
  </w:num>
  <w:num w:numId="23">
    <w:abstractNumId w:val="60"/>
  </w:num>
  <w:num w:numId="24">
    <w:abstractNumId w:val="20"/>
  </w:num>
  <w:num w:numId="25">
    <w:abstractNumId w:val="17"/>
  </w:num>
  <w:num w:numId="26">
    <w:abstractNumId w:val="30"/>
  </w:num>
  <w:num w:numId="27">
    <w:abstractNumId w:val="28"/>
  </w:num>
  <w:num w:numId="28">
    <w:abstractNumId w:val="5"/>
  </w:num>
  <w:num w:numId="29">
    <w:abstractNumId w:val="57"/>
  </w:num>
  <w:num w:numId="30">
    <w:abstractNumId w:val="56"/>
  </w:num>
  <w:num w:numId="31">
    <w:abstractNumId w:val="27"/>
  </w:num>
  <w:num w:numId="32">
    <w:abstractNumId w:val="8"/>
  </w:num>
  <w:num w:numId="33">
    <w:abstractNumId w:val="42"/>
  </w:num>
  <w:num w:numId="34">
    <w:abstractNumId w:val="6"/>
  </w:num>
  <w:num w:numId="35">
    <w:abstractNumId w:val="25"/>
  </w:num>
  <w:num w:numId="36">
    <w:abstractNumId w:val="33"/>
  </w:num>
  <w:num w:numId="37">
    <w:abstractNumId w:val="4"/>
  </w:num>
  <w:num w:numId="38">
    <w:abstractNumId w:val="38"/>
  </w:num>
  <w:num w:numId="39">
    <w:abstractNumId w:val="46"/>
  </w:num>
  <w:num w:numId="40">
    <w:abstractNumId w:val="59"/>
  </w:num>
  <w:num w:numId="41">
    <w:abstractNumId w:val="12"/>
  </w:num>
  <w:num w:numId="42">
    <w:abstractNumId w:val="34"/>
  </w:num>
  <w:num w:numId="43">
    <w:abstractNumId w:val="23"/>
  </w:num>
  <w:num w:numId="44">
    <w:abstractNumId w:val="62"/>
  </w:num>
  <w:num w:numId="45">
    <w:abstractNumId w:val="10"/>
  </w:num>
  <w:num w:numId="46">
    <w:abstractNumId w:val="37"/>
  </w:num>
  <w:num w:numId="47">
    <w:abstractNumId w:val="11"/>
  </w:num>
  <w:num w:numId="48">
    <w:abstractNumId w:val="63"/>
  </w:num>
  <w:num w:numId="49">
    <w:abstractNumId w:val="9"/>
  </w:num>
  <w:num w:numId="50">
    <w:abstractNumId w:val="36"/>
  </w:num>
  <w:num w:numId="51">
    <w:abstractNumId w:val="22"/>
  </w:num>
  <w:num w:numId="52">
    <w:abstractNumId w:val="19"/>
  </w:num>
  <w:num w:numId="53">
    <w:abstractNumId w:val="43"/>
  </w:num>
  <w:num w:numId="54">
    <w:abstractNumId w:val="26"/>
  </w:num>
  <w:num w:numId="55">
    <w:abstractNumId w:val="51"/>
  </w:num>
  <w:num w:numId="56">
    <w:abstractNumId w:val="18"/>
  </w:num>
  <w:num w:numId="57">
    <w:abstractNumId w:val="7"/>
  </w:num>
  <w:num w:numId="58">
    <w:abstractNumId w:val="44"/>
  </w:num>
  <w:num w:numId="59">
    <w:abstractNumId w:val="3"/>
  </w:num>
  <w:num w:numId="60">
    <w:abstractNumId w:val="2"/>
  </w:num>
  <w:num w:numId="61">
    <w:abstractNumId w:val="58"/>
  </w:num>
  <w:num w:numId="62">
    <w:abstractNumId w:val="41"/>
  </w:num>
  <w:num w:numId="63">
    <w:abstractNumId w:val="53"/>
  </w:num>
  <w:num w:numId="64">
    <w:abstractNumId w:val="24"/>
  </w:num>
  <w:num w:numId="65">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7D"/>
    <w:rsid w:val="000209EF"/>
    <w:rsid w:val="001204CE"/>
    <w:rsid w:val="00134E43"/>
    <w:rsid w:val="00150513"/>
    <w:rsid w:val="0015609C"/>
    <w:rsid w:val="0018378F"/>
    <w:rsid w:val="001C46B8"/>
    <w:rsid w:val="001C64AC"/>
    <w:rsid w:val="001E2E41"/>
    <w:rsid w:val="00267F3E"/>
    <w:rsid w:val="003A3F8A"/>
    <w:rsid w:val="00416854"/>
    <w:rsid w:val="00453FA6"/>
    <w:rsid w:val="004D2396"/>
    <w:rsid w:val="004E23B9"/>
    <w:rsid w:val="006030DF"/>
    <w:rsid w:val="00621723"/>
    <w:rsid w:val="006B7EDF"/>
    <w:rsid w:val="00737126"/>
    <w:rsid w:val="008F5E48"/>
    <w:rsid w:val="009325FA"/>
    <w:rsid w:val="00A00DB0"/>
    <w:rsid w:val="00A21A66"/>
    <w:rsid w:val="00AD6CFE"/>
    <w:rsid w:val="00C158A1"/>
    <w:rsid w:val="00C40AEB"/>
    <w:rsid w:val="00D73242"/>
    <w:rsid w:val="00E43391"/>
    <w:rsid w:val="00EC0AD3"/>
    <w:rsid w:val="00F0287D"/>
    <w:rsid w:val="00F16833"/>
    <w:rsid w:val="00F21B76"/>
    <w:rsid w:val="00FE3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4E93"/>
  <w15:docId w15:val="{CEA3A87B-A2C1-4552-AD0D-FF32B629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7" w:lineRule="auto"/>
      <w:ind w:left="293" w:right="121" w:hanging="293"/>
      <w:jc w:val="both"/>
    </w:pPr>
    <w:rPr>
      <w:rFonts w:ascii="Arial" w:eastAsia="Arial" w:hAnsi="Arial" w:cs="Arial"/>
      <w:color w:val="000000"/>
      <w:sz w:val="20"/>
    </w:rPr>
  </w:style>
  <w:style w:type="paragraph" w:styleId="Nagwek1">
    <w:name w:val="heading 1"/>
    <w:next w:val="Normalny"/>
    <w:link w:val="Nagwek1Znak"/>
    <w:uiPriority w:val="9"/>
    <w:qFormat/>
    <w:pPr>
      <w:keepNext/>
      <w:keepLines/>
      <w:spacing w:after="7" w:line="267" w:lineRule="auto"/>
      <w:ind w:left="3699" w:hanging="10"/>
      <w:jc w:val="center"/>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 w:type="paragraph" w:styleId="Akapitzlist">
    <w:name w:val="List Paragraph"/>
    <w:basedOn w:val="Normalny"/>
    <w:uiPriority w:val="34"/>
    <w:qFormat/>
    <w:rsid w:val="00F16833"/>
    <w:pPr>
      <w:ind w:left="720"/>
      <w:contextualSpacing/>
    </w:pPr>
  </w:style>
  <w:style w:type="paragraph" w:styleId="Bezodstpw">
    <w:name w:val="No Spacing"/>
    <w:uiPriority w:val="1"/>
    <w:qFormat/>
    <w:rsid w:val="0018378F"/>
    <w:pPr>
      <w:spacing w:after="0" w:line="240" w:lineRule="auto"/>
    </w:pPr>
    <w:rPr>
      <w:rFonts w:eastAsiaTheme="minorHAnsi"/>
      <w:lang w:eastAsia="en-US"/>
    </w:rPr>
  </w:style>
  <w:style w:type="table" w:styleId="Tabela-Siatka">
    <w:name w:val="Table Grid"/>
    <w:basedOn w:val="Standardowy"/>
    <w:uiPriority w:val="39"/>
    <w:rsid w:val="001837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B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BAD97-1D67-4F33-805F-ACD942EC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9780</Words>
  <Characters>58685</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Wawrzkiewicz</dc:creator>
  <cp:keywords/>
  <cp:lastModifiedBy>Adam Witkowski</cp:lastModifiedBy>
  <cp:revision>8</cp:revision>
  <cp:lastPrinted>2021-02-17T07:01:00Z</cp:lastPrinted>
  <dcterms:created xsi:type="dcterms:W3CDTF">2021-02-09T13:42:00Z</dcterms:created>
  <dcterms:modified xsi:type="dcterms:W3CDTF">2021-02-17T07:38:00Z</dcterms:modified>
</cp:coreProperties>
</file>