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55A" w:rsidRDefault="007E155A" w:rsidP="00432133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24"/>
          <w:lang w:eastAsia="pl-PL"/>
        </w:rPr>
      </w:pPr>
      <w:bookmarkStart w:id="0" w:name="_GoBack"/>
      <w:bookmarkEnd w:id="0"/>
      <w:r w:rsidRPr="009B5C0F">
        <w:rPr>
          <w:rFonts w:ascii="Arial" w:hAnsi="Arial" w:cs="Arial"/>
          <w:b/>
          <w:bCs/>
          <w:sz w:val="36"/>
          <w:szCs w:val="24"/>
          <w:lang w:eastAsia="pl-PL"/>
        </w:rPr>
        <w:t>U</w:t>
      </w:r>
      <w:r>
        <w:rPr>
          <w:rFonts w:ascii="Arial" w:hAnsi="Arial" w:cs="Arial"/>
          <w:b/>
          <w:bCs/>
          <w:sz w:val="36"/>
          <w:szCs w:val="24"/>
          <w:lang w:eastAsia="pl-PL"/>
        </w:rPr>
        <w:t>chwała</w:t>
      </w:r>
      <w:r w:rsidRPr="009B5C0F">
        <w:rPr>
          <w:rFonts w:ascii="Arial" w:hAnsi="Arial" w:cs="Arial"/>
          <w:b/>
          <w:bCs/>
          <w:sz w:val="36"/>
          <w:szCs w:val="24"/>
          <w:lang w:eastAsia="pl-PL"/>
        </w:rPr>
        <w:t xml:space="preserve"> </w:t>
      </w:r>
      <w:r>
        <w:rPr>
          <w:rFonts w:ascii="Arial" w:hAnsi="Arial" w:cs="Arial"/>
          <w:b/>
          <w:bCs/>
          <w:sz w:val="36"/>
          <w:szCs w:val="24"/>
          <w:lang w:eastAsia="pl-PL"/>
        </w:rPr>
        <w:t>Nr LVII/280/14</w:t>
      </w:r>
    </w:p>
    <w:p w:rsidR="007E155A" w:rsidRPr="009B5C0F" w:rsidRDefault="007E155A" w:rsidP="00432133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24"/>
          <w:lang w:eastAsia="pl-PL"/>
        </w:rPr>
      </w:pPr>
      <w:r w:rsidRPr="009B5C0F">
        <w:rPr>
          <w:rFonts w:ascii="Arial" w:hAnsi="Arial" w:cs="Arial"/>
          <w:b/>
          <w:bCs/>
          <w:sz w:val="36"/>
          <w:szCs w:val="24"/>
          <w:lang w:eastAsia="pl-PL"/>
        </w:rPr>
        <w:t>Rady Gminy Korytnica</w:t>
      </w:r>
    </w:p>
    <w:p w:rsidR="007E155A" w:rsidRPr="009B5C0F" w:rsidRDefault="007E155A" w:rsidP="00432133">
      <w:pPr>
        <w:spacing w:after="0" w:line="360" w:lineRule="auto"/>
        <w:jc w:val="center"/>
        <w:rPr>
          <w:rFonts w:ascii="Arial" w:hAnsi="Arial" w:cs="Arial"/>
          <w:b/>
          <w:bCs/>
          <w:sz w:val="32"/>
          <w:szCs w:val="24"/>
          <w:lang w:eastAsia="pl-PL"/>
        </w:rPr>
      </w:pPr>
      <w:r>
        <w:rPr>
          <w:rFonts w:ascii="Arial" w:hAnsi="Arial" w:cs="Arial"/>
          <w:b/>
          <w:bCs/>
          <w:sz w:val="32"/>
          <w:szCs w:val="24"/>
          <w:lang w:eastAsia="pl-PL"/>
        </w:rPr>
        <w:t xml:space="preserve"> z dnia 10 października 2014 r</w:t>
      </w:r>
    </w:p>
    <w:p w:rsidR="007E155A" w:rsidRPr="009B5C0F" w:rsidRDefault="007E155A" w:rsidP="009B5C0F">
      <w:pPr>
        <w:spacing w:after="0" w:line="480" w:lineRule="auto"/>
        <w:rPr>
          <w:rFonts w:ascii="Arial" w:hAnsi="Arial" w:cs="Arial"/>
          <w:sz w:val="28"/>
          <w:szCs w:val="24"/>
          <w:lang w:eastAsia="pl-PL"/>
        </w:rPr>
      </w:pPr>
      <w:r w:rsidRPr="009B5C0F">
        <w:rPr>
          <w:rFonts w:ascii="Arial" w:hAnsi="Arial" w:cs="Arial"/>
          <w:sz w:val="28"/>
          <w:szCs w:val="24"/>
          <w:lang w:eastAsia="pl-PL"/>
        </w:rPr>
        <w:t>w sprawie zmian w budżecie gminy na 201</w:t>
      </w:r>
      <w:r>
        <w:rPr>
          <w:rFonts w:ascii="Arial" w:hAnsi="Arial" w:cs="Arial"/>
          <w:sz w:val="28"/>
          <w:szCs w:val="24"/>
          <w:lang w:eastAsia="pl-PL"/>
        </w:rPr>
        <w:t>4</w:t>
      </w:r>
      <w:r w:rsidRPr="009B5C0F">
        <w:rPr>
          <w:rFonts w:ascii="Arial" w:hAnsi="Arial" w:cs="Arial"/>
          <w:sz w:val="28"/>
          <w:szCs w:val="24"/>
          <w:lang w:eastAsia="pl-PL"/>
        </w:rPr>
        <w:t xml:space="preserve"> rok</w:t>
      </w:r>
    </w:p>
    <w:p w:rsidR="007E155A" w:rsidRPr="009B5C0F" w:rsidRDefault="007E155A" w:rsidP="009B5C0F">
      <w:pPr>
        <w:spacing w:after="0" w:line="360" w:lineRule="auto"/>
        <w:rPr>
          <w:rFonts w:ascii="Arial" w:hAnsi="Arial" w:cs="Arial"/>
          <w:iCs/>
          <w:sz w:val="24"/>
          <w:szCs w:val="24"/>
          <w:lang w:eastAsia="pl-PL"/>
        </w:rPr>
      </w:pPr>
      <w:r w:rsidRPr="009B5C0F">
        <w:rPr>
          <w:rFonts w:ascii="Arial" w:hAnsi="Arial" w:cs="Arial"/>
          <w:i/>
          <w:iCs/>
          <w:sz w:val="24"/>
          <w:szCs w:val="24"/>
          <w:lang w:eastAsia="pl-PL"/>
        </w:rPr>
        <w:tab/>
      </w:r>
      <w:r w:rsidRPr="009B5C0F">
        <w:rPr>
          <w:rFonts w:ascii="Arial" w:hAnsi="Arial" w:cs="Arial"/>
          <w:iCs/>
          <w:sz w:val="24"/>
          <w:szCs w:val="24"/>
          <w:lang w:eastAsia="pl-PL"/>
        </w:rPr>
        <w:t xml:space="preserve">Na podstawie art.18, ust. 2 pkt  4 ustawy z dnia 8 marca 1990 roku </w:t>
      </w:r>
    </w:p>
    <w:p w:rsidR="007E155A" w:rsidRPr="009B5C0F" w:rsidRDefault="007E155A" w:rsidP="009B5C0F">
      <w:pPr>
        <w:spacing w:after="0" w:line="360" w:lineRule="auto"/>
        <w:rPr>
          <w:rFonts w:ascii="Arial" w:hAnsi="Arial" w:cs="Arial"/>
          <w:iCs/>
          <w:sz w:val="24"/>
          <w:szCs w:val="24"/>
          <w:lang w:eastAsia="pl-PL"/>
        </w:rPr>
      </w:pPr>
      <w:r w:rsidRPr="009B5C0F">
        <w:rPr>
          <w:rFonts w:ascii="Arial" w:hAnsi="Arial" w:cs="Arial"/>
          <w:iCs/>
          <w:sz w:val="24"/>
          <w:szCs w:val="24"/>
          <w:lang w:eastAsia="pl-PL"/>
        </w:rPr>
        <w:t>o samorządzie gminnym (Dz. U. z 20</w:t>
      </w:r>
      <w:r>
        <w:rPr>
          <w:rFonts w:ascii="Arial" w:hAnsi="Arial" w:cs="Arial"/>
          <w:iCs/>
          <w:sz w:val="24"/>
          <w:szCs w:val="24"/>
          <w:lang w:eastAsia="pl-PL"/>
        </w:rPr>
        <w:t>13</w:t>
      </w:r>
      <w:r w:rsidRPr="009B5C0F">
        <w:rPr>
          <w:rFonts w:ascii="Arial" w:hAnsi="Arial" w:cs="Arial"/>
          <w:iCs/>
          <w:sz w:val="24"/>
          <w:szCs w:val="24"/>
          <w:lang w:eastAsia="pl-PL"/>
        </w:rPr>
        <w:t xml:space="preserve">r. poz. </w:t>
      </w:r>
      <w:r>
        <w:rPr>
          <w:rFonts w:ascii="Arial" w:hAnsi="Arial" w:cs="Arial"/>
          <w:iCs/>
          <w:sz w:val="24"/>
          <w:szCs w:val="24"/>
          <w:lang w:eastAsia="pl-PL"/>
        </w:rPr>
        <w:t>594 z późn. zm.</w:t>
      </w:r>
      <w:r w:rsidRPr="009B5C0F">
        <w:rPr>
          <w:rFonts w:ascii="Arial" w:hAnsi="Arial" w:cs="Arial"/>
          <w:iCs/>
          <w:sz w:val="24"/>
          <w:szCs w:val="24"/>
          <w:lang w:eastAsia="pl-PL"/>
        </w:rPr>
        <w:t>)</w:t>
      </w:r>
      <w:r>
        <w:rPr>
          <w:rFonts w:ascii="Arial" w:hAnsi="Arial" w:cs="Arial"/>
          <w:iCs/>
          <w:sz w:val="24"/>
          <w:szCs w:val="24"/>
          <w:lang w:eastAsia="pl-PL"/>
        </w:rPr>
        <w:t xml:space="preserve"> </w:t>
      </w:r>
      <w:r w:rsidRPr="009B5C0F">
        <w:rPr>
          <w:rFonts w:ascii="Arial" w:hAnsi="Arial" w:cs="Arial"/>
          <w:iCs/>
          <w:sz w:val="24"/>
          <w:szCs w:val="24"/>
          <w:lang w:eastAsia="pl-PL"/>
        </w:rPr>
        <w:t>Rada Gminy postanawia:</w:t>
      </w:r>
    </w:p>
    <w:p w:rsidR="007E155A" w:rsidRPr="009B5C0F" w:rsidRDefault="007E155A" w:rsidP="009B5C0F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  <w:lang w:eastAsia="pl-PL"/>
        </w:rPr>
      </w:pP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>§ 1.</w:t>
      </w:r>
    </w:p>
    <w:p w:rsidR="007E155A" w:rsidRPr="009B5C0F" w:rsidRDefault="007E155A" w:rsidP="009B5C0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7E155A" w:rsidRPr="009B5C0F" w:rsidRDefault="007E155A" w:rsidP="009B5C0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7E155A" w:rsidRPr="009B5C0F" w:rsidRDefault="007E155A" w:rsidP="009B5C0F">
      <w:pPr>
        <w:keepNext/>
        <w:spacing w:after="0" w:line="480" w:lineRule="auto"/>
        <w:outlineLvl w:val="2"/>
        <w:rPr>
          <w:rFonts w:ascii="Arial" w:hAnsi="Arial" w:cs="Arial"/>
          <w:b/>
          <w:bCs/>
          <w:sz w:val="28"/>
          <w:szCs w:val="24"/>
          <w:u w:val="single"/>
          <w:lang w:eastAsia="pl-PL"/>
        </w:rPr>
      </w:pP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>Zwiększyć</w:t>
      </w:r>
      <w:r w:rsidRPr="009B5C0F"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 xml:space="preserve"> plan </w:t>
      </w: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>dochodów</w:t>
      </w:r>
      <w:r w:rsidRPr="009B5C0F"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 xml:space="preserve"> o k</w:t>
      </w: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>wotę</w:t>
      </w: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ab/>
        <w:t xml:space="preserve">     </w:t>
      </w: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ab/>
        <w:t xml:space="preserve">    </w:t>
      </w: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ab/>
        <w:t xml:space="preserve">              </w:t>
      </w:r>
      <w:r w:rsidRPr="009B5C0F"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 xml:space="preserve">- </w:t>
      </w: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>13.499</w:t>
      </w:r>
      <w:r w:rsidRPr="009B5C0F"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 xml:space="preserve"> zł</w:t>
      </w:r>
    </w:p>
    <w:p w:rsidR="007E155A" w:rsidRPr="009B5C0F" w:rsidRDefault="007E155A" w:rsidP="00D10335">
      <w:pPr>
        <w:keepNext/>
        <w:spacing w:after="0" w:line="480" w:lineRule="auto"/>
        <w:outlineLvl w:val="3"/>
        <w:rPr>
          <w:rFonts w:ascii="Tahoma" w:hAnsi="Tahoma" w:cs="Tahoma"/>
          <w:b/>
          <w:bCs/>
          <w:sz w:val="24"/>
          <w:szCs w:val="24"/>
          <w:lang w:eastAsia="pl-PL"/>
        </w:rPr>
      </w:pP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Dział   </w:t>
      </w:r>
      <w:r>
        <w:rPr>
          <w:rFonts w:ascii="Tahoma" w:hAnsi="Tahoma" w:cs="Tahoma"/>
          <w:b/>
          <w:bCs/>
          <w:sz w:val="24"/>
          <w:szCs w:val="24"/>
          <w:lang w:eastAsia="pl-PL"/>
        </w:rPr>
        <w:t>900 – Gospodarka komunalna i ochrona środowiska       - 13.499</w:t>
      </w: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 zł</w:t>
      </w:r>
    </w:p>
    <w:p w:rsidR="007E155A" w:rsidRPr="009B5C0F" w:rsidRDefault="007E155A" w:rsidP="0041492B">
      <w:pPr>
        <w:keepNext/>
        <w:spacing w:after="0" w:line="360" w:lineRule="auto"/>
        <w:outlineLvl w:val="3"/>
        <w:rPr>
          <w:rFonts w:ascii="Arial" w:hAnsi="Arial" w:cs="Arial"/>
          <w:bCs/>
          <w:sz w:val="24"/>
          <w:szCs w:val="24"/>
          <w:lang w:eastAsia="pl-PL"/>
        </w:rPr>
      </w:pP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rozdział </w:t>
      </w:r>
      <w:r>
        <w:rPr>
          <w:rFonts w:ascii="Arial" w:hAnsi="Arial" w:cs="Arial"/>
          <w:bCs/>
          <w:sz w:val="24"/>
          <w:szCs w:val="24"/>
          <w:lang w:eastAsia="pl-PL"/>
        </w:rPr>
        <w:t>90002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 – 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Gospodarka odpadami                                                   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>-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 13.499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>zł</w:t>
      </w:r>
    </w:p>
    <w:p w:rsidR="007E155A" w:rsidRPr="00AE1DAA" w:rsidRDefault="007E155A" w:rsidP="00AE1DAA">
      <w:pPr>
        <w:spacing w:after="0" w:line="360" w:lineRule="auto"/>
        <w:ind w:firstLine="709"/>
        <w:rPr>
          <w:rFonts w:ascii="Arial" w:hAnsi="Arial" w:cs="Arial"/>
          <w:sz w:val="24"/>
          <w:szCs w:val="24"/>
          <w:lang w:eastAsia="pl-PL"/>
        </w:rPr>
      </w:pP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§ </w:t>
      </w:r>
      <w:r>
        <w:rPr>
          <w:rFonts w:ascii="Arial" w:hAnsi="Arial" w:cs="Arial"/>
          <w:bCs/>
          <w:sz w:val="24"/>
          <w:szCs w:val="24"/>
          <w:lang w:eastAsia="pl-PL"/>
        </w:rPr>
        <w:t>2460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 –</w:t>
      </w:r>
      <w:r w:rsidRPr="009B5C0F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Środki otrzymane od pozostałych jednostek zaliczanych </w:t>
      </w:r>
      <w:r>
        <w:rPr>
          <w:rFonts w:ascii="Arial" w:hAnsi="Arial" w:cs="Arial"/>
          <w:sz w:val="24"/>
          <w:szCs w:val="24"/>
        </w:rPr>
        <w:br/>
        <w:t xml:space="preserve">                         do sektora finansów publicznych na realizację zadań </w:t>
      </w:r>
      <w:r>
        <w:rPr>
          <w:rFonts w:ascii="Arial" w:hAnsi="Arial" w:cs="Arial"/>
          <w:sz w:val="24"/>
          <w:szCs w:val="24"/>
        </w:rPr>
        <w:br/>
        <w:t xml:space="preserve">                         bieżących jednostek zaliczanych do sektora finansów </w:t>
      </w:r>
      <w:r>
        <w:rPr>
          <w:rFonts w:ascii="Arial" w:hAnsi="Arial" w:cs="Arial"/>
          <w:sz w:val="24"/>
          <w:szCs w:val="24"/>
        </w:rPr>
        <w:br/>
        <w:t xml:space="preserve">                         publicznych </w:t>
      </w:r>
      <w:r w:rsidRPr="00AE1F6A">
        <w:rPr>
          <w:rFonts w:ascii="Arial" w:hAnsi="Arial" w:cs="Arial"/>
          <w:sz w:val="24"/>
          <w:szCs w:val="24"/>
        </w:rPr>
        <w:t xml:space="preserve"> </w:t>
      </w:r>
      <w:r w:rsidRPr="00C15D0F">
        <w:rPr>
          <w:rFonts w:ascii="Tahoma" w:hAnsi="Tahoma" w:cs="Tahoma"/>
          <w:sz w:val="19"/>
          <w:szCs w:val="20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                                                                   </w:t>
      </w:r>
      <w:r w:rsidRPr="009B5C0F">
        <w:rPr>
          <w:rFonts w:ascii="Arial" w:hAnsi="Arial" w:cs="Arial"/>
          <w:sz w:val="24"/>
          <w:szCs w:val="24"/>
          <w:lang w:eastAsia="pl-PL"/>
        </w:rPr>
        <w:t xml:space="preserve">- </w:t>
      </w:r>
      <w:r>
        <w:rPr>
          <w:rFonts w:ascii="Arial" w:hAnsi="Arial" w:cs="Arial"/>
          <w:sz w:val="24"/>
          <w:szCs w:val="24"/>
          <w:lang w:eastAsia="pl-PL"/>
        </w:rPr>
        <w:t xml:space="preserve"> 13.499 z</w:t>
      </w:r>
      <w:r w:rsidRPr="009B5C0F">
        <w:rPr>
          <w:rFonts w:ascii="Arial" w:hAnsi="Arial" w:cs="Arial"/>
          <w:sz w:val="24"/>
          <w:szCs w:val="24"/>
          <w:lang w:eastAsia="pl-PL"/>
        </w:rPr>
        <w:t>ł</w:t>
      </w:r>
    </w:p>
    <w:p w:rsidR="007E155A" w:rsidRPr="00AE1F6A" w:rsidRDefault="007E155A" w:rsidP="00194192">
      <w:pPr>
        <w:keepNext/>
        <w:spacing w:after="0" w:line="480" w:lineRule="auto"/>
        <w:outlineLvl w:val="2"/>
        <w:rPr>
          <w:rFonts w:ascii="Arial" w:hAnsi="Arial" w:cs="Arial"/>
          <w:b/>
          <w:bCs/>
          <w:sz w:val="10"/>
          <w:szCs w:val="10"/>
          <w:u w:val="single"/>
          <w:lang w:eastAsia="pl-PL"/>
        </w:rPr>
      </w:pPr>
    </w:p>
    <w:p w:rsidR="007E155A" w:rsidRPr="009B5C0F" w:rsidRDefault="007E155A" w:rsidP="00194192">
      <w:pPr>
        <w:keepNext/>
        <w:spacing w:after="0" w:line="480" w:lineRule="auto"/>
        <w:outlineLvl w:val="2"/>
        <w:rPr>
          <w:rFonts w:ascii="Arial" w:hAnsi="Arial" w:cs="Arial"/>
          <w:b/>
          <w:bCs/>
          <w:sz w:val="28"/>
          <w:szCs w:val="24"/>
          <w:u w:val="single"/>
          <w:lang w:eastAsia="pl-PL"/>
        </w:rPr>
      </w:pPr>
      <w:r w:rsidRPr="009B5C0F"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>Z</w:t>
      </w: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>mniej</w:t>
      </w:r>
      <w:r w:rsidRPr="009B5C0F"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 xml:space="preserve">szyć plan wydatków o </w:t>
      </w: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>kwotę</w:t>
      </w: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ab/>
        <w:t xml:space="preserve">     </w:t>
      </w: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ab/>
        <w:t xml:space="preserve">    </w:t>
      </w: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ab/>
        <w:t xml:space="preserve">               </w:t>
      </w:r>
      <w:r w:rsidRPr="009B5C0F"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 xml:space="preserve"> - </w:t>
      </w: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>2.382</w:t>
      </w:r>
      <w:r w:rsidRPr="009B5C0F"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 xml:space="preserve"> zł</w:t>
      </w:r>
    </w:p>
    <w:p w:rsidR="007E155A" w:rsidRPr="009B5C0F" w:rsidRDefault="007E155A" w:rsidP="00AE1F6A">
      <w:pPr>
        <w:keepNext/>
        <w:spacing w:after="0" w:line="480" w:lineRule="auto"/>
        <w:outlineLvl w:val="3"/>
        <w:rPr>
          <w:rFonts w:ascii="Tahoma" w:hAnsi="Tahoma" w:cs="Tahoma"/>
          <w:b/>
          <w:bCs/>
          <w:sz w:val="24"/>
          <w:szCs w:val="24"/>
          <w:lang w:eastAsia="pl-PL"/>
        </w:rPr>
      </w:pP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Dział   </w:t>
      </w:r>
      <w:r>
        <w:rPr>
          <w:rFonts w:ascii="Tahoma" w:hAnsi="Tahoma" w:cs="Tahoma"/>
          <w:b/>
          <w:bCs/>
          <w:sz w:val="24"/>
          <w:szCs w:val="24"/>
          <w:lang w:eastAsia="pl-PL"/>
        </w:rPr>
        <w:t xml:space="preserve">750 – Administracja publiczna                                              </w:t>
      </w: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- </w:t>
      </w:r>
      <w:r>
        <w:rPr>
          <w:rFonts w:ascii="Tahoma" w:hAnsi="Tahoma" w:cs="Tahoma"/>
          <w:b/>
          <w:bCs/>
          <w:sz w:val="24"/>
          <w:szCs w:val="24"/>
          <w:lang w:eastAsia="pl-PL"/>
        </w:rPr>
        <w:t>2.382</w:t>
      </w: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 zł</w:t>
      </w:r>
    </w:p>
    <w:p w:rsidR="007E155A" w:rsidRPr="009B5C0F" w:rsidRDefault="007E155A" w:rsidP="00AE01A4">
      <w:pPr>
        <w:keepNext/>
        <w:spacing w:after="0" w:line="480" w:lineRule="auto"/>
        <w:outlineLvl w:val="3"/>
        <w:rPr>
          <w:rFonts w:ascii="Arial" w:hAnsi="Arial" w:cs="Arial"/>
          <w:bCs/>
          <w:sz w:val="24"/>
          <w:szCs w:val="24"/>
          <w:lang w:eastAsia="pl-PL"/>
        </w:rPr>
      </w:pP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rozdział </w:t>
      </w:r>
      <w:r>
        <w:rPr>
          <w:rFonts w:ascii="Arial" w:hAnsi="Arial" w:cs="Arial"/>
          <w:bCs/>
          <w:sz w:val="24"/>
          <w:szCs w:val="24"/>
          <w:lang w:eastAsia="pl-PL"/>
        </w:rPr>
        <w:t>75075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 – 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Promocja jednostek samorządu terytorialnego              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>-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l-PL"/>
        </w:rPr>
        <w:t>2.382</w:t>
      </w:r>
      <w:r w:rsidRPr="009B5C0F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>zł</w:t>
      </w:r>
    </w:p>
    <w:p w:rsidR="007E155A" w:rsidRDefault="007E155A" w:rsidP="00AE01A4">
      <w:pPr>
        <w:spacing w:after="0" w:line="480" w:lineRule="auto"/>
        <w:ind w:firstLine="709"/>
        <w:rPr>
          <w:rFonts w:ascii="Arial" w:hAnsi="Arial" w:cs="Arial"/>
          <w:sz w:val="24"/>
          <w:szCs w:val="24"/>
          <w:lang w:eastAsia="pl-PL"/>
        </w:rPr>
      </w:pP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§ </w:t>
      </w:r>
      <w:r>
        <w:rPr>
          <w:rFonts w:ascii="Arial" w:hAnsi="Arial" w:cs="Arial"/>
          <w:bCs/>
          <w:sz w:val="24"/>
          <w:szCs w:val="24"/>
          <w:lang w:eastAsia="pl-PL"/>
        </w:rPr>
        <w:t>4300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>–</w:t>
      </w:r>
      <w:r w:rsidRPr="009B5C0F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Zakup usług pozostałych               </w:t>
      </w:r>
      <w:r>
        <w:rPr>
          <w:rFonts w:ascii="Arial" w:hAnsi="Arial" w:cs="Arial"/>
          <w:sz w:val="24"/>
          <w:szCs w:val="24"/>
          <w:lang w:eastAsia="pl-PL"/>
        </w:rPr>
        <w:t xml:space="preserve">                                     </w:t>
      </w:r>
      <w:r w:rsidRPr="009B5C0F">
        <w:rPr>
          <w:rFonts w:ascii="Arial" w:hAnsi="Arial" w:cs="Arial"/>
          <w:sz w:val="24"/>
          <w:szCs w:val="24"/>
          <w:lang w:eastAsia="pl-PL"/>
        </w:rPr>
        <w:t xml:space="preserve">- </w:t>
      </w:r>
      <w:r>
        <w:rPr>
          <w:rFonts w:ascii="Arial" w:hAnsi="Arial" w:cs="Arial"/>
          <w:sz w:val="24"/>
          <w:szCs w:val="24"/>
          <w:lang w:eastAsia="pl-PL"/>
        </w:rPr>
        <w:t xml:space="preserve"> 2.382 z</w:t>
      </w:r>
      <w:r w:rsidRPr="009B5C0F">
        <w:rPr>
          <w:rFonts w:ascii="Arial" w:hAnsi="Arial" w:cs="Arial"/>
          <w:sz w:val="24"/>
          <w:szCs w:val="24"/>
          <w:lang w:eastAsia="pl-PL"/>
        </w:rPr>
        <w:t>ł</w:t>
      </w:r>
    </w:p>
    <w:p w:rsidR="007E155A" w:rsidRPr="00AE1F6A" w:rsidRDefault="007E155A" w:rsidP="00AE1F6A">
      <w:pPr>
        <w:keepNext/>
        <w:spacing w:after="0" w:line="480" w:lineRule="auto"/>
        <w:outlineLvl w:val="2"/>
        <w:rPr>
          <w:rFonts w:ascii="Arial" w:hAnsi="Arial" w:cs="Arial"/>
          <w:b/>
          <w:bCs/>
          <w:sz w:val="10"/>
          <w:szCs w:val="10"/>
          <w:u w:val="single"/>
          <w:lang w:eastAsia="pl-PL"/>
        </w:rPr>
      </w:pPr>
    </w:p>
    <w:p w:rsidR="007E155A" w:rsidRPr="009B5C0F" w:rsidRDefault="007E155A" w:rsidP="00AE1F6A">
      <w:pPr>
        <w:keepNext/>
        <w:spacing w:after="0" w:line="480" w:lineRule="auto"/>
        <w:outlineLvl w:val="2"/>
        <w:rPr>
          <w:rFonts w:ascii="Arial" w:hAnsi="Arial" w:cs="Arial"/>
          <w:b/>
          <w:bCs/>
          <w:sz w:val="28"/>
          <w:szCs w:val="24"/>
          <w:u w:val="single"/>
          <w:lang w:eastAsia="pl-PL"/>
        </w:rPr>
      </w:pPr>
      <w:r w:rsidRPr="009B5C0F"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>Z</w:t>
      </w: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>więk</w:t>
      </w:r>
      <w:r w:rsidRPr="009B5C0F"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 xml:space="preserve">szyć plan wydatków o </w:t>
      </w: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>kwotę</w:t>
      </w: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ab/>
        <w:t xml:space="preserve">     </w:t>
      </w: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ab/>
        <w:t xml:space="preserve">    </w:t>
      </w: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ab/>
        <w:t xml:space="preserve">              </w:t>
      </w:r>
      <w:r w:rsidRPr="009B5C0F"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 xml:space="preserve"> - </w:t>
      </w: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>15.881</w:t>
      </w:r>
      <w:r w:rsidRPr="009B5C0F"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 xml:space="preserve"> zł</w:t>
      </w:r>
    </w:p>
    <w:p w:rsidR="007E155A" w:rsidRPr="009B5C0F" w:rsidRDefault="007E155A" w:rsidP="00AE1F6A">
      <w:pPr>
        <w:keepNext/>
        <w:spacing w:after="0" w:line="480" w:lineRule="auto"/>
        <w:outlineLvl w:val="3"/>
        <w:rPr>
          <w:rFonts w:ascii="Tahoma" w:hAnsi="Tahoma" w:cs="Tahoma"/>
          <w:b/>
          <w:bCs/>
          <w:sz w:val="24"/>
          <w:szCs w:val="24"/>
          <w:lang w:eastAsia="pl-PL"/>
        </w:rPr>
      </w:pP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Dział   </w:t>
      </w:r>
      <w:r>
        <w:rPr>
          <w:rFonts w:ascii="Tahoma" w:hAnsi="Tahoma" w:cs="Tahoma"/>
          <w:b/>
          <w:bCs/>
          <w:sz w:val="24"/>
          <w:szCs w:val="24"/>
          <w:lang w:eastAsia="pl-PL"/>
        </w:rPr>
        <w:t xml:space="preserve">900 – Gospodarka komunalna i ochrona środowiska       </w:t>
      </w: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- </w:t>
      </w:r>
      <w:r>
        <w:rPr>
          <w:rFonts w:ascii="Tahoma" w:hAnsi="Tahoma" w:cs="Tahoma"/>
          <w:b/>
          <w:bCs/>
          <w:sz w:val="24"/>
          <w:szCs w:val="24"/>
          <w:lang w:eastAsia="pl-PL"/>
        </w:rPr>
        <w:t>15.881</w:t>
      </w: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 zł</w:t>
      </w:r>
    </w:p>
    <w:p w:rsidR="007E155A" w:rsidRPr="009B5C0F" w:rsidRDefault="007E155A" w:rsidP="00AE1F6A">
      <w:pPr>
        <w:keepNext/>
        <w:spacing w:after="0" w:line="480" w:lineRule="auto"/>
        <w:outlineLvl w:val="3"/>
        <w:rPr>
          <w:rFonts w:ascii="Arial" w:hAnsi="Arial" w:cs="Arial"/>
          <w:bCs/>
          <w:sz w:val="24"/>
          <w:szCs w:val="24"/>
          <w:lang w:eastAsia="pl-PL"/>
        </w:rPr>
      </w:pP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rozdział </w:t>
      </w:r>
      <w:r>
        <w:rPr>
          <w:rFonts w:ascii="Arial" w:hAnsi="Arial" w:cs="Arial"/>
          <w:bCs/>
          <w:sz w:val="24"/>
          <w:szCs w:val="24"/>
          <w:lang w:eastAsia="pl-PL"/>
        </w:rPr>
        <w:t>90002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 – 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Gospodarka odpadami                                                  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>-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l-PL"/>
        </w:rPr>
        <w:t>15.881</w:t>
      </w:r>
      <w:r w:rsidRPr="009B5C0F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>zł</w:t>
      </w:r>
    </w:p>
    <w:p w:rsidR="007E155A" w:rsidRDefault="007E155A" w:rsidP="00AE1F6A">
      <w:pPr>
        <w:spacing w:after="0" w:line="360" w:lineRule="auto"/>
        <w:ind w:firstLine="709"/>
        <w:rPr>
          <w:rFonts w:ascii="Arial" w:hAnsi="Arial" w:cs="Arial"/>
          <w:sz w:val="24"/>
          <w:szCs w:val="24"/>
          <w:lang w:eastAsia="pl-PL"/>
        </w:rPr>
      </w:pP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§ </w:t>
      </w:r>
      <w:r>
        <w:rPr>
          <w:rFonts w:ascii="Arial" w:hAnsi="Arial" w:cs="Arial"/>
          <w:bCs/>
          <w:sz w:val="24"/>
          <w:szCs w:val="24"/>
          <w:lang w:eastAsia="pl-PL"/>
        </w:rPr>
        <w:t>4300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 –</w:t>
      </w:r>
      <w:r w:rsidRPr="009B5C0F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l-PL"/>
        </w:rPr>
        <w:t>Zakup usług pozostałych</w:t>
      </w:r>
      <w:r>
        <w:rPr>
          <w:rFonts w:ascii="Arial" w:hAnsi="Arial" w:cs="Arial"/>
          <w:sz w:val="24"/>
          <w:szCs w:val="24"/>
          <w:lang w:eastAsia="pl-PL"/>
        </w:rPr>
        <w:t xml:space="preserve">                                                 </w:t>
      </w:r>
      <w:r w:rsidRPr="009B5C0F">
        <w:rPr>
          <w:rFonts w:ascii="Arial" w:hAnsi="Arial" w:cs="Arial"/>
          <w:sz w:val="24"/>
          <w:szCs w:val="24"/>
          <w:lang w:eastAsia="pl-PL"/>
        </w:rPr>
        <w:t xml:space="preserve">- </w:t>
      </w:r>
      <w:r>
        <w:rPr>
          <w:rFonts w:ascii="Arial" w:hAnsi="Arial" w:cs="Arial"/>
          <w:sz w:val="24"/>
          <w:szCs w:val="24"/>
          <w:lang w:eastAsia="pl-PL"/>
        </w:rPr>
        <w:t xml:space="preserve"> 15.881 z</w:t>
      </w:r>
      <w:r w:rsidRPr="009B5C0F">
        <w:rPr>
          <w:rFonts w:ascii="Arial" w:hAnsi="Arial" w:cs="Arial"/>
          <w:sz w:val="24"/>
          <w:szCs w:val="24"/>
          <w:lang w:eastAsia="pl-PL"/>
        </w:rPr>
        <w:t>ł</w:t>
      </w:r>
    </w:p>
    <w:p w:rsidR="007E155A" w:rsidRPr="00AE1F6A" w:rsidRDefault="007E155A" w:rsidP="00AE1F6A">
      <w:pPr>
        <w:spacing w:after="0" w:line="360" w:lineRule="auto"/>
        <w:ind w:firstLine="709"/>
        <w:rPr>
          <w:rFonts w:ascii="Arial" w:hAnsi="Arial" w:cs="Arial"/>
          <w:sz w:val="24"/>
          <w:szCs w:val="24"/>
          <w:lang w:eastAsia="pl-PL"/>
        </w:rPr>
      </w:pP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                           </w:t>
      </w:r>
    </w:p>
    <w:p w:rsidR="007E155A" w:rsidRDefault="007E155A" w:rsidP="00D67B9E">
      <w:pPr>
        <w:spacing w:after="0" w:line="360" w:lineRule="auto"/>
        <w:jc w:val="center"/>
        <w:rPr>
          <w:rFonts w:ascii="Tahoma" w:hAnsi="Tahoma" w:cs="Tahoma"/>
          <w:b/>
          <w:bCs/>
          <w:sz w:val="24"/>
          <w:szCs w:val="24"/>
          <w:lang w:eastAsia="pl-PL"/>
        </w:rPr>
      </w:pPr>
    </w:p>
    <w:p w:rsidR="007E155A" w:rsidRDefault="007E155A" w:rsidP="00D67B9E">
      <w:pPr>
        <w:spacing w:after="0" w:line="360" w:lineRule="auto"/>
        <w:jc w:val="center"/>
        <w:rPr>
          <w:rFonts w:ascii="Tahoma" w:hAnsi="Tahoma" w:cs="Tahoma"/>
          <w:b/>
          <w:bCs/>
          <w:sz w:val="24"/>
          <w:szCs w:val="24"/>
          <w:lang w:eastAsia="pl-PL"/>
        </w:rPr>
      </w:pPr>
    </w:p>
    <w:p w:rsidR="007E155A" w:rsidRDefault="007E155A" w:rsidP="00D67B9E">
      <w:pPr>
        <w:spacing w:after="0" w:line="360" w:lineRule="auto"/>
        <w:jc w:val="center"/>
        <w:rPr>
          <w:rFonts w:ascii="Tahoma" w:hAnsi="Tahoma" w:cs="Tahoma"/>
          <w:b/>
          <w:bCs/>
          <w:sz w:val="24"/>
          <w:szCs w:val="24"/>
          <w:lang w:eastAsia="pl-PL"/>
        </w:rPr>
      </w:pPr>
    </w:p>
    <w:p w:rsidR="007E155A" w:rsidRPr="009B5C0F" w:rsidRDefault="007E155A" w:rsidP="00D67B9E">
      <w:pPr>
        <w:spacing w:after="0" w:line="360" w:lineRule="auto"/>
        <w:jc w:val="center"/>
        <w:rPr>
          <w:rFonts w:ascii="Tahoma" w:hAnsi="Tahoma" w:cs="Tahoma"/>
          <w:b/>
          <w:bCs/>
          <w:sz w:val="24"/>
          <w:szCs w:val="24"/>
          <w:lang w:eastAsia="pl-PL"/>
        </w:rPr>
      </w:pP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lastRenderedPageBreak/>
        <w:t>§ 2.</w:t>
      </w:r>
    </w:p>
    <w:p w:rsidR="007E155A" w:rsidRPr="00DB1997" w:rsidRDefault="007E155A" w:rsidP="00DB1997">
      <w:pPr>
        <w:spacing w:after="0" w:line="360" w:lineRule="auto"/>
        <w:rPr>
          <w:rFonts w:ascii="Tahoma" w:hAnsi="Tahoma" w:cs="Tahoma"/>
          <w:sz w:val="24"/>
          <w:szCs w:val="24"/>
          <w:lang w:eastAsia="pl-PL"/>
        </w:rPr>
      </w:pPr>
      <w:r w:rsidRPr="009B5C0F">
        <w:rPr>
          <w:rFonts w:ascii="Tahoma" w:hAnsi="Tahoma" w:cs="Tahoma"/>
          <w:sz w:val="24"/>
          <w:szCs w:val="24"/>
          <w:lang w:eastAsia="pl-PL"/>
        </w:rPr>
        <w:t>Wykonanie uchwały powierza się Wójtowi Gminy.</w:t>
      </w:r>
    </w:p>
    <w:p w:rsidR="007E155A" w:rsidRDefault="007E155A" w:rsidP="009B5C0F">
      <w:pPr>
        <w:spacing w:after="0" w:line="360" w:lineRule="auto"/>
        <w:jc w:val="center"/>
        <w:rPr>
          <w:rFonts w:ascii="Tahoma" w:hAnsi="Tahoma" w:cs="Tahoma"/>
          <w:b/>
          <w:bCs/>
          <w:sz w:val="24"/>
          <w:szCs w:val="24"/>
          <w:lang w:eastAsia="pl-PL"/>
        </w:rPr>
      </w:pPr>
    </w:p>
    <w:p w:rsidR="007E155A" w:rsidRPr="009B5C0F" w:rsidRDefault="007E155A" w:rsidP="009B5C0F">
      <w:pPr>
        <w:spacing w:after="0" w:line="360" w:lineRule="auto"/>
        <w:jc w:val="center"/>
        <w:rPr>
          <w:rFonts w:ascii="Tahoma" w:hAnsi="Tahoma" w:cs="Tahoma"/>
          <w:b/>
          <w:bCs/>
          <w:sz w:val="24"/>
          <w:szCs w:val="24"/>
          <w:lang w:eastAsia="pl-PL"/>
        </w:rPr>
      </w:pP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§ </w:t>
      </w:r>
      <w:r>
        <w:rPr>
          <w:rFonts w:ascii="Tahoma" w:hAnsi="Tahoma" w:cs="Tahoma"/>
          <w:b/>
          <w:bCs/>
          <w:sz w:val="24"/>
          <w:szCs w:val="24"/>
          <w:lang w:eastAsia="pl-PL"/>
        </w:rPr>
        <w:t>3</w:t>
      </w: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>.</w:t>
      </w:r>
    </w:p>
    <w:p w:rsidR="007E155A" w:rsidRPr="009B5C0F" w:rsidRDefault="007E155A" w:rsidP="009B5C0F">
      <w:pPr>
        <w:spacing w:after="0" w:line="480" w:lineRule="auto"/>
        <w:rPr>
          <w:rFonts w:ascii="Tahoma" w:hAnsi="Tahoma" w:cs="Tahoma"/>
          <w:sz w:val="24"/>
          <w:szCs w:val="24"/>
          <w:lang w:eastAsia="pl-PL"/>
        </w:rPr>
      </w:pPr>
      <w:r w:rsidRPr="009B5C0F">
        <w:rPr>
          <w:rFonts w:ascii="Tahoma" w:hAnsi="Tahoma" w:cs="Tahoma"/>
          <w:sz w:val="24"/>
          <w:szCs w:val="24"/>
          <w:lang w:eastAsia="pl-PL"/>
        </w:rPr>
        <w:t>Uchwała wchodzi w życie z dniem podjęcia.</w:t>
      </w:r>
    </w:p>
    <w:p w:rsidR="007E155A" w:rsidRDefault="007E155A" w:rsidP="009B5C0F">
      <w:pPr>
        <w:spacing w:after="0" w:line="360" w:lineRule="auto"/>
        <w:rPr>
          <w:rFonts w:ascii="Tahoma" w:hAnsi="Tahoma" w:cs="Tahoma"/>
          <w:sz w:val="24"/>
          <w:szCs w:val="24"/>
          <w:lang w:eastAsia="pl-PL"/>
        </w:rPr>
      </w:pP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</w:p>
    <w:p w:rsidR="007E155A" w:rsidRPr="009B5C0F" w:rsidRDefault="007E155A" w:rsidP="009B5C0F">
      <w:pPr>
        <w:spacing w:after="0" w:line="360" w:lineRule="auto"/>
        <w:rPr>
          <w:rFonts w:ascii="Tahoma" w:hAnsi="Tahoma" w:cs="Tahoma"/>
          <w:sz w:val="24"/>
          <w:szCs w:val="24"/>
          <w:lang w:eastAsia="pl-PL"/>
        </w:rPr>
      </w:pPr>
    </w:p>
    <w:p w:rsidR="007E155A" w:rsidRPr="009B5C0F" w:rsidRDefault="007E155A" w:rsidP="009B5C0F">
      <w:pPr>
        <w:spacing w:after="0" w:line="240" w:lineRule="auto"/>
        <w:rPr>
          <w:rFonts w:ascii="Tahoma" w:hAnsi="Tahoma" w:cs="Tahoma"/>
          <w:sz w:val="24"/>
          <w:szCs w:val="24"/>
          <w:lang w:eastAsia="pl-PL"/>
        </w:rPr>
      </w:pP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  <w:t xml:space="preserve">         </w:t>
      </w:r>
    </w:p>
    <w:p w:rsidR="007E155A" w:rsidRDefault="007E155A" w:rsidP="009B5C0F">
      <w:pPr>
        <w:spacing w:after="0" w:line="240" w:lineRule="auto"/>
        <w:rPr>
          <w:rFonts w:ascii="Tahoma" w:hAnsi="Tahoma" w:cs="Tahoma"/>
          <w:sz w:val="24"/>
          <w:szCs w:val="24"/>
          <w:lang w:eastAsia="pl-PL"/>
        </w:rPr>
      </w:pPr>
    </w:p>
    <w:p w:rsidR="007E155A" w:rsidRDefault="007E155A" w:rsidP="009B5C0F">
      <w:pPr>
        <w:spacing w:after="0" w:line="240" w:lineRule="auto"/>
        <w:rPr>
          <w:rFonts w:ascii="Tahoma" w:hAnsi="Tahoma" w:cs="Tahoma"/>
          <w:sz w:val="24"/>
          <w:szCs w:val="24"/>
          <w:lang w:eastAsia="pl-PL"/>
        </w:rPr>
      </w:pPr>
    </w:p>
    <w:p w:rsidR="007E155A" w:rsidRPr="009B5C0F" w:rsidRDefault="007E155A" w:rsidP="009B5C0F">
      <w:pPr>
        <w:spacing w:after="0" w:line="240" w:lineRule="auto"/>
        <w:rPr>
          <w:rFonts w:ascii="Tahoma" w:hAnsi="Tahoma" w:cs="Tahoma"/>
          <w:sz w:val="24"/>
          <w:szCs w:val="24"/>
          <w:lang w:eastAsia="pl-PL"/>
        </w:rPr>
      </w:pPr>
    </w:p>
    <w:p w:rsidR="007E155A" w:rsidRDefault="007E155A" w:rsidP="005D4E4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       </w:t>
      </w:r>
      <w:r w:rsidRPr="009B5C0F">
        <w:rPr>
          <w:rFonts w:ascii="Arial" w:hAnsi="Arial" w:cs="Arial"/>
          <w:b/>
          <w:sz w:val="24"/>
          <w:szCs w:val="24"/>
          <w:lang w:eastAsia="pl-PL"/>
        </w:rPr>
        <w:t>Uzasadnienie</w:t>
      </w:r>
      <w:r w:rsidRPr="009B5C0F">
        <w:rPr>
          <w:rFonts w:ascii="Arial" w:hAnsi="Arial" w:cs="Arial"/>
          <w:sz w:val="24"/>
          <w:szCs w:val="24"/>
          <w:lang w:eastAsia="pl-PL"/>
        </w:rPr>
        <w:t xml:space="preserve">: </w:t>
      </w:r>
      <w:r>
        <w:rPr>
          <w:rFonts w:ascii="Arial" w:hAnsi="Arial" w:cs="Arial"/>
          <w:sz w:val="24"/>
          <w:szCs w:val="24"/>
          <w:lang w:eastAsia="pl-PL"/>
        </w:rPr>
        <w:t xml:space="preserve">Powyższe zmiany wprowadza się w związku z przyznaniem </w:t>
      </w:r>
      <w:r>
        <w:rPr>
          <w:rFonts w:ascii="Arial" w:hAnsi="Arial" w:cs="Arial"/>
          <w:sz w:val="24"/>
          <w:szCs w:val="24"/>
          <w:lang w:eastAsia="pl-PL"/>
        </w:rPr>
        <w:br/>
        <w:t xml:space="preserve">Gminie dotacji w wysokości 13.499 zł w tym: </w:t>
      </w:r>
    </w:p>
    <w:p w:rsidR="007E155A" w:rsidRDefault="007E155A" w:rsidP="005D4E4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- dofinansowanie ze środków Wojewódzkiego Funduszu Ochrony Środowiska </w:t>
      </w:r>
      <w:r>
        <w:rPr>
          <w:rFonts w:ascii="Arial" w:hAnsi="Arial" w:cs="Arial"/>
          <w:sz w:val="24"/>
          <w:szCs w:val="24"/>
          <w:lang w:eastAsia="pl-PL"/>
        </w:rPr>
        <w:br/>
        <w:t xml:space="preserve">i Gospodarki Wodnej w Warszawie 5.558,50 zł, </w:t>
      </w:r>
    </w:p>
    <w:p w:rsidR="007E155A" w:rsidRPr="00AC68D7" w:rsidRDefault="007E155A" w:rsidP="005D4E4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- dofinansowanie ze środków Narodowego Funduszu Ochrony Środowiska </w:t>
      </w:r>
      <w:r>
        <w:rPr>
          <w:rFonts w:ascii="Arial" w:hAnsi="Arial" w:cs="Arial"/>
          <w:sz w:val="24"/>
          <w:szCs w:val="24"/>
          <w:lang w:eastAsia="pl-PL"/>
        </w:rPr>
        <w:br/>
        <w:t xml:space="preserve">i Gospodarki Wodnej 7.940,50 zł na dofinansowanie realizacji zadania </w:t>
      </w:r>
      <w:r>
        <w:rPr>
          <w:rFonts w:ascii="Arial" w:hAnsi="Arial" w:cs="Arial"/>
          <w:sz w:val="24"/>
          <w:szCs w:val="24"/>
          <w:lang w:eastAsia="pl-PL"/>
        </w:rPr>
        <w:br/>
        <w:t xml:space="preserve">pn. „Unieszkodliwienie wyrobów zawierających azbest na terenie gminy Korytnica”. Gmina poniesie na powyższe zadanie wydatki ze środków własnych </w:t>
      </w:r>
      <w:r>
        <w:rPr>
          <w:rFonts w:ascii="Arial" w:hAnsi="Arial" w:cs="Arial"/>
          <w:sz w:val="24"/>
          <w:szCs w:val="24"/>
          <w:lang w:eastAsia="pl-PL"/>
        </w:rPr>
        <w:br/>
        <w:t xml:space="preserve">w wysokości 2.381,54 zł. Ogólny koszt zadania wyniesie 15.880,54 zł. </w:t>
      </w:r>
    </w:p>
    <w:p w:rsidR="007E155A" w:rsidRPr="009B5C0F" w:rsidRDefault="007E155A">
      <w:pPr>
        <w:rPr>
          <w:rFonts w:ascii="Arial" w:hAnsi="Arial" w:cs="Arial"/>
          <w:sz w:val="24"/>
          <w:szCs w:val="24"/>
          <w:lang w:eastAsia="pl-PL"/>
        </w:rPr>
      </w:pPr>
    </w:p>
    <w:sectPr w:rsidR="007E155A" w:rsidRPr="009B5C0F" w:rsidSect="00076EF1">
      <w:headerReference w:type="even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55A" w:rsidRDefault="007E155A">
      <w:pPr>
        <w:spacing w:after="0" w:line="240" w:lineRule="auto"/>
      </w:pPr>
      <w:r>
        <w:separator/>
      </w:r>
    </w:p>
  </w:endnote>
  <w:endnote w:type="continuationSeparator" w:id="0">
    <w:p w:rsidR="007E155A" w:rsidRDefault="007E1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55A" w:rsidRDefault="007E155A">
      <w:pPr>
        <w:spacing w:after="0" w:line="240" w:lineRule="auto"/>
      </w:pPr>
      <w:r>
        <w:separator/>
      </w:r>
    </w:p>
  </w:footnote>
  <w:footnote w:type="continuationSeparator" w:id="0">
    <w:p w:rsidR="007E155A" w:rsidRDefault="007E1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55A" w:rsidRDefault="00E82FC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E155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E155A" w:rsidRDefault="007E155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C2C72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5C0F"/>
    <w:rsid w:val="00013B2E"/>
    <w:rsid w:val="00014F0B"/>
    <w:rsid w:val="00026D2F"/>
    <w:rsid w:val="00060E3D"/>
    <w:rsid w:val="00076EF1"/>
    <w:rsid w:val="000E5BE5"/>
    <w:rsid w:val="00101A86"/>
    <w:rsid w:val="00117D9D"/>
    <w:rsid w:val="00133043"/>
    <w:rsid w:val="00177BFA"/>
    <w:rsid w:val="00192BED"/>
    <w:rsid w:val="00194192"/>
    <w:rsid w:val="001A28F0"/>
    <w:rsid w:val="001A75E2"/>
    <w:rsid w:val="001B6DCF"/>
    <w:rsid w:val="001C43AE"/>
    <w:rsid w:val="001C555D"/>
    <w:rsid w:val="001D3E42"/>
    <w:rsid w:val="001E0F70"/>
    <w:rsid w:val="001F0E43"/>
    <w:rsid w:val="001F29B4"/>
    <w:rsid w:val="002047B6"/>
    <w:rsid w:val="002273A6"/>
    <w:rsid w:val="00230B9C"/>
    <w:rsid w:val="00235E94"/>
    <w:rsid w:val="00241FDD"/>
    <w:rsid w:val="0026534E"/>
    <w:rsid w:val="002840EC"/>
    <w:rsid w:val="00285E02"/>
    <w:rsid w:val="002B3F11"/>
    <w:rsid w:val="002C6265"/>
    <w:rsid w:val="002E5D8C"/>
    <w:rsid w:val="002F2C65"/>
    <w:rsid w:val="0036178B"/>
    <w:rsid w:val="00366663"/>
    <w:rsid w:val="003A29AF"/>
    <w:rsid w:val="003B0478"/>
    <w:rsid w:val="00400AFE"/>
    <w:rsid w:val="00405165"/>
    <w:rsid w:val="004077CC"/>
    <w:rsid w:val="00413CEF"/>
    <w:rsid w:val="0041492B"/>
    <w:rsid w:val="004219E8"/>
    <w:rsid w:val="00432133"/>
    <w:rsid w:val="0045185C"/>
    <w:rsid w:val="00486C72"/>
    <w:rsid w:val="004B6A99"/>
    <w:rsid w:val="004C3E44"/>
    <w:rsid w:val="004E25E5"/>
    <w:rsid w:val="004F4798"/>
    <w:rsid w:val="0053521E"/>
    <w:rsid w:val="00555E34"/>
    <w:rsid w:val="00573A59"/>
    <w:rsid w:val="00582603"/>
    <w:rsid w:val="005941E6"/>
    <w:rsid w:val="005A0A2E"/>
    <w:rsid w:val="005C78A1"/>
    <w:rsid w:val="005D4E4B"/>
    <w:rsid w:val="00601E46"/>
    <w:rsid w:val="006079B7"/>
    <w:rsid w:val="0061586A"/>
    <w:rsid w:val="0066790C"/>
    <w:rsid w:val="00686AC4"/>
    <w:rsid w:val="006930BD"/>
    <w:rsid w:val="007119E6"/>
    <w:rsid w:val="007327C9"/>
    <w:rsid w:val="00744DDC"/>
    <w:rsid w:val="00760AE3"/>
    <w:rsid w:val="007931ED"/>
    <w:rsid w:val="007A35A7"/>
    <w:rsid w:val="007E155A"/>
    <w:rsid w:val="007E37A5"/>
    <w:rsid w:val="007F0B0B"/>
    <w:rsid w:val="00804C42"/>
    <w:rsid w:val="00847ED5"/>
    <w:rsid w:val="0088100E"/>
    <w:rsid w:val="008A4F31"/>
    <w:rsid w:val="008E74DC"/>
    <w:rsid w:val="008F3A46"/>
    <w:rsid w:val="008F53C0"/>
    <w:rsid w:val="00902D41"/>
    <w:rsid w:val="00967975"/>
    <w:rsid w:val="00991D3D"/>
    <w:rsid w:val="009B35A9"/>
    <w:rsid w:val="009B5C0F"/>
    <w:rsid w:val="009B680A"/>
    <w:rsid w:val="009D5ABC"/>
    <w:rsid w:val="00A343B4"/>
    <w:rsid w:val="00A501A5"/>
    <w:rsid w:val="00A63328"/>
    <w:rsid w:val="00A73A43"/>
    <w:rsid w:val="00AA0CC8"/>
    <w:rsid w:val="00AB4850"/>
    <w:rsid w:val="00AC244F"/>
    <w:rsid w:val="00AC68D7"/>
    <w:rsid w:val="00AE01A4"/>
    <w:rsid w:val="00AE1DAA"/>
    <w:rsid w:val="00AE1F6A"/>
    <w:rsid w:val="00AF1A1B"/>
    <w:rsid w:val="00B256A0"/>
    <w:rsid w:val="00B44ED6"/>
    <w:rsid w:val="00BC7137"/>
    <w:rsid w:val="00C15D0F"/>
    <w:rsid w:val="00C16175"/>
    <w:rsid w:val="00C272F1"/>
    <w:rsid w:val="00C75DC1"/>
    <w:rsid w:val="00CA0137"/>
    <w:rsid w:val="00CC7DE7"/>
    <w:rsid w:val="00CE7FD8"/>
    <w:rsid w:val="00CF1629"/>
    <w:rsid w:val="00D10335"/>
    <w:rsid w:val="00D2058C"/>
    <w:rsid w:val="00D30A45"/>
    <w:rsid w:val="00D42938"/>
    <w:rsid w:val="00D67B9E"/>
    <w:rsid w:val="00DB1997"/>
    <w:rsid w:val="00DB3D35"/>
    <w:rsid w:val="00DC38A5"/>
    <w:rsid w:val="00DD0216"/>
    <w:rsid w:val="00DF2507"/>
    <w:rsid w:val="00E45636"/>
    <w:rsid w:val="00E62B48"/>
    <w:rsid w:val="00E82FC9"/>
    <w:rsid w:val="00E86996"/>
    <w:rsid w:val="00E90418"/>
    <w:rsid w:val="00ED347A"/>
    <w:rsid w:val="00ED7B29"/>
    <w:rsid w:val="00F41755"/>
    <w:rsid w:val="00F5212D"/>
    <w:rsid w:val="00FB0112"/>
    <w:rsid w:val="00FE7219"/>
    <w:rsid w:val="00FF1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6EF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B5C0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9B5C0F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9B5C0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261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Uchwała Nr XXXVI/164/13</dc:title>
  <dc:subject/>
  <dc:creator>grazyna</dc:creator>
  <cp:keywords/>
  <dc:description/>
  <cp:lastModifiedBy>Sekretariat</cp:lastModifiedBy>
  <cp:revision>44</cp:revision>
  <cp:lastPrinted>2014-09-29T11:02:00Z</cp:lastPrinted>
  <dcterms:created xsi:type="dcterms:W3CDTF">2013-03-18T12:52:00Z</dcterms:created>
  <dcterms:modified xsi:type="dcterms:W3CDTF">2014-10-20T10:21:00Z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