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11" w:rsidRPr="00C402EE" w:rsidRDefault="00D87411" w:rsidP="00017CDC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r w:rsidRPr="00C402EE">
        <w:rPr>
          <w:rFonts w:ascii="Arial" w:hAnsi="Arial" w:cs="Arial"/>
          <w:b/>
          <w:bCs/>
          <w:sz w:val="36"/>
          <w:szCs w:val="24"/>
          <w:lang w:eastAsia="pl-PL"/>
        </w:rPr>
        <w:t xml:space="preserve">Uchwała Nr </w:t>
      </w:r>
      <w:r>
        <w:rPr>
          <w:rFonts w:ascii="Arial" w:hAnsi="Arial" w:cs="Arial"/>
          <w:b/>
          <w:bCs/>
          <w:sz w:val="36"/>
          <w:szCs w:val="24"/>
          <w:lang w:eastAsia="pl-PL"/>
        </w:rPr>
        <w:t>LV/270/14</w:t>
      </w:r>
    </w:p>
    <w:p w:rsidR="00D87411" w:rsidRPr="00C402EE" w:rsidRDefault="00D87411" w:rsidP="00017CDC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36"/>
          <w:szCs w:val="24"/>
          <w:lang w:eastAsia="pl-PL"/>
        </w:rPr>
      </w:pPr>
      <w:r>
        <w:rPr>
          <w:rFonts w:ascii="Arial" w:hAnsi="Arial" w:cs="Arial"/>
          <w:b/>
          <w:bCs/>
          <w:sz w:val="36"/>
          <w:szCs w:val="24"/>
          <w:lang w:eastAsia="pl-PL"/>
        </w:rPr>
        <w:t xml:space="preserve"> </w:t>
      </w:r>
      <w:r w:rsidRPr="00C402EE">
        <w:rPr>
          <w:rFonts w:ascii="Arial" w:hAnsi="Arial" w:cs="Arial"/>
          <w:b/>
          <w:bCs/>
          <w:sz w:val="36"/>
          <w:szCs w:val="24"/>
          <w:lang w:eastAsia="pl-PL"/>
        </w:rPr>
        <w:t>Rady Gminy Korytnica</w:t>
      </w:r>
    </w:p>
    <w:p w:rsidR="00D87411" w:rsidRPr="00C402EE" w:rsidRDefault="00D87411" w:rsidP="00017CDC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24"/>
          <w:lang w:eastAsia="pl-PL"/>
        </w:rPr>
      </w:pPr>
      <w:r>
        <w:rPr>
          <w:rFonts w:ascii="Arial" w:hAnsi="Arial" w:cs="Arial"/>
          <w:b/>
          <w:bCs/>
          <w:sz w:val="32"/>
          <w:szCs w:val="24"/>
          <w:lang w:eastAsia="pl-PL"/>
        </w:rPr>
        <w:t xml:space="preserve">  </w:t>
      </w:r>
      <w:r w:rsidRPr="00C402EE">
        <w:rPr>
          <w:rFonts w:ascii="Arial" w:hAnsi="Arial" w:cs="Arial"/>
          <w:b/>
          <w:bCs/>
          <w:sz w:val="32"/>
          <w:szCs w:val="24"/>
          <w:lang w:eastAsia="pl-PL"/>
        </w:rPr>
        <w:t xml:space="preserve">z dnia </w:t>
      </w:r>
      <w:r>
        <w:rPr>
          <w:rFonts w:ascii="Arial" w:hAnsi="Arial" w:cs="Arial"/>
          <w:b/>
          <w:bCs/>
          <w:sz w:val="32"/>
          <w:szCs w:val="24"/>
          <w:lang w:eastAsia="pl-PL"/>
        </w:rPr>
        <w:t>17 lipca 2014 r.</w:t>
      </w:r>
    </w:p>
    <w:p w:rsidR="00D87411" w:rsidRPr="00C402EE" w:rsidRDefault="00D87411" w:rsidP="00C402EE">
      <w:pPr>
        <w:spacing w:after="0" w:line="480" w:lineRule="auto"/>
        <w:rPr>
          <w:rFonts w:ascii="Arial" w:hAnsi="Arial" w:cs="Arial"/>
          <w:sz w:val="28"/>
          <w:szCs w:val="24"/>
          <w:lang w:eastAsia="pl-PL"/>
        </w:rPr>
      </w:pPr>
      <w:r w:rsidRPr="00C402EE">
        <w:rPr>
          <w:rFonts w:ascii="Arial" w:hAnsi="Arial" w:cs="Arial"/>
          <w:sz w:val="28"/>
          <w:szCs w:val="24"/>
          <w:lang w:eastAsia="pl-PL"/>
        </w:rPr>
        <w:t>w sprawie zmian w budżecie gminy na 2014 rok</w:t>
      </w:r>
    </w:p>
    <w:p w:rsidR="00D87411" w:rsidRPr="00C402EE" w:rsidRDefault="00D87411" w:rsidP="00C402EE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C402EE">
        <w:rPr>
          <w:rFonts w:ascii="Arial" w:hAnsi="Arial" w:cs="Arial"/>
          <w:i/>
          <w:iCs/>
          <w:sz w:val="24"/>
          <w:szCs w:val="24"/>
          <w:lang w:eastAsia="pl-PL"/>
        </w:rPr>
        <w:tab/>
      </w:r>
      <w:r w:rsidRPr="00C402EE">
        <w:rPr>
          <w:rFonts w:ascii="Arial" w:hAnsi="Arial" w:cs="Arial"/>
          <w:iCs/>
          <w:sz w:val="24"/>
          <w:szCs w:val="24"/>
          <w:lang w:eastAsia="pl-PL"/>
        </w:rPr>
        <w:t xml:space="preserve">Na podstawie art.18, ust. 2 pkt  4 ustawy z dnia 8 marca 1990 roku </w:t>
      </w:r>
    </w:p>
    <w:p w:rsidR="00D87411" w:rsidRPr="00C402EE" w:rsidRDefault="00D87411" w:rsidP="00C402EE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C402EE">
        <w:rPr>
          <w:rFonts w:ascii="Arial" w:hAnsi="Arial" w:cs="Arial"/>
          <w:iCs/>
          <w:sz w:val="24"/>
          <w:szCs w:val="24"/>
          <w:lang w:eastAsia="pl-PL"/>
        </w:rPr>
        <w:t>o samorządzie gminnym (Dz. U. z 2013 r.,poz.594 z późn. zm.)</w:t>
      </w:r>
    </w:p>
    <w:p w:rsidR="00D87411" w:rsidRPr="00C402EE" w:rsidRDefault="00D87411" w:rsidP="00C402EE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C402EE">
        <w:rPr>
          <w:rFonts w:ascii="Arial" w:hAnsi="Arial" w:cs="Arial"/>
          <w:iCs/>
          <w:sz w:val="24"/>
          <w:szCs w:val="24"/>
          <w:lang w:eastAsia="pl-PL"/>
        </w:rPr>
        <w:t xml:space="preserve"> Rada Gminy postanawia:</w:t>
      </w:r>
    </w:p>
    <w:p w:rsidR="00D87411" w:rsidRPr="00C402EE" w:rsidRDefault="00D87411" w:rsidP="00C402E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C402EE">
        <w:rPr>
          <w:rFonts w:ascii="Tahoma" w:hAnsi="Tahoma" w:cs="Tahoma"/>
          <w:b/>
          <w:bCs/>
          <w:sz w:val="24"/>
          <w:szCs w:val="24"/>
          <w:lang w:eastAsia="pl-PL"/>
        </w:rPr>
        <w:t>§ 1.</w:t>
      </w:r>
    </w:p>
    <w:p w:rsidR="00D87411" w:rsidRPr="00C402EE" w:rsidRDefault="00D87411" w:rsidP="00C402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87411" w:rsidRPr="00C402EE" w:rsidRDefault="00D87411" w:rsidP="00C402EE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C402EE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Zwiększyć  plan dochodów o kwotę  </w:t>
      </w:r>
      <w:r w:rsidRPr="00C402EE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</w:t>
      </w:r>
      <w:r w:rsidRPr="00C402EE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 w:rsidRPr="00C402EE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   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32</w:t>
      </w:r>
      <w:r w:rsidRPr="00C402EE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.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559</w:t>
      </w:r>
      <w:r w:rsidRPr="00C402EE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D87411" w:rsidRPr="00C402EE" w:rsidRDefault="00D87411" w:rsidP="00C402EE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C402EE">
        <w:rPr>
          <w:rFonts w:ascii="Tahoma" w:hAnsi="Tahoma" w:cs="Tahoma"/>
          <w:b/>
          <w:bCs/>
          <w:sz w:val="24"/>
          <w:szCs w:val="24"/>
          <w:lang w:eastAsia="pl-PL"/>
        </w:rPr>
        <w:t>Dział   801</w:t>
      </w:r>
      <w:r w:rsidRPr="00C402EE">
        <w:rPr>
          <w:rFonts w:ascii="Tahoma" w:hAnsi="Tahoma" w:cs="Tahoma"/>
          <w:b/>
          <w:bCs/>
          <w:sz w:val="24"/>
          <w:szCs w:val="24"/>
          <w:lang w:eastAsia="pl-PL"/>
        </w:rPr>
        <w:tab/>
        <w:t xml:space="preserve">   -  Oświata i wychowanie                                          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32.559</w:t>
      </w:r>
      <w:r w:rsidRPr="00C402EE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D87411" w:rsidRPr="00C402EE" w:rsidRDefault="00D87411" w:rsidP="00C402EE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C402EE">
        <w:rPr>
          <w:rFonts w:ascii="Arial" w:hAnsi="Arial" w:cs="Arial"/>
          <w:bCs/>
          <w:sz w:val="24"/>
          <w:szCs w:val="24"/>
          <w:lang w:eastAsia="pl-PL"/>
        </w:rPr>
        <w:t>rozdział 8010</w:t>
      </w:r>
      <w:r>
        <w:rPr>
          <w:rFonts w:ascii="Arial" w:hAnsi="Arial" w:cs="Arial"/>
          <w:bCs/>
          <w:sz w:val="24"/>
          <w:szCs w:val="24"/>
          <w:lang w:eastAsia="pl-PL"/>
        </w:rPr>
        <w:t>1</w:t>
      </w:r>
      <w:r w:rsidRPr="00C402EE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>Szkoły podstawowe</w:t>
      </w:r>
      <w:r w:rsidRPr="00C402EE">
        <w:rPr>
          <w:rFonts w:ascii="Arial" w:hAnsi="Arial" w:cs="Arial"/>
          <w:bCs/>
          <w:sz w:val="24"/>
          <w:szCs w:val="24"/>
          <w:lang w:eastAsia="pl-PL"/>
        </w:rPr>
        <w:tab/>
      </w:r>
      <w:r w:rsidRPr="00C402EE">
        <w:rPr>
          <w:rFonts w:ascii="Arial" w:hAnsi="Arial" w:cs="Arial"/>
          <w:bCs/>
          <w:sz w:val="24"/>
          <w:szCs w:val="24"/>
          <w:lang w:eastAsia="pl-PL"/>
        </w:rPr>
        <w:tab/>
      </w:r>
      <w:r w:rsidRPr="00C402EE">
        <w:rPr>
          <w:rFonts w:ascii="Arial" w:hAnsi="Arial" w:cs="Arial"/>
          <w:bCs/>
          <w:sz w:val="24"/>
          <w:szCs w:val="24"/>
          <w:lang w:eastAsia="pl-PL"/>
        </w:rPr>
        <w:tab/>
        <w:t xml:space="preserve"> </w:t>
      </w:r>
      <w:r w:rsidRPr="00C402EE">
        <w:rPr>
          <w:rFonts w:ascii="Arial" w:hAnsi="Arial" w:cs="Arial"/>
          <w:bCs/>
          <w:sz w:val="24"/>
          <w:szCs w:val="24"/>
          <w:lang w:eastAsia="pl-PL"/>
        </w:rPr>
        <w:tab/>
      </w:r>
      <w:r w:rsidRPr="00C402EE"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-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32.559</w:t>
      </w:r>
      <w:r w:rsidRPr="00C402EE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C402EE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D87411" w:rsidRPr="00C402EE" w:rsidRDefault="00D87411" w:rsidP="00C402EE">
      <w:pPr>
        <w:keepNext/>
        <w:spacing w:after="0" w:line="360" w:lineRule="auto"/>
        <w:ind w:firstLine="708"/>
        <w:outlineLvl w:val="2"/>
        <w:rPr>
          <w:rFonts w:ascii="Arial" w:hAnsi="Arial" w:cs="Arial"/>
          <w:sz w:val="24"/>
          <w:szCs w:val="24"/>
          <w:lang w:eastAsia="pl-PL"/>
        </w:rPr>
      </w:pPr>
      <w:r w:rsidRPr="00C402EE">
        <w:rPr>
          <w:rFonts w:ascii="Arial" w:hAnsi="Arial" w:cs="Arial"/>
          <w:sz w:val="24"/>
          <w:szCs w:val="24"/>
          <w:lang w:eastAsia="pl-PL"/>
        </w:rPr>
        <w:t xml:space="preserve"> § 2</w:t>
      </w:r>
      <w:r>
        <w:rPr>
          <w:rFonts w:ascii="Arial" w:hAnsi="Arial" w:cs="Arial"/>
          <w:sz w:val="24"/>
          <w:szCs w:val="24"/>
          <w:lang w:eastAsia="pl-PL"/>
        </w:rPr>
        <w:t>460</w:t>
      </w:r>
      <w:r w:rsidRPr="00C402EE">
        <w:rPr>
          <w:rFonts w:ascii="Arial" w:hAnsi="Arial" w:cs="Arial"/>
          <w:sz w:val="24"/>
          <w:szCs w:val="24"/>
          <w:lang w:eastAsia="pl-PL"/>
        </w:rPr>
        <w:t xml:space="preserve"> –  </w:t>
      </w:r>
      <w:r>
        <w:rPr>
          <w:rFonts w:ascii="Arial" w:hAnsi="Arial" w:cs="Arial"/>
          <w:sz w:val="24"/>
          <w:szCs w:val="24"/>
          <w:lang w:eastAsia="pl-PL"/>
        </w:rPr>
        <w:t>Środki otrzymane od pozostałych jednostek zaliczanych do sektora</w:t>
      </w:r>
      <w:r w:rsidRPr="00C402EE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87411" w:rsidRPr="00C402EE" w:rsidRDefault="00D87411" w:rsidP="00C402EE">
      <w:pPr>
        <w:keepNext/>
        <w:spacing w:after="0" w:line="360" w:lineRule="auto"/>
        <w:ind w:left="708" w:firstLine="708"/>
        <w:outlineLvl w:val="2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finansów publicznych na realizację zadań bieżących </w:t>
      </w:r>
    </w:p>
    <w:p w:rsidR="00D87411" w:rsidRPr="00C402EE" w:rsidRDefault="00D87411" w:rsidP="00C402EE">
      <w:pPr>
        <w:keepNext/>
        <w:spacing w:after="0" w:line="360" w:lineRule="auto"/>
        <w:ind w:left="708" w:firstLine="708"/>
        <w:outlineLvl w:val="2"/>
        <w:rPr>
          <w:rFonts w:ascii="Arial" w:hAnsi="Arial" w:cs="Arial"/>
          <w:sz w:val="24"/>
          <w:szCs w:val="24"/>
          <w:lang w:eastAsia="pl-PL"/>
        </w:rPr>
      </w:pPr>
      <w:r w:rsidRPr="00C402EE">
        <w:rPr>
          <w:rFonts w:ascii="Arial" w:hAnsi="Arial" w:cs="Arial"/>
          <w:sz w:val="24"/>
          <w:szCs w:val="24"/>
          <w:lang w:eastAsia="pl-PL"/>
        </w:rPr>
        <w:t xml:space="preserve">    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402EE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jednostek zaliczanych do sektora finansów publicznych</w:t>
      </w:r>
      <w:r w:rsidRPr="00C402EE">
        <w:rPr>
          <w:rFonts w:ascii="Arial" w:hAnsi="Arial" w:cs="Arial"/>
          <w:sz w:val="24"/>
          <w:szCs w:val="24"/>
          <w:lang w:eastAsia="pl-PL"/>
        </w:rPr>
        <w:t xml:space="preserve">   -</w:t>
      </w:r>
      <w:r>
        <w:rPr>
          <w:rFonts w:ascii="Arial" w:hAnsi="Arial" w:cs="Arial"/>
          <w:sz w:val="24"/>
          <w:szCs w:val="24"/>
          <w:lang w:eastAsia="pl-PL"/>
        </w:rPr>
        <w:t>32.559</w:t>
      </w:r>
      <w:r w:rsidRPr="00C402EE">
        <w:rPr>
          <w:rFonts w:ascii="Arial" w:hAnsi="Arial" w:cs="Arial"/>
          <w:sz w:val="24"/>
          <w:szCs w:val="24"/>
          <w:lang w:eastAsia="pl-PL"/>
        </w:rPr>
        <w:t xml:space="preserve"> zł</w:t>
      </w:r>
    </w:p>
    <w:p w:rsidR="00D87411" w:rsidRPr="00C402EE" w:rsidRDefault="00D87411" w:rsidP="00C402E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87411" w:rsidRPr="00C402EE" w:rsidRDefault="00D87411" w:rsidP="00C402EE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C402EE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większyć </w:t>
      </w:r>
      <w:r w:rsidRPr="00C402EE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plan wydatków o kwotę</w:t>
      </w:r>
      <w:r w:rsidRPr="00C402EE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 w:rsidRPr="00C402EE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 w:rsidRPr="00C402EE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 -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32</w:t>
      </w:r>
      <w:r w:rsidRPr="00C402EE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.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559</w:t>
      </w:r>
      <w:r w:rsidRPr="00C402EE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D87411" w:rsidRPr="00C402EE" w:rsidRDefault="00D87411" w:rsidP="00C402EE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C402EE">
        <w:rPr>
          <w:rFonts w:ascii="Tahoma" w:hAnsi="Tahoma" w:cs="Tahoma"/>
          <w:b/>
          <w:bCs/>
          <w:sz w:val="24"/>
          <w:szCs w:val="24"/>
          <w:lang w:eastAsia="pl-PL"/>
        </w:rPr>
        <w:t>Dział   801</w:t>
      </w:r>
      <w:r w:rsidRPr="00C402EE">
        <w:rPr>
          <w:rFonts w:ascii="Tahoma" w:hAnsi="Tahoma" w:cs="Tahoma"/>
          <w:b/>
          <w:bCs/>
          <w:sz w:val="24"/>
          <w:szCs w:val="24"/>
          <w:lang w:eastAsia="pl-PL"/>
        </w:rPr>
        <w:tab/>
        <w:t xml:space="preserve">   -  Oświata i wychowanie                                           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32.559 </w:t>
      </w:r>
      <w:r w:rsidRPr="00C402EE">
        <w:rPr>
          <w:rFonts w:ascii="Tahoma" w:hAnsi="Tahoma" w:cs="Tahoma"/>
          <w:b/>
          <w:bCs/>
          <w:sz w:val="24"/>
          <w:szCs w:val="24"/>
          <w:lang w:eastAsia="pl-PL"/>
        </w:rPr>
        <w:t>zł</w:t>
      </w:r>
    </w:p>
    <w:p w:rsidR="00D87411" w:rsidRPr="00C402EE" w:rsidRDefault="00D87411" w:rsidP="00C402EE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C402EE">
        <w:rPr>
          <w:rFonts w:ascii="Arial" w:hAnsi="Arial" w:cs="Arial"/>
          <w:bCs/>
          <w:sz w:val="24"/>
          <w:szCs w:val="24"/>
          <w:lang w:eastAsia="pl-PL"/>
        </w:rPr>
        <w:t>rozdział 8010</w:t>
      </w:r>
      <w:r>
        <w:rPr>
          <w:rFonts w:ascii="Arial" w:hAnsi="Arial" w:cs="Arial"/>
          <w:bCs/>
          <w:sz w:val="24"/>
          <w:szCs w:val="24"/>
          <w:lang w:eastAsia="pl-PL"/>
        </w:rPr>
        <w:t>1</w:t>
      </w:r>
      <w:r w:rsidRPr="00C402EE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>Szkoły podstawowe</w:t>
      </w:r>
      <w:r w:rsidRPr="00C402EE">
        <w:rPr>
          <w:rFonts w:ascii="Arial" w:hAnsi="Arial" w:cs="Arial"/>
          <w:bCs/>
          <w:sz w:val="24"/>
          <w:szCs w:val="24"/>
          <w:lang w:eastAsia="pl-PL"/>
        </w:rPr>
        <w:tab/>
      </w:r>
      <w:r w:rsidRPr="00C402EE">
        <w:rPr>
          <w:rFonts w:ascii="Arial" w:hAnsi="Arial" w:cs="Arial"/>
          <w:bCs/>
          <w:sz w:val="24"/>
          <w:szCs w:val="24"/>
          <w:lang w:eastAsia="pl-PL"/>
        </w:rPr>
        <w:tab/>
      </w:r>
      <w:r w:rsidRPr="00C402EE">
        <w:rPr>
          <w:rFonts w:ascii="Arial" w:hAnsi="Arial" w:cs="Arial"/>
          <w:bCs/>
          <w:sz w:val="24"/>
          <w:szCs w:val="24"/>
          <w:lang w:eastAsia="pl-PL"/>
        </w:rPr>
        <w:tab/>
        <w:t xml:space="preserve"> </w:t>
      </w:r>
      <w:r w:rsidRPr="00C402EE">
        <w:rPr>
          <w:rFonts w:ascii="Arial" w:hAnsi="Arial" w:cs="Arial"/>
          <w:bCs/>
          <w:sz w:val="24"/>
          <w:szCs w:val="24"/>
          <w:lang w:eastAsia="pl-PL"/>
        </w:rPr>
        <w:tab/>
      </w:r>
      <w:r w:rsidRPr="00C402EE">
        <w:rPr>
          <w:rFonts w:ascii="Arial" w:hAnsi="Arial" w:cs="Arial"/>
          <w:bCs/>
          <w:sz w:val="24"/>
          <w:szCs w:val="24"/>
          <w:lang w:eastAsia="pl-PL"/>
        </w:rPr>
        <w:tab/>
        <w:t xml:space="preserve">        -    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32.559 </w:t>
      </w:r>
      <w:r w:rsidRPr="00C402EE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D87411" w:rsidRPr="00C402EE" w:rsidRDefault="00D87411" w:rsidP="00C402EE">
      <w:pPr>
        <w:spacing w:after="0" w:line="240" w:lineRule="auto"/>
        <w:ind w:firstLine="709"/>
        <w:rPr>
          <w:rFonts w:ascii="Tahoma" w:hAnsi="Tahoma" w:cs="Tahoma"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 </w:t>
      </w:r>
      <w:r w:rsidRPr="00C402EE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4210</w:t>
      </w:r>
      <w:r w:rsidRPr="00C402EE">
        <w:rPr>
          <w:rFonts w:ascii="Arial" w:hAnsi="Arial" w:cs="Arial"/>
          <w:b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materiałów i wyposażenia                         </w:t>
      </w:r>
      <w:r w:rsidRPr="00C402EE">
        <w:rPr>
          <w:rFonts w:ascii="Arial" w:hAnsi="Arial" w:cs="Arial"/>
          <w:bCs/>
          <w:sz w:val="24"/>
          <w:szCs w:val="24"/>
          <w:lang w:eastAsia="pl-PL"/>
        </w:rPr>
        <w:t xml:space="preserve">                  -</w:t>
      </w:r>
      <w:r>
        <w:rPr>
          <w:rFonts w:ascii="Arial" w:hAnsi="Arial" w:cs="Arial"/>
          <w:bCs/>
          <w:sz w:val="24"/>
          <w:szCs w:val="24"/>
          <w:lang w:eastAsia="pl-PL"/>
        </w:rPr>
        <w:t>32.559</w:t>
      </w:r>
      <w:r w:rsidRPr="00C402EE">
        <w:rPr>
          <w:rFonts w:ascii="Arial" w:hAnsi="Arial" w:cs="Arial"/>
          <w:bCs/>
          <w:sz w:val="24"/>
          <w:szCs w:val="24"/>
          <w:lang w:eastAsia="pl-PL"/>
        </w:rPr>
        <w:t xml:space="preserve"> zł  </w:t>
      </w:r>
      <w:r w:rsidRPr="00C402EE">
        <w:rPr>
          <w:rFonts w:ascii="Arial" w:hAnsi="Arial" w:cs="Arial"/>
          <w:bCs/>
          <w:sz w:val="24"/>
          <w:szCs w:val="24"/>
          <w:lang w:eastAsia="pl-PL"/>
        </w:rPr>
        <w:tab/>
      </w:r>
      <w:r w:rsidRPr="00C402EE">
        <w:rPr>
          <w:rFonts w:ascii="Arial" w:hAnsi="Arial" w:cs="Arial"/>
          <w:bCs/>
          <w:sz w:val="24"/>
          <w:szCs w:val="24"/>
          <w:lang w:eastAsia="pl-PL"/>
        </w:rPr>
        <w:tab/>
      </w:r>
      <w:r w:rsidRPr="00C402EE">
        <w:rPr>
          <w:rFonts w:ascii="Arial" w:hAnsi="Arial" w:cs="Arial"/>
          <w:bCs/>
          <w:sz w:val="24"/>
          <w:szCs w:val="24"/>
          <w:lang w:eastAsia="pl-PL"/>
        </w:rPr>
        <w:tab/>
      </w:r>
      <w:r w:rsidRPr="00C402EE">
        <w:rPr>
          <w:rFonts w:ascii="Arial" w:hAnsi="Arial" w:cs="Arial"/>
          <w:bCs/>
          <w:sz w:val="24"/>
          <w:szCs w:val="24"/>
          <w:lang w:eastAsia="pl-PL"/>
        </w:rPr>
        <w:tab/>
      </w:r>
    </w:p>
    <w:p w:rsidR="00D87411" w:rsidRPr="00C402EE" w:rsidRDefault="00D87411" w:rsidP="00EB574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402EE">
        <w:rPr>
          <w:rFonts w:ascii="Arial" w:hAnsi="Arial" w:cs="Arial"/>
          <w:b/>
          <w:bCs/>
          <w:sz w:val="24"/>
          <w:szCs w:val="24"/>
          <w:lang w:eastAsia="pl-PL"/>
        </w:rPr>
        <w:t xml:space="preserve">          </w:t>
      </w:r>
    </w:p>
    <w:p w:rsidR="00D87411" w:rsidRPr="00C402EE" w:rsidRDefault="00D87411" w:rsidP="00C402E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87411" w:rsidRPr="00C402EE" w:rsidRDefault="00D87411" w:rsidP="00C402E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87411" w:rsidRPr="00C402EE" w:rsidRDefault="00D87411" w:rsidP="00C402EE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C402EE">
        <w:rPr>
          <w:rFonts w:ascii="Tahoma" w:hAnsi="Tahoma" w:cs="Tahoma"/>
          <w:b/>
          <w:bCs/>
          <w:sz w:val="24"/>
          <w:szCs w:val="24"/>
          <w:lang w:eastAsia="pl-PL"/>
        </w:rPr>
        <w:t>§ 2.</w:t>
      </w:r>
    </w:p>
    <w:p w:rsidR="00D87411" w:rsidRPr="00C402EE" w:rsidRDefault="00D87411" w:rsidP="00C402EE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C402EE">
        <w:rPr>
          <w:rFonts w:ascii="Tahoma" w:hAnsi="Tahoma" w:cs="Tahoma"/>
          <w:sz w:val="24"/>
          <w:szCs w:val="24"/>
          <w:lang w:eastAsia="pl-PL"/>
        </w:rPr>
        <w:t>Wykonanie uchwały powierza się Wójtowi Gminy.</w:t>
      </w:r>
    </w:p>
    <w:p w:rsidR="00D87411" w:rsidRPr="00C402EE" w:rsidRDefault="00D87411" w:rsidP="00C402EE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D87411" w:rsidRPr="00C402EE" w:rsidRDefault="00D87411" w:rsidP="00C402EE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C402EE">
        <w:rPr>
          <w:rFonts w:ascii="Tahoma" w:hAnsi="Tahoma" w:cs="Tahoma"/>
          <w:b/>
          <w:bCs/>
          <w:sz w:val="24"/>
          <w:szCs w:val="24"/>
          <w:lang w:eastAsia="pl-PL"/>
        </w:rPr>
        <w:t>§ 3.</w:t>
      </w:r>
    </w:p>
    <w:p w:rsidR="00D87411" w:rsidRPr="00C402EE" w:rsidRDefault="00D87411" w:rsidP="00C402EE">
      <w:pPr>
        <w:spacing w:after="0" w:line="480" w:lineRule="auto"/>
        <w:rPr>
          <w:rFonts w:ascii="Tahoma" w:hAnsi="Tahoma" w:cs="Tahoma"/>
          <w:sz w:val="24"/>
          <w:szCs w:val="24"/>
          <w:lang w:eastAsia="pl-PL"/>
        </w:rPr>
      </w:pPr>
      <w:r w:rsidRPr="00C402EE">
        <w:rPr>
          <w:rFonts w:ascii="Tahoma" w:hAnsi="Tahoma" w:cs="Tahoma"/>
          <w:sz w:val="24"/>
          <w:szCs w:val="24"/>
          <w:lang w:eastAsia="pl-PL"/>
        </w:rPr>
        <w:t>Uchwała wchodzi w życie z dniem podjęcia.</w:t>
      </w:r>
    </w:p>
    <w:p w:rsidR="00D87411" w:rsidRPr="00C402EE" w:rsidRDefault="00D87411" w:rsidP="00C402EE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C402EE">
        <w:rPr>
          <w:rFonts w:ascii="Tahoma" w:hAnsi="Tahoma" w:cs="Tahoma"/>
          <w:sz w:val="24"/>
          <w:szCs w:val="24"/>
          <w:lang w:eastAsia="pl-PL"/>
        </w:rPr>
        <w:tab/>
      </w:r>
      <w:r w:rsidRPr="00C402EE">
        <w:rPr>
          <w:rFonts w:ascii="Tahoma" w:hAnsi="Tahoma" w:cs="Tahoma"/>
          <w:sz w:val="24"/>
          <w:szCs w:val="24"/>
          <w:lang w:eastAsia="pl-PL"/>
        </w:rPr>
        <w:tab/>
      </w:r>
      <w:r w:rsidRPr="00C402EE">
        <w:rPr>
          <w:rFonts w:ascii="Tahoma" w:hAnsi="Tahoma" w:cs="Tahoma"/>
          <w:sz w:val="24"/>
          <w:szCs w:val="24"/>
          <w:lang w:eastAsia="pl-PL"/>
        </w:rPr>
        <w:tab/>
      </w:r>
      <w:r w:rsidRPr="00C402EE">
        <w:rPr>
          <w:rFonts w:ascii="Tahoma" w:hAnsi="Tahoma" w:cs="Tahoma"/>
          <w:sz w:val="24"/>
          <w:szCs w:val="24"/>
          <w:lang w:eastAsia="pl-PL"/>
        </w:rPr>
        <w:tab/>
      </w:r>
      <w:r w:rsidRPr="00C402EE">
        <w:rPr>
          <w:rFonts w:ascii="Tahoma" w:hAnsi="Tahoma" w:cs="Tahoma"/>
          <w:sz w:val="24"/>
          <w:szCs w:val="24"/>
          <w:lang w:eastAsia="pl-PL"/>
        </w:rPr>
        <w:tab/>
      </w:r>
      <w:r w:rsidRPr="00C402EE">
        <w:rPr>
          <w:rFonts w:ascii="Tahoma" w:hAnsi="Tahoma" w:cs="Tahoma"/>
          <w:sz w:val="24"/>
          <w:szCs w:val="24"/>
          <w:lang w:eastAsia="pl-PL"/>
        </w:rPr>
        <w:tab/>
      </w:r>
      <w:r w:rsidRPr="00C402EE">
        <w:rPr>
          <w:rFonts w:ascii="Tahoma" w:hAnsi="Tahoma" w:cs="Tahoma"/>
          <w:sz w:val="24"/>
          <w:szCs w:val="24"/>
          <w:lang w:eastAsia="pl-PL"/>
        </w:rPr>
        <w:tab/>
        <w:t>Przewodnicząca Rady Gminy</w:t>
      </w:r>
    </w:p>
    <w:p w:rsidR="00D87411" w:rsidRPr="00C402EE" w:rsidRDefault="00D87411" w:rsidP="00C402EE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C402EE">
        <w:rPr>
          <w:rFonts w:ascii="Tahoma" w:hAnsi="Tahoma" w:cs="Tahoma"/>
          <w:sz w:val="24"/>
          <w:szCs w:val="24"/>
          <w:lang w:eastAsia="pl-PL"/>
        </w:rPr>
        <w:tab/>
      </w:r>
      <w:r w:rsidRPr="00C402EE">
        <w:rPr>
          <w:rFonts w:ascii="Tahoma" w:hAnsi="Tahoma" w:cs="Tahoma"/>
          <w:sz w:val="24"/>
          <w:szCs w:val="24"/>
          <w:lang w:eastAsia="pl-PL"/>
        </w:rPr>
        <w:tab/>
      </w:r>
      <w:r w:rsidRPr="00C402EE">
        <w:rPr>
          <w:rFonts w:ascii="Tahoma" w:hAnsi="Tahoma" w:cs="Tahoma"/>
          <w:sz w:val="24"/>
          <w:szCs w:val="24"/>
          <w:lang w:eastAsia="pl-PL"/>
        </w:rPr>
        <w:tab/>
      </w:r>
      <w:r w:rsidRPr="00C402EE">
        <w:rPr>
          <w:rFonts w:ascii="Tahoma" w:hAnsi="Tahoma" w:cs="Tahoma"/>
          <w:sz w:val="24"/>
          <w:szCs w:val="24"/>
          <w:lang w:eastAsia="pl-PL"/>
        </w:rPr>
        <w:tab/>
      </w:r>
      <w:r w:rsidRPr="00C402EE">
        <w:rPr>
          <w:rFonts w:ascii="Tahoma" w:hAnsi="Tahoma" w:cs="Tahoma"/>
          <w:sz w:val="24"/>
          <w:szCs w:val="24"/>
          <w:lang w:eastAsia="pl-PL"/>
        </w:rPr>
        <w:tab/>
      </w:r>
      <w:r w:rsidRPr="00C402EE">
        <w:rPr>
          <w:rFonts w:ascii="Tahoma" w:hAnsi="Tahoma" w:cs="Tahoma"/>
          <w:sz w:val="24"/>
          <w:szCs w:val="24"/>
          <w:lang w:eastAsia="pl-PL"/>
        </w:rPr>
        <w:tab/>
        <w:t xml:space="preserve">         </w:t>
      </w:r>
    </w:p>
    <w:p w:rsidR="00D87411" w:rsidRPr="00C402EE" w:rsidRDefault="00D87411" w:rsidP="00C402EE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C402EE">
        <w:rPr>
          <w:rFonts w:ascii="Tahoma" w:hAnsi="Tahoma" w:cs="Tahoma"/>
          <w:sz w:val="24"/>
          <w:szCs w:val="24"/>
          <w:lang w:eastAsia="pl-PL"/>
        </w:rPr>
        <w:t xml:space="preserve">                                                                           Jadwiga Jaczewska</w:t>
      </w:r>
    </w:p>
    <w:p w:rsidR="00D87411" w:rsidRPr="00C402EE" w:rsidRDefault="00D87411" w:rsidP="00C402EE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C402EE">
        <w:rPr>
          <w:rFonts w:ascii="Tahoma" w:hAnsi="Tahoma" w:cs="Tahoma"/>
          <w:sz w:val="24"/>
          <w:szCs w:val="24"/>
          <w:lang w:eastAsia="pl-PL"/>
        </w:rPr>
        <w:lastRenderedPageBreak/>
        <w:tab/>
      </w:r>
      <w:r w:rsidRPr="00C402EE">
        <w:rPr>
          <w:rFonts w:ascii="Tahoma" w:hAnsi="Tahoma" w:cs="Tahoma"/>
          <w:sz w:val="24"/>
          <w:szCs w:val="24"/>
          <w:lang w:eastAsia="pl-PL"/>
        </w:rPr>
        <w:tab/>
      </w:r>
      <w:r w:rsidRPr="00C402EE">
        <w:rPr>
          <w:rFonts w:ascii="Tahoma" w:hAnsi="Tahoma" w:cs="Tahoma"/>
          <w:sz w:val="24"/>
          <w:szCs w:val="24"/>
          <w:lang w:eastAsia="pl-PL"/>
        </w:rPr>
        <w:tab/>
      </w:r>
      <w:r w:rsidRPr="00C402EE">
        <w:rPr>
          <w:rFonts w:ascii="Tahoma" w:hAnsi="Tahoma" w:cs="Tahoma"/>
          <w:sz w:val="24"/>
          <w:szCs w:val="24"/>
          <w:lang w:eastAsia="pl-PL"/>
        </w:rPr>
        <w:tab/>
      </w:r>
      <w:r w:rsidRPr="00C402EE">
        <w:rPr>
          <w:rFonts w:ascii="Tahoma" w:hAnsi="Tahoma" w:cs="Tahoma"/>
          <w:sz w:val="24"/>
          <w:szCs w:val="24"/>
          <w:lang w:eastAsia="pl-PL"/>
        </w:rPr>
        <w:tab/>
      </w:r>
      <w:r w:rsidRPr="00C402EE">
        <w:rPr>
          <w:rFonts w:ascii="Tahoma" w:hAnsi="Tahoma" w:cs="Tahoma"/>
          <w:sz w:val="24"/>
          <w:szCs w:val="24"/>
          <w:lang w:eastAsia="pl-PL"/>
        </w:rPr>
        <w:tab/>
      </w:r>
      <w:r w:rsidRPr="00C402EE">
        <w:rPr>
          <w:rFonts w:ascii="Tahoma" w:hAnsi="Tahoma" w:cs="Tahoma"/>
          <w:sz w:val="24"/>
          <w:szCs w:val="24"/>
          <w:lang w:eastAsia="pl-PL"/>
        </w:rPr>
        <w:tab/>
      </w:r>
      <w:r w:rsidRPr="00C402EE">
        <w:rPr>
          <w:rFonts w:ascii="Tahoma" w:hAnsi="Tahoma" w:cs="Tahoma"/>
          <w:sz w:val="24"/>
          <w:szCs w:val="24"/>
          <w:lang w:eastAsia="pl-PL"/>
        </w:rPr>
        <w:tab/>
      </w:r>
      <w:r w:rsidRPr="00C402EE">
        <w:rPr>
          <w:rFonts w:ascii="Tahoma" w:hAnsi="Tahoma" w:cs="Tahoma"/>
          <w:sz w:val="24"/>
          <w:szCs w:val="24"/>
          <w:lang w:eastAsia="pl-PL"/>
        </w:rPr>
        <w:tab/>
      </w:r>
      <w:r w:rsidRPr="00C402EE">
        <w:rPr>
          <w:rFonts w:ascii="Tahoma" w:hAnsi="Tahoma" w:cs="Tahoma"/>
          <w:sz w:val="24"/>
          <w:szCs w:val="24"/>
          <w:lang w:eastAsia="pl-PL"/>
        </w:rPr>
        <w:tab/>
        <w:t xml:space="preserve">         </w:t>
      </w:r>
    </w:p>
    <w:p w:rsidR="00D87411" w:rsidRPr="00C402EE" w:rsidRDefault="00D87411" w:rsidP="00C402EE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D87411" w:rsidRDefault="00D87411" w:rsidP="00C402EE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402EE">
        <w:rPr>
          <w:rFonts w:ascii="Arial" w:hAnsi="Arial" w:cs="Arial"/>
          <w:b/>
          <w:sz w:val="24"/>
          <w:szCs w:val="24"/>
          <w:lang w:eastAsia="pl-PL"/>
        </w:rPr>
        <w:t>Uzasadnienie</w:t>
      </w:r>
      <w:r w:rsidRPr="00C402E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t>Powyższe zmiany wprowadza się w związku z otrzymaną informacją z Wojewódzkiego Funduszu Ochrony Środowiska i Gospodarki Wodnej w Warszawie że wnioski  w sprawie dofinansowania następujących zadań: Program edukacji ekologicznej – Korytnica z ekologią za pan brat – etap 2 oraz Gminny konkurs piosenki ekologicznej –EKOSONG zostały pozytywnie rozpatrzone.</w:t>
      </w:r>
    </w:p>
    <w:p w:rsidR="00D87411" w:rsidRDefault="00D87411" w:rsidP="00C402EE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ramach zadania Program edukacji ekologicznej –Korytnica z ekologia za pan brat zostaną przeprowadzone warsztaty ekologiczne oraz powstaną pracownie edukacji ekologiczno – przyrodniczej w Szkole Podstawowej w Górkach Grubakach i Szkole Podstawowej w Pniewniku. </w:t>
      </w:r>
    </w:p>
    <w:p w:rsidR="00D87411" w:rsidRPr="00C402EE" w:rsidRDefault="00D87411" w:rsidP="00C402EE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 ramach zadania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pl-PL"/>
        </w:rPr>
        <w:t xml:space="preserve"> pod nazwą Gminny konkurs piosenki ekologicznej EKOSONG zostanie przeprowadzony konkurs piosenki ekologicznej wśród uczniów szkół podstawowych , oddziałów przedszkolnych i przedszkola oraz dla wszystkich uczestników zostaną zakupione nagrody.</w:t>
      </w:r>
    </w:p>
    <w:p w:rsidR="00D87411" w:rsidRDefault="00D87411"/>
    <w:sectPr w:rsidR="00D87411" w:rsidSect="008D402D">
      <w:headerReference w:type="even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411" w:rsidRDefault="00D87411" w:rsidP="008D402D">
      <w:pPr>
        <w:spacing w:after="0" w:line="240" w:lineRule="auto"/>
      </w:pPr>
      <w:r>
        <w:separator/>
      </w:r>
    </w:p>
  </w:endnote>
  <w:endnote w:type="continuationSeparator" w:id="0">
    <w:p w:rsidR="00D87411" w:rsidRDefault="00D87411" w:rsidP="008D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411" w:rsidRDefault="00D87411" w:rsidP="008D402D">
      <w:pPr>
        <w:spacing w:after="0" w:line="240" w:lineRule="auto"/>
      </w:pPr>
      <w:r>
        <w:separator/>
      </w:r>
    </w:p>
  </w:footnote>
  <w:footnote w:type="continuationSeparator" w:id="0">
    <w:p w:rsidR="00D87411" w:rsidRDefault="00D87411" w:rsidP="008D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11" w:rsidRDefault="00562D3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874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7411" w:rsidRDefault="00D8741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2EE"/>
    <w:rsid w:val="00017CDC"/>
    <w:rsid w:val="000A18DF"/>
    <w:rsid w:val="0053364C"/>
    <w:rsid w:val="00562D36"/>
    <w:rsid w:val="007F0674"/>
    <w:rsid w:val="008A61BE"/>
    <w:rsid w:val="008D402D"/>
    <w:rsid w:val="008D63D6"/>
    <w:rsid w:val="008E74DC"/>
    <w:rsid w:val="009442A0"/>
    <w:rsid w:val="009D3963"/>
    <w:rsid w:val="00AA35FF"/>
    <w:rsid w:val="00B11CBF"/>
    <w:rsid w:val="00C402EE"/>
    <w:rsid w:val="00D87411"/>
    <w:rsid w:val="00EB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02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402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402E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402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Sekretariat</cp:lastModifiedBy>
  <cp:revision>3</cp:revision>
  <cp:lastPrinted>2014-07-08T08:14:00Z</cp:lastPrinted>
  <dcterms:created xsi:type="dcterms:W3CDTF">2014-07-21T12:52:00Z</dcterms:created>
  <dcterms:modified xsi:type="dcterms:W3CDTF">2014-07-21T12:53:00Z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