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2C742A" w:rsidRDefault="00130D49" w:rsidP="0031556B">
      <w:pPr>
        <w:tabs>
          <w:tab w:val="center" w:pos="4536"/>
          <w:tab w:val="left" w:pos="6570"/>
          <w:tab w:val="left" w:pos="6928"/>
          <w:tab w:val="left" w:pos="7010"/>
          <w:tab w:val="left" w:pos="7105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LII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294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>/22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</w:t>
      </w:r>
      <w:r w:rsidR="001B3C1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19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064F0">
        <w:rPr>
          <w:rFonts w:ascii="Times New Roman" w:hAnsi="Times New Roman"/>
          <w:b/>
          <w:bCs/>
          <w:sz w:val="24"/>
          <w:szCs w:val="24"/>
          <w:lang w:eastAsia="pl-PL"/>
        </w:rPr>
        <w:t>wrześ</w:t>
      </w:r>
      <w:r w:rsidR="006D37A0">
        <w:rPr>
          <w:rFonts w:ascii="Times New Roman" w:hAnsi="Times New Roman"/>
          <w:b/>
          <w:bCs/>
          <w:sz w:val="24"/>
          <w:szCs w:val="24"/>
          <w:lang w:eastAsia="pl-PL"/>
        </w:rPr>
        <w:t>ni</w:t>
      </w:r>
      <w:r w:rsidR="00415492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B454D3">
        <w:rPr>
          <w:rFonts w:ascii="Times New Roman" w:hAnsi="Times New Roman"/>
          <w:b/>
          <w:sz w:val="24"/>
          <w:szCs w:val="24"/>
          <w:lang w:eastAsia="pl-PL"/>
        </w:rPr>
        <w:t>zmian w budżecie gminy na 2022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</w:t>
      </w:r>
      <w:r w:rsidR="000A2496">
        <w:rPr>
          <w:rFonts w:ascii="Times New Roman" w:hAnsi="Times New Roman"/>
          <w:iCs/>
          <w:sz w:val="24"/>
          <w:szCs w:val="24"/>
          <w:lang w:eastAsia="pl-PL"/>
        </w:rPr>
        <w:t>2 r. poz. 559</w:t>
      </w:r>
      <w:r w:rsidR="0069404C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006329" w:rsidRDefault="00006329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91C8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C63C7C" w:rsidRDefault="00C63C7C" w:rsidP="0000632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Zwiększyć plan dochodów budżetowych o kwotę 194.807,77 zł, </w:t>
      </w:r>
      <w:r w:rsidRPr="00C63C7C">
        <w:rPr>
          <w:rFonts w:ascii="Times New Roman" w:eastAsiaTheme="minorHAnsi" w:hAnsi="Times New Roman"/>
          <w:sz w:val="24"/>
          <w:szCs w:val="24"/>
        </w:rPr>
        <w:t xml:space="preserve">w tym związanych z realizacją zadań z zakresu administracji rządowej i innych zadań zleconych odrębnymi ustawami o kwotę </w:t>
      </w:r>
      <w:r>
        <w:rPr>
          <w:rFonts w:ascii="Times New Roman" w:eastAsiaTheme="minorHAnsi" w:hAnsi="Times New Roman"/>
          <w:sz w:val="24"/>
          <w:szCs w:val="24"/>
        </w:rPr>
        <w:t>12.830</w:t>
      </w:r>
      <w:r w:rsidRPr="00C63C7C">
        <w:rPr>
          <w:rFonts w:ascii="Times New Roman" w:eastAsiaTheme="minorHAnsi" w:hAnsi="Times New Roman"/>
          <w:sz w:val="24"/>
          <w:szCs w:val="24"/>
        </w:rPr>
        <w:t>,00 zł.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63C7C" w:rsidRPr="00C63C7C" w:rsidRDefault="00C63C7C" w:rsidP="00C63C7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Ogółem plan </w:t>
      </w:r>
      <w:r>
        <w:rPr>
          <w:rFonts w:ascii="Times New Roman" w:hAnsi="Times New Roman"/>
          <w:iCs/>
          <w:sz w:val="24"/>
          <w:szCs w:val="24"/>
          <w:lang w:eastAsia="pl-PL"/>
        </w:rPr>
        <w:t>dochodów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budżetowych wynosi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31.767.114,03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zł, z tego:</w:t>
      </w:r>
    </w:p>
    <w:p w:rsidR="00C63C7C" w:rsidRPr="000303D2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ów bieżących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  <w:t>2</w:t>
      </w:r>
      <w:r>
        <w:rPr>
          <w:rFonts w:ascii="Times New Roman" w:hAnsi="Times New Roman"/>
          <w:iCs/>
          <w:sz w:val="24"/>
          <w:szCs w:val="24"/>
          <w:lang w:eastAsia="pl-PL"/>
        </w:rPr>
        <w:t>9.085.326,29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C63C7C" w:rsidRPr="000303D2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ów majątkowych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>
        <w:rPr>
          <w:rFonts w:ascii="Times New Roman" w:hAnsi="Times New Roman"/>
          <w:iCs/>
          <w:sz w:val="24"/>
          <w:szCs w:val="24"/>
          <w:lang w:eastAsia="pl-PL"/>
        </w:rPr>
        <w:t>2.681.787,74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C63C7C" w:rsidRPr="00C63C7C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zgodnie z Załącznikiem Nr </w:t>
      </w:r>
      <w:r>
        <w:rPr>
          <w:rFonts w:ascii="Times New Roman" w:hAnsi="Times New Roman"/>
          <w:iCs/>
          <w:sz w:val="24"/>
          <w:szCs w:val="24"/>
          <w:lang w:eastAsia="pl-PL"/>
        </w:rPr>
        <w:t>1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</w:t>
      </w:r>
      <w:r w:rsidRPr="00C63C7C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C63C7C" w:rsidRPr="00C63C7C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63C7C">
        <w:rPr>
          <w:rFonts w:ascii="Times New Roman" w:hAnsi="Times New Roman"/>
          <w:iCs/>
          <w:sz w:val="24"/>
          <w:szCs w:val="24"/>
          <w:lang w:eastAsia="pl-PL"/>
        </w:rPr>
        <w:t xml:space="preserve">Plan dochodów związanych z realizacją zadań z zakresu administracji rządowej i innych zadań zleconych odrębnymi ustawami po zmianach wynosi </w:t>
      </w:r>
      <w:r w:rsidR="00006329">
        <w:rPr>
          <w:rFonts w:ascii="Times New Roman" w:hAnsi="Times New Roman"/>
          <w:iCs/>
          <w:sz w:val="24"/>
          <w:szCs w:val="24"/>
          <w:lang w:eastAsia="pl-PL"/>
        </w:rPr>
        <w:t>6.818.54</w:t>
      </w:r>
      <w:r w:rsidRPr="00C63C7C">
        <w:rPr>
          <w:rFonts w:ascii="Times New Roman" w:hAnsi="Times New Roman"/>
          <w:iCs/>
          <w:sz w:val="24"/>
          <w:szCs w:val="24"/>
          <w:lang w:eastAsia="pl-PL"/>
        </w:rPr>
        <w:t xml:space="preserve">6,60 zł, zgodnie z załącznikiem </w:t>
      </w:r>
      <w:r w:rsidR="00006329">
        <w:rPr>
          <w:rFonts w:ascii="Times New Roman" w:hAnsi="Times New Roman"/>
          <w:iCs/>
          <w:sz w:val="24"/>
          <w:szCs w:val="24"/>
          <w:lang w:eastAsia="pl-PL"/>
        </w:rPr>
        <w:t>Nr 1a do niniejszej uchwały</w:t>
      </w:r>
      <w:r w:rsidRPr="00C63C7C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C63C7C" w:rsidRDefault="00C63C7C" w:rsidP="00C63C7C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C63C7C" w:rsidRDefault="00C63C7C" w:rsidP="00C63C7C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C3377C" w:rsidRPr="00C63C7C" w:rsidRDefault="003E7A8A" w:rsidP="0000632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C63C7C">
        <w:rPr>
          <w:rFonts w:ascii="Times New Roman" w:hAnsi="Times New Roman"/>
          <w:iCs/>
          <w:sz w:val="24"/>
          <w:szCs w:val="24"/>
          <w:lang w:eastAsia="pl-PL"/>
        </w:rPr>
        <w:t xml:space="preserve">o kwotę 194.807,77 zł, </w:t>
      </w:r>
      <w:r w:rsidR="00C63C7C" w:rsidRPr="00C63C7C">
        <w:rPr>
          <w:rFonts w:ascii="Times New Roman" w:eastAsiaTheme="minorHAnsi" w:hAnsi="Times New Roman"/>
          <w:sz w:val="24"/>
          <w:szCs w:val="24"/>
        </w:rPr>
        <w:t xml:space="preserve">w tym związanych z realizacją zadań z zakresu administracji rządowej i innych zadań zleconych odrębnymi ustawami o kwotę </w:t>
      </w:r>
      <w:r w:rsidR="00C63C7C">
        <w:rPr>
          <w:rFonts w:ascii="Times New Roman" w:eastAsiaTheme="minorHAnsi" w:hAnsi="Times New Roman"/>
          <w:sz w:val="24"/>
          <w:szCs w:val="24"/>
        </w:rPr>
        <w:t>12.830</w:t>
      </w:r>
      <w:r w:rsidR="00C63C7C" w:rsidRPr="00C63C7C">
        <w:rPr>
          <w:rFonts w:ascii="Times New Roman" w:eastAsiaTheme="minorHAnsi" w:hAnsi="Times New Roman"/>
          <w:sz w:val="24"/>
          <w:szCs w:val="24"/>
        </w:rPr>
        <w:t>,00 zł.</w:t>
      </w:r>
      <w:r w:rsidR="00C63C7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5E67FB">
        <w:rPr>
          <w:rFonts w:ascii="Times New Roman" w:hAnsi="Times New Roman"/>
          <w:iCs/>
          <w:sz w:val="24"/>
          <w:szCs w:val="24"/>
          <w:lang w:eastAsia="pl-PL"/>
        </w:rPr>
        <w:t>37.</w:t>
      </w:r>
      <w:r w:rsidR="00006329">
        <w:rPr>
          <w:rFonts w:ascii="Times New Roman" w:hAnsi="Times New Roman"/>
          <w:iCs/>
          <w:sz w:val="24"/>
          <w:szCs w:val="24"/>
          <w:lang w:eastAsia="pl-PL"/>
        </w:rPr>
        <w:t>7</w:t>
      </w:r>
      <w:r w:rsidR="00DC539A">
        <w:rPr>
          <w:rFonts w:ascii="Times New Roman" w:hAnsi="Times New Roman"/>
          <w:iCs/>
          <w:sz w:val="24"/>
          <w:szCs w:val="24"/>
          <w:lang w:eastAsia="pl-PL"/>
        </w:rPr>
        <w:t>12.6</w:t>
      </w:r>
      <w:r w:rsidR="00006329">
        <w:rPr>
          <w:rFonts w:ascii="Times New Roman" w:hAnsi="Times New Roman"/>
          <w:iCs/>
          <w:sz w:val="24"/>
          <w:szCs w:val="24"/>
          <w:lang w:eastAsia="pl-PL"/>
        </w:rPr>
        <w:t>00,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="00006329">
        <w:rPr>
          <w:rFonts w:ascii="Times New Roman" w:hAnsi="Times New Roman"/>
          <w:iCs/>
          <w:sz w:val="24"/>
          <w:szCs w:val="24"/>
          <w:lang w:eastAsia="pl-PL"/>
        </w:rPr>
        <w:t>3</w:t>
      </w:r>
      <w:r w:rsidR="00416A10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417C8" w:rsidRPr="000303D2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="00006329">
        <w:rPr>
          <w:rFonts w:ascii="Times New Roman" w:hAnsi="Times New Roman"/>
          <w:iCs/>
          <w:sz w:val="24"/>
          <w:szCs w:val="24"/>
          <w:lang w:eastAsia="pl-PL"/>
        </w:rPr>
        <w:t>8.089.186,91</w:t>
      </w:r>
      <w:r w:rsidR="00B5192A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DC539A">
        <w:rPr>
          <w:rFonts w:ascii="Times New Roman" w:hAnsi="Times New Roman"/>
          <w:iCs/>
          <w:sz w:val="24"/>
          <w:szCs w:val="24"/>
          <w:lang w:eastAsia="pl-PL"/>
        </w:rPr>
        <w:t>9.623.413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,32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FA790E" w:rsidRPr="00416A10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DC539A">
        <w:rPr>
          <w:rFonts w:ascii="Times New Roman" w:hAnsi="Times New Roman"/>
          <w:iCs/>
          <w:sz w:val="24"/>
          <w:szCs w:val="24"/>
          <w:lang w:eastAsia="pl-PL"/>
        </w:rPr>
        <w:t>1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 w:rsidRPr="00416A1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006329" w:rsidRPr="00C63C7C" w:rsidRDefault="00006329" w:rsidP="00006329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Plan wydatk</w:t>
      </w:r>
      <w:r w:rsidRPr="00C63C7C">
        <w:rPr>
          <w:rFonts w:ascii="Times New Roman" w:hAnsi="Times New Roman"/>
          <w:iCs/>
          <w:sz w:val="24"/>
          <w:szCs w:val="24"/>
          <w:lang w:eastAsia="pl-PL"/>
        </w:rPr>
        <w:t xml:space="preserve">ów związanych z realizacją zadań z zakresu administracji rządowej i innych zadań zleconych odrębnymi ustawami po zmianach wynosi </w:t>
      </w:r>
      <w:r>
        <w:rPr>
          <w:rFonts w:ascii="Times New Roman" w:hAnsi="Times New Roman"/>
          <w:iCs/>
          <w:sz w:val="24"/>
          <w:szCs w:val="24"/>
          <w:lang w:eastAsia="pl-PL"/>
        </w:rPr>
        <w:t>6.818.54</w:t>
      </w:r>
      <w:r w:rsidRPr="00C63C7C">
        <w:rPr>
          <w:rFonts w:ascii="Times New Roman" w:hAnsi="Times New Roman"/>
          <w:iCs/>
          <w:sz w:val="24"/>
          <w:szCs w:val="24"/>
          <w:lang w:eastAsia="pl-PL"/>
        </w:rPr>
        <w:t xml:space="preserve">6,60 zł, zgodnie z załącznikiem </w:t>
      </w:r>
      <w:r>
        <w:rPr>
          <w:rFonts w:ascii="Times New Roman" w:hAnsi="Times New Roman"/>
          <w:iCs/>
          <w:sz w:val="24"/>
          <w:szCs w:val="24"/>
          <w:lang w:eastAsia="pl-PL"/>
        </w:rPr>
        <w:t>Nr 2a do niniejszej uchwały</w:t>
      </w:r>
      <w:r w:rsidRPr="00C63C7C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006329" w:rsidRDefault="00006329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06329" w:rsidRDefault="00006329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Pr="008049AA" w:rsidRDefault="00C63C7C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§ 3</w:t>
      </w:r>
    </w:p>
    <w:p w:rsidR="001D769F" w:rsidRDefault="00006329" w:rsidP="00006329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</w:t>
      </w:r>
      <w:r w:rsidRPr="002804CF">
        <w:rPr>
          <w:rFonts w:ascii="Times New Roman" w:hAnsi="Times New Roman"/>
          <w:iCs/>
          <w:sz w:val="24"/>
          <w:szCs w:val="24"/>
          <w:lang w:eastAsia="pl-PL"/>
        </w:rPr>
        <w:t xml:space="preserve"> dochodów z tytułu wydawania zezwoleń na sprzedaż napojów alkoholowych </w:t>
      </w:r>
      <w:r>
        <w:rPr>
          <w:rFonts w:ascii="Times New Roman" w:hAnsi="Times New Roman"/>
          <w:iCs/>
          <w:sz w:val="24"/>
          <w:szCs w:val="24"/>
          <w:lang w:eastAsia="pl-PL"/>
        </w:rPr>
        <w:t>oraz wydatków</w:t>
      </w:r>
      <w:r w:rsidRPr="002804CF">
        <w:rPr>
          <w:rFonts w:ascii="Times New Roman" w:hAnsi="Times New Roman"/>
          <w:iCs/>
          <w:sz w:val="24"/>
          <w:szCs w:val="24"/>
          <w:lang w:eastAsia="pl-PL"/>
        </w:rPr>
        <w:t xml:space="preserve"> na realizację zadań określonych w gminnym programie profilaktyki i rozwiązywania problemów alkoholowych oraz przeciwdziałania narkomanii zgodnie z załącznikiem Nr </w:t>
      </w:r>
      <w:r>
        <w:rPr>
          <w:rFonts w:ascii="Times New Roman" w:hAnsi="Times New Roman"/>
          <w:iCs/>
          <w:sz w:val="24"/>
          <w:szCs w:val="24"/>
          <w:lang w:eastAsia="pl-PL"/>
        </w:rPr>
        <w:t>3 i 4</w:t>
      </w:r>
      <w:r w:rsidRPr="002804CF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</w:t>
      </w:r>
    </w:p>
    <w:p w:rsidR="00391C81" w:rsidRDefault="00391C81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4B647A" w:rsidRDefault="00DC539A" w:rsidP="00DC539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DC539A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6024C2" w:rsidRPr="006024C2" w:rsidRDefault="006024C2" w:rsidP="00602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4C2"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6024C2" w:rsidRPr="006024C2" w:rsidRDefault="006024C2" w:rsidP="00602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4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Janusz Tarapata</w:t>
      </w:r>
    </w:p>
    <w:p w:rsidR="005F38EF" w:rsidRPr="00171AFA" w:rsidRDefault="005F38EF" w:rsidP="006024C2">
      <w:pPr>
        <w:tabs>
          <w:tab w:val="left" w:pos="570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130D49">
        <w:rPr>
          <w:rFonts w:ascii="Times New Roman" w:hAnsi="Times New Roman"/>
          <w:i/>
          <w:iCs/>
          <w:sz w:val="24"/>
          <w:szCs w:val="26"/>
          <w:lang w:eastAsia="pl-PL"/>
        </w:rPr>
        <w:t>LII</w:t>
      </w:r>
      <w:r w:rsidR="009A467F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130D49">
        <w:rPr>
          <w:rFonts w:ascii="Times New Roman" w:hAnsi="Times New Roman"/>
          <w:i/>
          <w:iCs/>
          <w:sz w:val="24"/>
          <w:szCs w:val="26"/>
          <w:lang w:eastAsia="pl-PL"/>
        </w:rPr>
        <w:t>294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193366">
        <w:rPr>
          <w:rFonts w:ascii="Times New Roman" w:hAnsi="Times New Roman"/>
          <w:i/>
          <w:iCs/>
          <w:sz w:val="24"/>
          <w:szCs w:val="26"/>
          <w:lang w:eastAsia="pl-PL"/>
        </w:rPr>
        <w:t>1</w:t>
      </w:r>
      <w:r w:rsidR="001B3C12">
        <w:rPr>
          <w:rFonts w:ascii="Times New Roman" w:hAnsi="Times New Roman"/>
          <w:i/>
          <w:iCs/>
          <w:sz w:val="24"/>
          <w:szCs w:val="26"/>
          <w:lang w:eastAsia="pl-PL"/>
        </w:rPr>
        <w:t>9</w:t>
      </w:r>
      <w:r w:rsidR="00A556E6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4064F0">
        <w:rPr>
          <w:rFonts w:ascii="Times New Roman" w:hAnsi="Times New Roman"/>
          <w:i/>
          <w:iCs/>
          <w:sz w:val="24"/>
          <w:szCs w:val="26"/>
          <w:lang w:eastAsia="pl-PL"/>
        </w:rPr>
        <w:t>wrześ</w:t>
      </w:r>
      <w:r w:rsidR="00A556E6">
        <w:rPr>
          <w:rFonts w:ascii="Times New Roman" w:hAnsi="Times New Roman"/>
          <w:i/>
          <w:iCs/>
          <w:sz w:val="24"/>
          <w:szCs w:val="26"/>
          <w:lang w:eastAsia="pl-PL"/>
        </w:rPr>
        <w:t>ni</w:t>
      </w:r>
      <w:r w:rsidR="00AE773B">
        <w:rPr>
          <w:rFonts w:ascii="Times New Roman" w:hAnsi="Times New Roman"/>
          <w:i/>
          <w:iCs/>
          <w:sz w:val="24"/>
          <w:szCs w:val="26"/>
          <w:lang w:eastAsia="pl-PL"/>
        </w:rPr>
        <w:t>a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2022</w:t>
      </w:r>
      <w:r w:rsidR="00343602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A556E6" w:rsidRDefault="00A556E6" w:rsidP="006D37A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Zwiększa się </w:t>
      </w:r>
      <w:r w:rsidR="00B910B4">
        <w:rPr>
          <w:rFonts w:ascii="Times New Roman" w:hAnsi="Times New Roman"/>
          <w:iCs/>
          <w:sz w:val="24"/>
          <w:szCs w:val="24"/>
          <w:lang w:eastAsia="pl-PL"/>
        </w:rPr>
        <w:t>plan dochodów w związku ze zwiększeniem części oświatowej subwencji ogólnej na 2022 rok w łącznej kwocie 134.596,00 zł, w tym 22.563,00 zł w związku ze zmianami w zakresie średniego wynagrodzenia dotychczasowych nauczycieli stażystów i</w:t>
      </w:r>
      <w:r w:rsidR="007A25D3">
        <w:rPr>
          <w:rFonts w:ascii="Times New Roman" w:hAnsi="Times New Roman"/>
          <w:iCs/>
          <w:sz w:val="24"/>
          <w:szCs w:val="24"/>
          <w:lang w:eastAsia="pl-PL"/>
        </w:rPr>
        <w:t> </w:t>
      </w:r>
      <w:r w:rsidR="00B910B4">
        <w:rPr>
          <w:rFonts w:ascii="Times New Roman" w:hAnsi="Times New Roman"/>
          <w:iCs/>
          <w:sz w:val="24"/>
          <w:szCs w:val="24"/>
          <w:lang w:eastAsia="pl-PL"/>
        </w:rPr>
        <w:t>kontraktowych oraz 112.033,00 zł w związku z realizacją zadań związanych z zatrudnieniem nauczycieli  pedagogów, psychologów, logopedów lub terapeutów. Zwiększeniu ulegają również plany wydatków jednostek oświatowych.</w:t>
      </w:r>
    </w:p>
    <w:p w:rsidR="00B910B4" w:rsidRDefault="00B910B4" w:rsidP="00B910B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Zwiększa się plan dochodów i wydatków o kwotę 15.743,03 zł związanych z wpływem opłaty na sprzedaż napojów alkoholowych w obrocie hurtowym. </w:t>
      </w:r>
    </w:p>
    <w:p w:rsidR="000C2E5C" w:rsidRDefault="00B910B4" w:rsidP="00B13BF5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910B4">
        <w:rPr>
          <w:rFonts w:ascii="Times New Roman" w:hAnsi="Times New Roman"/>
          <w:iCs/>
          <w:sz w:val="24"/>
          <w:szCs w:val="24"/>
          <w:lang w:eastAsia="pl-PL"/>
        </w:rPr>
        <w:t>W rozdz. 8</w:t>
      </w:r>
      <w:r>
        <w:rPr>
          <w:rFonts w:ascii="Times New Roman" w:hAnsi="Times New Roman"/>
          <w:iCs/>
          <w:sz w:val="24"/>
          <w:szCs w:val="24"/>
          <w:lang w:eastAsia="pl-PL"/>
        </w:rPr>
        <w:t>0153</w:t>
      </w:r>
      <w:r w:rsidRPr="00B910B4">
        <w:rPr>
          <w:rFonts w:ascii="Times New Roman" w:hAnsi="Times New Roman"/>
          <w:iCs/>
          <w:sz w:val="24"/>
          <w:szCs w:val="24"/>
          <w:lang w:eastAsia="pl-PL"/>
        </w:rPr>
        <w:t xml:space="preserve"> zwiększa się plan dochodów i wydatków o kwotę </w:t>
      </w:r>
      <w:r>
        <w:rPr>
          <w:rFonts w:ascii="Times New Roman" w:hAnsi="Times New Roman"/>
          <w:iCs/>
          <w:sz w:val="24"/>
          <w:szCs w:val="24"/>
          <w:lang w:eastAsia="pl-PL"/>
        </w:rPr>
        <w:t>12.830</w:t>
      </w:r>
      <w:r w:rsidRPr="00B910B4">
        <w:rPr>
          <w:rFonts w:ascii="Times New Roman" w:hAnsi="Times New Roman"/>
          <w:iCs/>
          <w:sz w:val="24"/>
          <w:szCs w:val="24"/>
          <w:lang w:eastAsia="pl-PL"/>
        </w:rPr>
        <w:t>,00 zł w związku z przyznaniem dotacji z MUW w Warszawie z przeznaczeniem na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wyposażenie szkół w podręczniki i materiały edukacyjne i ćwiczeniowe. </w:t>
      </w:r>
    </w:p>
    <w:p w:rsidR="00274987" w:rsidRDefault="00274987" w:rsidP="00B13BF5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01044 zwiększa się plan dochodów o kwotę 31.638,74 zł</w:t>
      </w:r>
      <w:r w:rsidR="007A25D3">
        <w:rPr>
          <w:rFonts w:ascii="Times New Roman" w:hAnsi="Times New Roman"/>
          <w:iCs/>
          <w:sz w:val="24"/>
          <w:szCs w:val="24"/>
          <w:lang w:eastAsia="pl-PL"/>
        </w:rPr>
        <w:t xml:space="preserve"> związanych z </w:t>
      </w:r>
      <w:r>
        <w:rPr>
          <w:rFonts w:ascii="Times New Roman" w:hAnsi="Times New Roman"/>
          <w:iCs/>
          <w:sz w:val="24"/>
          <w:szCs w:val="24"/>
          <w:lang w:eastAsia="pl-PL"/>
        </w:rPr>
        <w:t>wpłatami mieszkańców na budowę przydomowych oczyszczalni ścieków w związku ze zmian</w:t>
      </w:r>
      <w:r w:rsidR="00006329">
        <w:rPr>
          <w:rFonts w:ascii="Times New Roman" w:hAnsi="Times New Roman"/>
          <w:iCs/>
          <w:sz w:val="24"/>
          <w:szCs w:val="24"/>
          <w:lang w:eastAsia="pl-PL"/>
        </w:rPr>
        <w:t>ą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stawki podatku VAT.</w:t>
      </w:r>
    </w:p>
    <w:p w:rsidR="00274987" w:rsidRDefault="00274987" w:rsidP="00B13BF5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Dokonuje się zmian w klasyfikacji budżetowej dochodów i wydatków w związku z</w:t>
      </w:r>
      <w:r w:rsidR="007A25D3">
        <w:rPr>
          <w:rFonts w:ascii="Times New Roman" w:hAnsi="Times New Roman"/>
          <w:iCs/>
          <w:sz w:val="24"/>
          <w:szCs w:val="24"/>
          <w:lang w:eastAsia="pl-PL"/>
        </w:rPr>
        <w:t> 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wejściem w życie rozporządzenia Ministra Finansów z dnia 15 lipca 2022 r. w sprawie zmiany szczegółowej klasyfikacji dochodów, wydatków, przychodów i rozchodów oraz środków pochodzących ze źródeł zagranicznych. Wprowadzone niniejszą uchwałą zmiany klasyfikacji dotyczą dochodów i wydatków związanych z pomocą obywatelom Ukrainy. </w:t>
      </w:r>
    </w:p>
    <w:p w:rsidR="003D1669" w:rsidRPr="003D1669" w:rsidRDefault="003D1669" w:rsidP="003D166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D1669">
        <w:rPr>
          <w:rFonts w:ascii="Times New Roman" w:eastAsiaTheme="minorHAnsi" w:hAnsi="Times New Roman"/>
          <w:sz w:val="24"/>
          <w:szCs w:val="24"/>
        </w:rPr>
        <w:t xml:space="preserve">Pozostałych zmian wydatków dokonuje się w celu zabezpieczenia prawidłowego funkcjonowania UG w Korytnicy i podległych jednostek. </w:t>
      </w:r>
    </w:p>
    <w:p w:rsidR="003D1669" w:rsidRDefault="003D1669" w:rsidP="00B13BF5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3D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106A"/>
    <w:multiLevelType w:val="hybridMultilevel"/>
    <w:tmpl w:val="CAA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BAA"/>
    <w:multiLevelType w:val="hybridMultilevel"/>
    <w:tmpl w:val="F4AA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06329"/>
    <w:rsid w:val="000074F0"/>
    <w:rsid w:val="00016750"/>
    <w:rsid w:val="000221D5"/>
    <w:rsid w:val="000303D2"/>
    <w:rsid w:val="0008078B"/>
    <w:rsid w:val="00085415"/>
    <w:rsid w:val="00085E0F"/>
    <w:rsid w:val="000956C1"/>
    <w:rsid w:val="000A2496"/>
    <w:rsid w:val="000A4B63"/>
    <w:rsid w:val="000A512F"/>
    <w:rsid w:val="000A57BB"/>
    <w:rsid w:val="000C2E5C"/>
    <w:rsid w:val="000D6AE0"/>
    <w:rsid w:val="000F384E"/>
    <w:rsid w:val="000F65C9"/>
    <w:rsid w:val="000F7562"/>
    <w:rsid w:val="00111FB1"/>
    <w:rsid w:val="00130D49"/>
    <w:rsid w:val="001370E7"/>
    <w:rsid w:val="00171AFA"/>
    <w:rsid w:val="001768AA"/>
    <w:rsid w:val="00191E75"/>
    <w:rsid w:val="00193366"/>
    <w:rsid w:val="001A2B76"/>
    <w:rsid w:val="001B3C12"/>
    <w:rsid w:val="001B62F8"/>
    <w:rsid w:val="001C6857"/>
    <w:rsid w:val="001D769F"/>
    <w:rsid w:val="001E6C4C"/>
    <w:rsid w:val="00204803"/>
    <w:rsid w:val="00207A43"/>
    <w:rsid w:val="00220CEF"/>
    <w:rsid w:val="0023161E"/>
    <w:rsid w:val="0024637E"/>
    <w:rsid w:val="00247983"/>
    <w:rsid w:val="00252797"/>
    <w:rsid w:val="00257BF2"/>
    <w:rsid w:val="00263300"/>
    <w:rsid w:val="0026763C"/>
    <w:rsid w:val="0027255A"/>
    <w:rsid w:val="00274987"/>
    <w:rsid w:val="002805A7"/>
    <w:rsid w:val="002A43B2"/>
    <w:rsid w:val="002B0DC4"/>
    <w:rsid w:val="002B0FC0"/>
    <w:rsid w:val="002B2584"/>
    <w:rsid w:val="002B2E64"/>
    <w:rsid w:val="002B3049"/>
    <w:rsid w:val="002C742A"/>
    <w:rsid w:val="002C7904"/>
    <w:rsid w:val="002D1895"/>
    <w:rsid w:val="002E0240"/>
    <w:rsid w:val="002F615F"/>
    <w:rsid w:val="0031556B"/>
    <w:rsid w:val="00317B1C"/>
    <w:rsid w:val="0032239C"/>
    <w:rsid w:val="00325E7A"/>
    <w:rsid w:val="003303D6"/>
    <w:rsid w:val="00340E70"/>
    <w:rsid w:val="00343602"/>
    <w:rsid w:val="003475D3"/>
    <w:rsid w:val="00350FA7"/>
    <w:rsid w:val="00354B22"/>
    <w:rsid w:val="00360F5E"/>
    <w:rsid w:val="00367627"/>
    <w:rsid w:val="00370A47"/>
    <w:rsid w:val="00385E7F"/>
    <w:rsid w:val="00391C81"/>
    <w:rsid w:val="00394B6F"/>
    <w:rsid w:val="00396D03"/>
    <w:rsid w:val="003A283F"/>
    <w:rsid w:val="003A2C3D"/>
    <w:rsid w:val="003A478A"/>
    <w:rsid w:val="003B50C1"/>
    <w:rsid w:val="003B6D38"/>
    <w:rsid w:val="003D1669"/>
    <w:rsid w:val="003D37DC"/>
    <w:rsid w:val="003D5750"/>
    <w:rsid w:val="003D59B0"/>
    <w:rsid w:val="003D78A8"/>
    <w:rsid w:val="003E7A8A"/>
    <w:rsid w:val="003F0D1C"/>
    <w:rsid w:val="0040251F"/>
    <w:rsid w:val="004064F0"/>
    <w:rsid w:val="00410F98"/>
    <w:rsid w:val="00415492"/>
    <w:rsid w:val="00416A10"/>
    <w:rsid w:val="004348A8"/>
    <w:rsid w:val="00434FF8"/>
    <w:rsid w:val="004417C8"/>
    <w:rsid w:val="004A5EB3"/>
    <w:rsid w:val="004B647A"/>
    <w:rsid w:val="004B6B36"/>
    <w:rsid w:val="004F11E0"/>
    <w:rsid w:val="004F1C5E"/>
    <w:rsid w:val="005132FF"/>
    <w:rsid w:val="00547AE9"/>
    <w:rsid w:val="00550B8C"/>
    <w:rsid w:val="00561159"/>
    <w:rsid w:val="005740D9"/>
    <w:rsid w:val="005A6A5F"/>
    <w:rsid w:val="005B723D"/>
    <w:rsid w:val="005C4507"/>
    <w:rsid w:val="005D2FC4"/>
    <w:rsid w:val="005D771C"/>
    <w:rsid w:val="005E238B"/>
    <w:rsid w:val="005E67FB"/>
    <w:rsid w:val="005F38EF"/>
    <w:rsid w:val="006024C2"/>
    <w:rsid w:val="00603AE6"/>
    <w:rsid w:val="006278CB"/>
    <w:rsid w:val="006327EC"/>
    <w:rsid w:val="00632EE9"/>
    <w:rsid w:val="0064231A"/>
    <w:rsid w:val="00643D87"/>
    <w:rsid w:val="0064589B"/>
    <w:rsid w:val="0066219C"/>
    <w:rsid w:val="00662B0A"/>
    <w:rsid w:val="00666030"/>
    <w:rsid w:val="00666ADA"/>
    <w:rsid w:val="00675742"/>
    <w:rsid w:val="0069404C"/>
    <w:rsid w:val="00695080"/>
    <w:rsid w:val="006B71EC"/>
    <w:rsid w:val="006B7CA2"/>
    <w:rsid w:val="006C42F0"/>
    <w:rsid w:val="006C58C9"/>
    <w:rsid w:val="006C6528"/>
    <w:rsid w:val="006D3700"/>
    <w:rsid w:val="006D37A0"/>
    <w:rsid w:val="006D4628"/>
    <w:rsid w:val="006D4DCF"/>
    <w:rsid w:val="006D6DE1"/>
    <w:rsid w:val="006E5F32"/>
    <w:rsid w:val="006E72C1"/>
    <w:rsid w:val="00710B5A"/>
    <w:rsid w:val="007277AA"/>
    <w:rsid w:val="0072780C"/>
    <w:rsid w:val="007313C4"/>
    <w:rsid w:val="007332F7"/>
    <w:rsid w:val="0074798F"/>
    <w:rsid w:val="00762AE7"/>
    <w:rsid w:val="0078114A"/>
    <w:rsid w:val="00781C12"/>
    <w:rsid w:val="007907DD"/>
    <w:rsid w:val="00792392"/>
    <w:rsid w:val="007948C1"/>
    <w:rsid w:val="007A25D3"/>
    <w:rsid w:val="007B39F7"/>
    <w:rsid w:val="007C3A6C"/>
    <w:rsid w:val="007C3FCC"/>
    <w:rsid w:val="007C5230"/>
    <w:rsid w:val="007C6711"/>
    <w:rsid w:val="007D5823"/>
    <w:rsid w:val="007D5FD5"/>
    <w:rsid w:val="007E1E67"/>
    <w:rsid w:val="008049AA"/>
    <w:rsid w:val="008104D2"/>
    <w:rsid w:val="00813D5D"/>
    <w:rsid w:val="00815D71"/>
    <w:rsid w:val="00820066"/>
    <w:rsid w:val="008264C0"/>
    <w:rsid w:val="00837291"/>
    <w:rsid w:val="00856672"/>
    <w:rsid w:val="00867E7E"/>
    <w:rsid w:val="008757CD"/>
    <w:rsid w:val="00895A47"/>
    <w:rsid w:val="008B76E0"/>
    <w:rsid w:val="008C1767"/>
    <w:rsid w:val="008D7C20"/>
    <w:rsid w:val="008F3002"/>
    <w:rsid w:val="008F68C2"/>
    <w:rsid w:val="00911A4A"/>
    <w:rsid w:val="009150E7"/>
    <w:rsid w:val="00924F60"/>
    <w:rsid w:val="00933E45"/>
    <w:rsid w:val="009354F6"/>
    <w:rsid w:val="0093555B"/>
    <w:rsid w:val="0093767A"/>
    <w:rsid w:val="009455DB"/>
    <w:rsid w:val="0095749E"/>
    <w:rsid w:val="00980EDD"/>
    <w:rsid w:val="00991C30"/>
    <w:rsid w:val="0099411A"/>
    <w:rsid w:val="009A467F"/>
    <w:rsid w:val="009A7745"/>
    <w:rsid w:val="009B0D54"/>
    <w:rsid w:val="009B78F4"/>
    <w:rsid w:val="009C02B6"/>
    <w:rsid w:val="009C2CE7"/>
    <w:rsid w:val="009D12E4"/>
    <w:rsid w:val="009E0524"/>
    <w:rsid w:val="009E1296"/>
    <w:rsid w:val="009F4E0C"/>
    <w:rsid w:val="00A06971"/>
    <w:rsid w:val="00A07610"/>
    <w:rsid w:val="00A363E6"/>
    <w:rsid w:val="00A44C78"/>
    <w:rsid w:val="00A459AF"/>
    <w:rsid w:val="00A47637"/>
    <w:rsid w:val="00A54BE3"/>
    <w:rsid w:val="00A556E6"/>
    <w:rsid w:val="00A56D2D"/>
    <w:rsid w:val="00A61971"/>
    <w:rsid w:val="00A87D12"/>
    <w:rsid w:val="00A94616"/>
    <w:rsid w:val="00A95C83"/>
    <w:rsid w:val="00A966C8"/>
    <w:rsid w:val="00A97332"/>
    <w:rsid w:val="00AA1C9F"/>
    <w:rsid w:val="00AB12BA"/>
    <w:rsid w:val="00AC6534"/>
    <w:rsid w:val="00AD2772"/>
    <w:rsid w:val="00AE773B"/>
    <w:rsid w:val="00B026CA"/>
    <w:rsid w:val="00B04455"/>
    <w:rsid w:val="00B05AF8"/>
    <w:rsid w:val="00B108CB"/>
    <w:rsid w:val="00B13BF5"/>
    <w:rsid w:val="00B141CC"/>
    <w:rsid w:val="00B17E26"/>
    <w:rsid w:val="00B2082F"/>
    <w:rsid w:val="00B21C5C"/>
    <w:rsid w:val="00B32575"/>
    <w:rsid w:val="00B454D3"/>
    <w:rsid w:val="00B457C0"/>
    <w:rsid w:val="00B479E1"/>
    <w:rsid w:val="00B5192A"/>
    <w:rsid w:val="00B57F4D"/>
    <w:rsid w:val="00B67CF4"/>
    <w:rsid w:val="00B910B4"/>
    <w:rsid w:val="00B950DA"/>
    <w:rsid w:val="00B95F50"/>
    <w:rsid w:val="00BB5273"/>
    <w:rsid w:val="00BB6E65"/>
    <w:rsid w:val="00BC1142"/>
    <w:rsid w:val="00BD19AC"/>
    <w:rsid w:val="00BE7614"/>
    <w:rsid w:val="00BF4225"/>
    <w:rsid w:val="00C011BB"/>
    <w:rsid w:val="00C172F9"/>
    <w:rsid w:val="00C3377C"/>
    <w:rsid w:val="00C430A5"/>
    <w:rsid w:val="00C5184E"/>
    <w:rsid w:val="00C538F5"/>
    <w:rsid w:val="00C63C7C"/>
    <w:rsid w:val="00C922BB"/>
    <w:rsid w:val="00C93CA3"/>
    <w:rsid w:val="00CA0259"/>
    <w:rsid w:val="00CA3803"/>
    <w:rsid w:val="00CA5008"/>
    <w:rsid w:val="00CB21BE"/>
    <w:rsid w:val="00CB53B6"/>
    <w:rsid w:val="00CB6E7A"/>
    <w:rsid w:val="00CC00C9"/>
    <w:rsid w:val="00CD2527"/>
    <w:rsid w:val="00CD2D5F"/>
    <w:rsid w:val="00D11B40"/>
    <w:rsid w:val="00D33179"/>
    <w:rsid w:val="00D44690"/>
    <w:rsid w:val="00D770BA"/>
    <w:rsid w:val="00D8175F"/>
    <w:rsid w:val="00D94B19"/>
    <w:rsid w:val="00DA57EC"/>
    <w:rsid w:val="00DB5412"/>
    <w:rsid w:val="00DC539A"/>
    <w:rsid w:val="00DF05BA"/>
    <w:rsid w:val="00DF1003"/>
    <w:rsid w:val="00E33857"/>
    <w:rsid w:val="00E43832"/>
    <w:rsid w:val="00E57D0B"/>
    <w:rsid w:val="00E713F7"/>
    <w:rsid w:val="00E91865"/>
    <w:rsid w:val="00EA0F71"/>
    <w:rsid w:val="00EA179E"/>
    <w:rsid w:val="00EA21F8"/>
    <w:rsid w:val="00EB2B70"/>
    <w:rsid w:val="00ED7B20"/>
    <w:rsid w:val="00EE522F"/>
    <w:rsid w:val="00F013D0"/>
    <w:rsid w:val="00F0225F"/>
    <w:rsid w:val="00F04E00"/>
    <w:rsid w:val="00F05370"/>
    <w:rsid w:val="00F14B05"/>
    <w:rsid w:val="00F36E3E"/>
    <w:rsid w:val="00F372B5"/>
    <w:rsid w:val="00F46067"/>
    <w:rsid w:val="00F51DB4"/>
    <w:rsid w:val="00F86610"/>
    <w:rsid w:val="00F92C10"/>
    <w:rsid w:val="00FA0C7C"/>
    <w:rsid w:val="00FA16EB"/>
    <w:rsid w:val="00FA31AB"/>
    <w:rsid w:val="00FA4A43"/>
    <w:rsid w:val="00FA5B5B"/>
    <w:rsid w:val="00FA661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4114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199</cp:revision>
  <cp:lastPrinted>2022-05-19T09:17:00Z</cp:lastPrinted>
  <dcterms:created xsi:type="dcterms:W3CDTF">2019-08-20T06:40:00Z</dcterms:created>
  <dcterms:modified xsi:type="dcterms:W3CDTF">2022-10-04T08:26:00Z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