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14" w:rsidRPr="00134319" w:rsidRDefault="006271D6" w:rsidP="005E31AE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4319">
        <w:rPr>
          <w:rFonts w:ascii="Times New Roman" w:hAnsi="Times New Roman" w:cs="Times New Roman"/>
          <w:sz w:val="28"/>
          <w:szCs w:val="28"/>
        </w:rPr>
        <w:t>Uchwała</w:t>
      </w:r>
      <w:r w:rsidR="005E31AE">
        <w:rPr>
          <w:rFonts w:ascii="Times New Roman" w:hAnsi="Times New Roman" w:cs="Times New Roman"/>
          <w:sz w:val="28"/>
          <w:szCs w:val="28"/>
        </w:rPr>
        <w:t xml:space="preserve"> Nr XLIII/231</w:t>
      </w:r>
      <w:r w:rsidR="00134319" w:rsidRPr="00134319">
        <w:rPr>
          <w:rFonts w:ascii="Times New Roman" w:hAnsi="Times New Roman" w:cs="Times New Roman"/>
          <w:sz w:val="28"/>
          <w:szCs w:val="28"/>
        </w:rPr>
        <w:t>/21</w:t>
      </w:r>
    </w:p>
    <w:p w:rsidR="00072914" w:rsidRPr="00134319" w:rsidRDefault="00072914" w:rsidP="007F488D">
      <w:pPr>
        <w:spacing w:line="276" w:lineRule="auto"/>
        <w:jc w:val="center"/>
        <w:rPr>
          <w:b/>
          <w:bCs/>
          <w:sz w:val="28"/>
          <w:szCs w:val="28"/>
        </w:rPr>
      </w:pPr>
      <w:r w:rsidRPr="00134319">
        <w:rPr>
          <w:b/>
          <w:bCs/>
          <w:sz w:val="28"/>
          <w:szCs w:val="28"/>
        </w:rPr>
        <w:t>Rady Gminy Korytnica</w:t>
      </w:r>
    </w:p>
    <w:p w:rsidR="000F49A4" w:rsidRPr="00134319" w:rsidRDefault="00134319" w:rsidP="007F488D">
      <w:pPr>
        <w:spacing w:line="276" w:lineRule="auto"/>
        <w:jc w:val="center"/>
        <w:rPr>
          <w:b/>
          <w:bCs/>
          <w:sz w:val="28"/>
          <w:szCs w:val="28"/>
        </w:rPr>
      </w:pPr>
      <w:r w:rsidRPr="00134319">
        <w:rPr>
          <w:b/>
          <w:bCs/>
          <w:sz w:val="28"/>
          <w:szCs w:val="28"/>
        </w:rPr>
        <w:t>z dnia 17 grudnia 2021</w:t>
      </w:r>
      <w:r w:rsidR="000C6267" w:rsidRPr="00134319">
        <w:rPr>
          <w:b/>
          <w:bCs/>
          <w:sz w:val="28"/>
          <w:szCs w:val="28"/>
        </w:rPr>
        <w:t xml:space="preserve"> r.</w:t>
      </w:r>
      <w:r w:rsidR="00850E4A" w:rsidRPr="00134319">
        <w:rPr>
          <w:b/>
          <w:bCs/>
          <w:sz w:val="28"/>
          <w:szCs w:val="28"/>
        </w:rPr>
        <w:t xml:space="preserve"> </w:t>
      </w:r>
    </w:p>
    <w:p w:rsidR="004E7BC8" w:rsidRPr="00EE3420" w:rsidRDefault="004E7BC8" w:rsidP="00072914">
      <w:pPr>
        <w:jc w:val="center"/>
        <w:rPr>
          <w:bCs/>
          <w:sz w:val="32"/>
          <w:szCs w:val="32"/>
        </w:rPr>
      </w:pPr>
    </w:p>
    <w:p w:rsidR="00F85C67" w:rsidRPr="00EE3420" w:rsidRDefault="00072914" w:rsidP="007F488D">
      <w:pPr>
        <w:spacing w:line="276" w:lineRule="auto"/>
        <w:jc w:val="center"/>
        <w:rPr>
          <w:bCs/>
          <w:sz w:val="26"/>
          <w:szCs w:val="26"/>
        </w:rPr>
      </w:pPr>
      <w:r w:rsidRPr="00EE3420">
        <w:rPr>
          <w:bCs/>
          <w:sz w:val="26"/>
          <w:szCs w:val="26"/>
        </w:rPr>
        <w:t>w sprawie uchw</w:t>
      </w:r>
      <w:r w:rsidR="00C31D2C" w:rsidRPr="00EE3420">
        <w:rPr>
          <w:bCs/>
          <w:sz w:val="26"/>
          <w:szCs w:val="26"/>
        </w:rPr>
        <w:t xml:space="preserve">alenia </w:t>
      </w:r>
      <w:r w:rsidR="00F85C67" w:rsidRPr="00EE3420">
        <w:rPr>
          <w:bCs/>
          <w:sz w:val="26"/>
          <w:szCs w:val="26"/>
        </w:rPr>
        <w:t xml:space="preserve">Wieloletniej Prognozy Finansowej Gminy </w:t>
      </w:r>
    </w:p>
    <w:p w:rsidR="00072914" w:rsidRPr="00EE3420" w:rsidRDefault="00F427F4" w:rsidP="007F488D">
      <w:pPr>
        <w:spacing w:line="276" w:lineRule="auto"/>
        <w:jc w:val="center"/>
        <w:rPr>
          <w:bCs/>
          <w:sz w:val="26"/>
          <w:szCs w:val="26"/>
        </w:rPr>
      </w:pPr>
      <w:r w:rsidRPr="00EE3420">
        <w:rPr>
          <w:bCs/>
          <w:sz w:val="26"/>
          <w:szCs w:val="26"/>
        </w:rPr>
        <w:t xml:space="preserve">na lata </w:t>
      </w:r>
      <w:r w:rsidR="00C31D2C" w:rsidRPr="00EE3420">
        <w:rPr>
          <w:bCs/>
          <w:sz w:val="26"/>
          <w:szCs w:val="26"/>
        </w:rPr>
        <w:t>20</w:t>
      </w:r>
      <w:r w:rsidR="007611E5">
        <w:rPr>
          <w:bCs/>
          <w:sz w:val="26"/>
          <w:szCs w:val="26"/>
        </w:rPr>
        <w:t>22 – 2025</w:t>
      </w:r>
      <w:r w:rsidR="00EE3420">
        <w:rPr>
          <w:bCs/>
          <w:sz w:val="26"/>
          <w:szCs w:val="26"/>
        </w:rPr>
        <w:t xml:space="preserve"> </w:t>
      </w:r>
    </w:p>
    <w:p w:rsidR="00072914" w:rsidRPr="00EE3420" w:rsidRDefault="00072914" w:rsidP="00072914">
      <w:pPr>
        <w:jc w:val="center"/>
        <w:rPr>
          <w:bCs/>
          <w:sz w:val="26"/>
          <w:szCs w:val="26"/>
        </w:rPr>
      </w:pPr>
    </w:p>
    <w:p w:rsidR="00072914" w:rsidRPr="00EE3420" w:rsidRDefault="00072914" w:rsidP="00580D3A">
      <w:pPr>
        <w:pStyle w:val="Tekstpodstawowywcity"/>
        <w:rPr>
          <w:rFonts w:ascii="Times New Roman" w:hAnsi="Times New Roman" w:cs="Times New Roman"/>
          <w:iCs/>
          <w:sz w:val="22"/>
          <w:szCs w:val="22"/>
        </w:rPr>
      </w:pPr>
      <w:r w:rsidRPr="00EE3420">
        <w:rPr>
          <w:rFonts w:ascii="Times New Roman" w:hAnsi="Times New Roman" w:cs="Times New Roman"/>
          <w:iCs/>
          <w:sz w:val="22"/>
          <w:szCs w:val="22"/>
        </w:rPr>
        <w:t>Na podstawie art.</w:t>
      </w:r>
      <w:r w:rsidR="00EE3420" w:rsidRPr="00EE342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18 ust. 2 pkt  </w:t>
      </w:r>
      <w:r w:rsidR="00F85C67" w:rsidRPr="00EE3420">
        <w:rPr>
          <w:rFonts w:ascii="Times New Roman" w:hAnsi="Times New Roman" w:cs="Times New Roman"/>
          <w:iCs/>
          <w:sz w:val="22"/>
          <w:szCs w:val="22"/>
        </w:rPr>
        <w:t>15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 ustawy z dnia 8 marca 1990 roku o samorządzie gminnym (Dz. U. z 20</w:t>
      </w:r>
      <w:r w:rsidR="007611E5">
        <w:rPr>
          <w:rFonts w:ascii="Times New Roman" w:hAnsi="Times New Roman" w:cs="Times New Roman"/>
          <w:iCs/>
          <w:sz w:val="22"/>
          <w:szCs w:val="22"/>
        </w:rPr>
        <w:t>21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 r</w:t>
      </w:r>
      <w:r w:rsidR="00EE3420">
        <w:rPr>
          <w:rFonts w:ascii="Times New Roman" w:hAnsi="Times New Roman" w:cs="Times New Roman"/>
          <w:iCs/>
          <w:sz w:val="22"/>
          <w:szCs w:val="22"/>
        </w:rPr>
        <w:t>.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 poz. </w:t>
      </w:r>
      <w:r w:rsidR="00D95300">
        <w:rPr>
          <w:rFonts w:ascii="Times New Roman" w:hAnsi="Times New Roman" w:cs="Times New Roman"/>
          <w:iCs/>
          <w:sz w:val="22"/>
          <w:szCs w:val="22"/>
        </w:rPr>
        <w:t>13</w:t>
      </w:r>
      <w:r w:rsidR="007611E5">
        <w:rPr>
          <w:rFonts w:ascii="Times New Roman" w:hAnsi="Times New Roman" w:cs="Times New Roman"/>
          <w:iCs/>
          <w:sz w:val="22"/>
          <w:szCs w:val="22"/>
        </w:rPr>
        <w:t>72 ze zm.</w:t>
      </w:r>
      <w:r w:rsidRPr="00EE3420">
        <w:rPr>
          <w:rFonts w:ascii="Times New Roman" w:hAnsi="Times New Roman" w:cs="Times New Roman"/>
          <w:iCs/>
          <w:sz w:val="22"/>
          <w:szCs w:val="22"/>
        </w:rPr>
        <w:t>)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 xml:space="preserve"> oraz art. 2</w:t>
      </w:r>
      <w:r w:rsidR="00CC6501" w:rsidRPr="00EE3420">
        <w:rPr>
          <w:rFonts w:ascii="Times New Roman" w:hAnsi="Times New Roman" w:cs="Times New Roman"/>
          <w:iCs/>
          <w:sz w:val="22"/>
          <w:szCs w:val="22"/>
        </w:rPr>
        <w:t>26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>, art. 2</w:t>
      </w:r>
      <w:r w:rsidR="007611E5">
        <w:rPr>
          <w:rFonts w:ascii="Times New Roman" w:hAnsi="Times New Roman" w:cs="Times New Roman"/>
          <w:iCs/>
          <w:sz w:val="22"/>
          <w:szCs w:val="22"/>
        </w:rPr>
        <w:t>27 i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 xml:space="preserve"> art. 2</w:t>
      </w:r>
      <w:r w:rsidR="00CC6501" w:rsidRPr="00EE3420">
        <w:rPr>
          <w:rFonts w:ascii="Times New Roman" w:hAnsi="Times New Roman" w:cs="Times New Roman"/>
          <w:iCs/>
          <w:sz w:val="22"/>
          <w:szCs w:val="22"/>
        </w:rPr>
        <w:t xml:space="preserve">28 ust. 1 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>usta</w:t>
      </w:r>
      <w:r w:rsidR="0048622D">
        <w:rPr>
          <w:rFonts w:ascii="Times New Roman" w:hAnsi="Times New Roman" w:cs="Times New Roman"/>
          <w:iCs/>
          <w:sz w:val="22"/>
          <w:szCs w:val="22"/>
        </w:rPr>
        <w:t>wy z dnia 27 sierpnia 2009 r. o 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>finansach publicznych (Dz.</w:t>
      </w:r>
      <w:r w:rsidR="00B51A24" w:rsidRPr="00EE342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 xml:space="preserve">U. </w:t>
      </w:r>
      <w:r w:rsidR="007611E5">
        <w:rPr>
          <w:rFonts w:ascii="Times New Roman" w:hAnsi="Times New Roman" w:cs="Times New Roman"/>
          <w:iCs/>
          <w:sz w:val="22"/>
          <w:szCs w:val="22"/>
        </w:rPr>
        <w:t xml:space="preserve">z 2021 </w:t>
      </w:r>
      <w:r w:rsidR="00EE3420">
        <w:rPr>
          <w:rFonts w:ascii="Times New Roman" w:hAnsi="Times New Roman" w:cs="Times New Roman"/>
          <w:iCs/>
          <w:sz w:val="22"/>
          <w:szCs w:val="22"/>
        </w:rPr>
        <w:t>r.</w:t>
      </w:r>
      <w:r w:rsidR="00090428" w:rsidRPr="00EE3420">
        <w:rPr>
          <w:rFonts w:ascii="Times New Roman" w:hAnsi="Times New Roman" w:cs="Times New Roman"/>
          <w:iCs/>
          <w:sz w:val="22"/>
          <w:szCs w:val="22"/>
        </w:rPr>
        <w:t xml:space="preserve"> poz. </w:t>
      </w:r>
      <w:r w:rsidR="007611E5">
        <w:rPr>
          <w:rFonts w:ascii="Times New Roman" w:hAnsi="Times New Roman" w:cs="Times New Roman"/>
          <w:iCs/>
          <w:sz w:val="22"/>
          <w:szCs w:val="22"/>
        </w:rPr>
        <w:t>305</w:t>
      </w:r>
      <w:r w:rsidR="00D95300">
        <w:rPr>
          <w:rFonts w:ascii="Times New Roman" w:hAnsi="Times New Roman" w:cs="Times New Roman"/>
          <w:iCs/>
          <w:sz w:val="22"/>
          <w:szCs w:val="22"/>
        </w:rPr>
        <w:t xml:space="preserve"> ze zm.</w:t>
      </w:r>
      <w:r w:rsidR="00611038" w:rsidRPr="00EE3420">
        <w:rPr>
          <w:rFonts w:ascii="Times New Roman" w:hAnsi="Times New Roman" w:cs="Times New Roman"/>
          <w:iCs/>
          <w:sz w:val="22"/>
          <w:szCs w:val="22"/>
        </w:rPr>
        <w:t xml:space="preserve">) </w:t>
      </w:r>
      <w:r w:rsidRPr="00EE3420">
        <w:rPr>
          <w:rFonts w:ascii="Times New Roman" w:hAnsi="Times New Roman" w:cs="Times New Roman"/>
          <w:iCs/>
          <w:sz w:val="22"/>
          <w:szCs w:val="22"/>
        </w:rPr>
        <w:t xml:space="preserve">Rada Gminy </w:t>
      </w:r>
      <w:r w:rsidR="00623E10" w:rsidRPr="00EE3420">
        <w:rPr>
          <w:rFonts w:ascii="Times New Roman" w:hAnsi="Times New Roman" w:cs="Times New Roman"/>
          <w:iCs/>
          <w:sz w:val="22"/>
          <w:szCs w:val="22"/>
        </w:rPr>
        <w:t>uchwala, co następuje</w:t>
      </w:r>
      <w:r w:rsidRPr="00EE3420">
        <w:rPr>
          <w:rFonts w:ascii="Times New Roman" w:hAnsi="Times New Roman" w:cs="Times New Roman"/>
          <w:iCs/>
          <w:sz w:val="22"/>
          <w:szCs w:val="22"/>
        </w:rPr>
        <w:t>:</w:t>
      </w:r>
    </w:p>
    <w:p w:rsidR="00B51A24" w:rsidRDefault="00B51A24" w:rsidP="00B51A24">
      <w:pPr>
        <w:pStyle w:val="Tekstpodstawowywcity"/>
        <w:ind w:firstLine="0"/>
        <w:jc w:val="left"/>
        <w:rPr>
          <w:rFonts w:ascii="Times New Roman" w:hAnsi="Times New Roman" w:cs="Times New Roman"/>
          <w:iCs/>
          <w:sz w:val="22"/>
          <w:szCs w:val="22"/>
        </w:rPr>
      </w:pPr>
    </w:p>
    <w:p w:rsidR="00EE3420" w:rsidRPr="00EE3420" w:rsidRDefault="00EE3420" w:rsidP="00B51A24">
      <w:pPr>
        <w:pStyle w:val="Tekstpodstawowywcity"/>
        <w:ind w:firstLine="0"/>
        <w:jc w:val="left"/>
        <w:rPr>
          <w:rFonts w:ascii="Times New Roman" w:hAnsi="Times New Roman" w:cs="Times New Roman"/>
          <w:iCs/>
          <w:sz w:val="22"/>
          <w:szCs w:val="22"/>
        </w:rPr>
      </w:pPr>
    </w:p>
    <w:p w:rsidR="00072914" w:rsidRPr="00EE3420" w:rsidRDefault="00072914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t>§ 1</w:t>
      </w:r>
    </w:p>
    <w:p w:rsidR="00294BCC" w:rsidRDefault="0032241B" w:rsidP="00EE3420">
      <w:pPr>
        <w:spacing w:line="360" w:lineRule="auto"/>
        <w:ind w:firstLine="708"/>
        <w:jc w:val="both"/>
        <w:rPr>
          <w:bCs/>
        </w:rPr>
      </w:pPr>
      <w:r w:rsidRPr="00EE3420">
        <w:rPr>
          <w:bCs/>
        </w:rPr>
        <w:t>Ustala się</w:t>
      </w:r>
      <w:r w:rsidR="00294BCC" w:rsidRPr="00EE3420">
        <w:rPr>
          <w:bCs/>
        </w:rPr>
        <w:t xml:space="preserve"> Wieloletnią Prognozę Finansową Gminy Korytnica na lata</w:t>
      </w:r>
      <w:r w:rsidR="007611E5">
        <w:rPr>
          <w:bCs/>
        </w:rPr>
        <w:t xml:space="preserve"> 2022</w:t>
      </w:r>
      <w:r w:rsidR="00294BCC" w:rsidRPr="00EE3420">
        <w:rPr>
          <w:bCs/>
        </w:rPr>
        <w:t xml:space="preserve"> – 20</w:t>
      </w:r>
      <w:r w:rsidR="00291190" w:rsidRPr="00EE3420">
        <w:rPr>
          <w:bCs/>
        </w:rPr>
        <w:t>2</w:t>
      </w:r>
      <w:r w:rsidR="007611E5">
        <w:rPr>
          <w:bCs/>
        </w:rPr>
        <w:t>5</w:t>
      </w:r>
      <w:r w:rsidR="00EE3420">
        <w:rPr>
          <w:bCs/>
        </w:rPr>
        <w:t xml:space="preserve"> zgodnie z załącznikiem N</w:t>
      </w:r>
      <w:r w:rsidR="00294BCC" w:rsidRPr="00EE3420">
        <w:rPr>
          <w:bCs/>
        </w:rPr>
        <w:t>r 1 do</w:t>
      </w:r>
      <w:r w:rsidR="00EE3420">
        <w:rPr>
          <w:bCs/>
        </w:rPr>
        <w:t xml:space="preserve"> niniejszej</w:t>
      </w:r>
      <w:r w:rsidR="00294BCC" w:rsidRPr="00EE3420">
        <w:rPr>
          <w:bCs/>
        </w:rPr>
        <w:t xml:space="preserve"> uchwały</w:t>
      </w:r>
      <w:r w:rsidR="00C20121" w:rsidRPr="00EE3420">
        <w:rPr>
          <w:bCs/>
        </w:rPr>
        <w:t>.</w:t>
      </w:r>
      <w:r w:rsidR="00294BCC" w:rsidRPr="00EE3420">
        <w:rPr>
          <w:bCs/>
        </w:rPr>
        <w:t xml:space="preserve"> </w:t>
      </w:r>
    </w:p>
    <w:p w:rsidR="00EE3420" w:rsidRPr="00EE3420" w:rsidRDefault="00EE3420" w:rsidP="00EE3420">
      <w:pPr>
        <w:spacing w:line="360" w:lineRule="auto"/>
        <w:ind w:firstLine="708"/>
        <w:jc w:val="both"/>
        <w:rPr>
          <w:bCs/>
        </w:rPr>
      </w:pPr>
    </w:p>
    <w:p w:rsidR="007645A8" w:rsidRPr="00EE3420" w:rsidRDefault="00072914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t>§ 2</w:t>
      </w:r>
    </w:p>
    <w:p w:rsidR="00621941" w:rsidRDefault="00C20121" w:rsidP="0048622D">
      <w:pPr>
        <w:spacing w:line="360" w:lineRule="auto"/>
        <w:ind w:firstLine="708"/>
        <w:jc w:val="both"/>
        <w:rPr>
          <w:bCs/>
        </w:rPr>
      </w:pPr>
      <w:r w:rsidRPr="00EE3420">
        <w:rPr>
          <w:bCs/>
        </w:rPr>
        <w:t>Ustal</w:t>
      </w:r>
      <w:r w:rsidR="00EE3420">
        <w:rPr>
          <w:bCs/>
        </w:rPr>
        <w:t>a się</w:t>
      </w:r>
      <w:r w:rsidRPr="00EE3420">
        <w:rPr>
          <w:bCs/>
        </w:rPr>
        <w:t xml:space="preserve"> wykaz przedsię</w:t>
      </w:r>
      <w:r w:rsidR="004D2C2C">
        <w:rPr>
          <w:bCs/>
        </w:rPr>
        <w:t>w</w:t>
      </w:r>
      <w:r w:rsidR="007611E5">
        <w:rPr>
          <w:bCs/>
        </w:rPr>
        <w:t>zięć realizowanych w latach 2022 – 2025</w:t>
      </w:r>
      <w:r w:rsidR="007B758F">
        <w:rPr>
          <w:bCs/>
        </w:rPr>
        <w:t xml:space="preserve"> </w:t>
      </w:r>
      <w:r w:rsidR="0048622D">
        <w:rPr>
          <w:bCs/>
        </w:rPr>
        <w:t>zgodnie z </w:t>
      </w:r>
      <w:r w:rsidR="009C6B78" w:rsidRPr="00EE3420">
        <w:rPr>
          <w:bCs/>
        </w:rPr>
        <w:t>z</w:t>
      </w:r>
      <w:r w:rsidR="0048622D">
        <w:rPr>
          <w:bCs/>
        </w:rPr>
        <w:t>ałącznikiem N</w:t>
      </w:r>
      <w:r w:rsidR="00F9533B" w:rsidRPr="00EE3420">
        <w:rPr>
          <w:bCs/>
        </w:rPr>
        <w:t>r 2 do</w:t>
      </w:r>
      <w:r w:rsidR="0048622D">
        <w:rPr>
          <w:bCs/>
        </w:rPr>
        <w:t xml:space="preserve"> niniejszej</w:t>
      </w:r>
      <w:r w:rsidR="00F9533B" w:rsidRPr="00EE3420">
        <w:rPr>
          <w:bCs/>
        </w:rPr>
        <w:t xml:space="preserve"> uchwały oraz załącza </w:t>
      </w:r>
      <w:r w:rsidR="00EE3420">
        <w:rPr>
          <w:bCs/>
        </w:rPr>
        <w:t xml:space="preserve">się objaśnienie jako załącznik </w:t>
      </w:r>
      <w:r w:rsidR="00F9533B" w:rsidRPr="00EE3420">
        <w:rPr>
          <w:bCs/>
        </w:rPr>
        <w:t>Nr 3 do</w:t>
      </w:r>
      <w:r w:rsidR="0048622D">
        <w:rPr>
          <w:bCs/>
        </w:rPr>
        <w:t xml:space="preserve"> niniejszej</w:t>
      </w:r>
      <w:r w:rsidR="00F9533B" w:rsidRPr="00EE3420">
        <w:rPr>
          <w:bCs/>
        </w:rPr>
        <w:t xml:space="preserve"> uchwały. </w:t>
      </w:r>
      <w:r w:rsidRPr="00EE3420">
        <w:rPr>
          <w:bCs/>
        </w:rPr>
        <w:t xml:space="preserve"> </w:t>
      </w:r>
    </w:p>
    <w:p w:rsidR="00EE3420" w:rsidRPr="00EE3420" w:rsidRDefault="00EE3420" w:rsidP="00631F3A">
      <w:pPr>
        <w:spacing w:line="360" w:lineRule="auto"/>
        <w:jc w:val="both"/>
        <w:rPr>
          <w:bCs/>
        </w:rPr>
      </w:pPr>
    </w:p>
    <w:p w:rsidR="00C20121" w:rsidRPr="00EE3420" w:rsidRDefault="0048622D" w:rsidP="00631F3A">
      <w:pPr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072914" w:rsidRPr="00EE3420" w:rsidRDefault="00072914" w:rsidP="00631F3A">
      <w:pPr>
        <w:spacing w:line="360" w:lineRule="auto"/>
        <w:jc w:val="both"/>
      </w:pPr>
      <w:r w:rsidRPr="00EE3420">
        <w:t>Upoważn</w:t>
      </w:r>
      <w:r w:rsidR="00AF3479">
        <w:t>ia się</w:t>
      </w:r>
      <w:r w:rsidRPr="00EE3420">
        <w:t xml:space="preserve"> Wójta Gminy </w:t>
      </w:r>
      <w:r w:rsidR="000318AE">
        <w:t xml:space="preserve">Korytnica </w:t>
      </w:r>
      <w:r w:rsidRPr="00EE3420">
        <w:t xml:space="preserve">do: </w:t>
      </w:r>
    </w:p>
    <w:p w:rsidR="00072914" w:rsidRDefault="00072914" w:rsidP="0048622D">
      <w:pPr>
        <w:numPr>
          <w:ilvl w:val="0"/>
          <w:numId w:val="15"/>
        </w:numPr>
        <w:spacing w:line="360" w:lineRule="auto"/>
        <w:jc w:val="both"/>
      </w:pPr>
      <w:r w:rsidRPr="00EE3420">
        <w:t xml:space="preserve">Zaciągania zobowiązań z tytułu umów, których realizacja w roku </w:t>
      </w:r>
      <w:r w:rsidR="00C20121" w:rsidRPr="00EE3420">
        <w:t xml:space="preserve">budżetowym </w:t>
      </w:r>
      <w:r w:rsidR="0048622D">
        <w:t xml:space="preserve">i w latach </w:t>
      </w:r>
      <w:r w:rsidRPr="00EE3420">
        <w:t>następny</w:t>
      </w:r>
      <w:r w:rsidR="00C20121" w:rsidRPr="00EE3420">
        <w:t>ch</w:t>
      </w:r>
      <w:r w:rsidRPr="00EE3420">
        <w:t xml:space="preserve"> jest niezbędna dla zapewnienia ciągłości działania jednostki</w:t>
      </w:r>
      <w:r w:rsidR="00EE3420">
        <w:t xml:space="preserve">, </w:t>
      </w:r>
      <w:r w:rsidR="0048622D">
        <w:t>z </w:t>
      </w:r>
      <w:r w:rsidR="00C20121" w:rsidRPr="00EE3420">
        <w:t>których wynikające płatności wykraczają poza r</w:t>
      </w:r>
      <w:r w:rsidRPr="00EE3420">
        <w:t>ok</w:t>
      </w:r>
      <w:r w:rsidR="00C20121" w:rsidRPr="00EE3420">
        <w:t xml:space="preserve"> budżetowy</w:t>
      </w:r>
      <w:r w:rsidRPr="00EE3420">
        <w:t>.</w:t>
      </w:r>
    </w:p>
    <w:p w:rsidR="00C94509" w:rsidRDefault="00C94509" w:rsidP="0048622D">
      <w:pPr>
        <w:numPr>
          <w:ilvl w:val="0"/>
          <w:numId w:val="15"/>
        </w:numPr>
        <w:spacing w:line="360" w:lineRule="auto"/>
        <w:jc w:val="both"/>
      </w:pPr>
      <w:r>
        <w:t xml:space="preserve">Zaciągania zobowiązań związanych z realizacją wieloletnich przedsięwzięć, określonych w Załączniku Nr 2 do niniejszej uchwały. </w:t>
      </w:r>
    </w:p>
    <w:p w:rsidR="00054CD2" w:rsidRDefault="00C94509" w:rsidP="00054CD2">
      <w:pPr>
        <w:numPr>
          <w:ilvl w:val="0"/>
          <w:numId w:val="15"/>
        </w:numPr>
        <w:spacing w:line="360" w:lineRule="auto"/>
        <w:jc w:val="both"/>
      </w:pPr>
      <w:r>
        <w:t>Przekazania uprawnień kierownikom</w:t>
      </w:r>
      <w:r w:rsidR="00054CD2" w:rsidRPr="00F37D2D">
        <w:t xml:space="preserve"> jednostek </w:t>
      </w:r>
      <w:r>
        <w:t xml:space="preserve">budżetowych </w:t>
      </w:r>
      <w:r w:rsidR="00054CD2" w:rsidRPr="00F37D2D">
        <w:t xml:space="preserve">do zaciągania zobowiązań z tytułu umów, </w:t>
      </w:r>
      <w:r>
        <w:t xml:space="preserve">o których mowa w ust. 1. </w:t>
      </w:r>
      <w:r w:rsidR="00054CD2" w:rsidRPr="00F37D2D">
        <w:t xml:space="preserve"> </w:t>
      </w:r>
    </w:p>
    <w:p w:rsidR="0048622D" w:rsidRPr="00EE3420" w:rsidRDefault="0048622D" w:rsidP="0048622D">
      <w:pPr>
        <w:numPr>
          <w:ilvl w:val="0"/>
          <w:numId w:val="15"/>
        </w:numPr>
        <w:spacing w:line="360" w:lineRule="auto"/>
        <w:jc w:val="both"/>
      </w:pPr>
      <w:r>
        <w:t>Dokonywania zmian limitów zobowiązań i kwot wydatk</w:t>
      </w:r>
      <w:r w:rsidR="00C94509">
        <w:t>ów na realizację przedsięwzięć realizowanych</w:t>
      </w:r>
      <w:r>
        <w:t xml:space="preserve"> z udziałem środków europejskich albo środków, o których mowa w art. 5 ust. 1 pkt 3 ustawy o finansach publicznych, w związku ze zmianami w realizacji tego przedsięwzięcia, o ile zmiany te nie pogorszą wyniku budżetu dla każdego roku objętego wieloletnią prognozą finansową. </w:t>
      </w:r>
    </w:p>
    <w:p w:rsidR="00F9533B" w:rsidRPr="00EE3420" w:rsidRDefault="00F9533B" w:rsidP="003F5E91">
      <w:pPr>
        <w:spacing w:line="360" w:lineRule="auto"/>
        <w:rPr>
          <w:bCs/>
        </w:rPr>
      </w:pPr>
    </w:p>
    <w:p w:rsidR="00623E10" w:rsidRPr="00EE3420" w:rsidRDefault="00623E10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t xml:space="preserve">§ </w:t>
      </w:r>
      <w:r w:rsidR="003F5E91" w:rsidRPr="00EE3420">
        <w:rPr>
          <w:bCs/>
        </w:rPr>
        <w:t>4</w:t>
      </w:r>
    </w:p>
    <w:p w:rsidR="0048622D" w:rsidRDefault="00072914" w:rsidP="00631F3A">
      <w:pPr>
        <w:spacing w:line="360" w:lineRule="auto"/>
      </w:pPr>
      <w:r w:rsidRPr="00EE3420">
        <w:lastRenderedPageBreak/>
        <w:t>Wykonanie uchwały powierza się Wójtowi Gminy</w:t>
      </w:r>
      <w:r w:rsidR="00C07B86" w:rsidRPr="00EE3420">
        <w:t xml:space="preserve"> Korytnica</w:t>
      </w:r>
      <w:r w:rsidRPr="00EE3420">
        <w:t>.</w:t>
      </w:r>
    </w:p>
    <w:p w:rsidR="007611E5" w:rsidRPr="00EE3420" w:rsidRDefault="007611E5" w:rsidP="00631F3A">
      <w:pPr>
        <w:spacing w:line="360" w:lineRule="auto"/>
      </w:pPr>
    </w:p>
    <w:p w:rsidR="00072914" w:rsidRPr="00EE3420" w:rsidRDefault="00072914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t xml:space="preserve">§ </w:t>
      </w:r>
      <w:r w:rsidR="003F5E91" w:rsidRPr="00EE3420">
        <w:rPr>
          <w:bCs/>
        </w:rPr>
        <w:t>5</w:t>
      </w:r>
    </w:p>
    <w:p w:rsidR="00623E10" w:rsidRPr="00EE3420" w:rsidRDefault="005B7A40" w:rsidP="00EE3420">
      <w:pPr>
        <w:spacing w:line="360" w:lineRule="auto"/>
        <w:ind w:firstLine="708"/>
        <w:jc w:val="both"/>
        <w:rPr>
          <w:bCs/>
        </w:rPr>
      </w:pPr>
      <w:r w:rsidRPr="00EE3420">
        <w:rPr>
          <w:bCs/>
        </w:rPr>
        <w:t xml:space="preserve">Uchyla się uchwałę Nr </w:t>
      </w:r>
      <w:r w:rsidR="007611E5">
        <w:rPr>
          <w:bCs/>
        </w:rPr>
        <w:t>XXXI/161/20</w:t>
      </w:r>
      <w:r w:rsidRPr="00EE3420">
        <w:rPr>
          <w:bCs/>
        </w:rPr>
        <w:t xml:space="preserve"> Rady Gminy Korytnica z dnia </w:t>
      </w:r>
      <w:r w:rsidR="007611E5">
        <w:rPr>
          <w:bCs/>
        </w:rPr>
        <w:t>17</w:t>
      </w:r>
      <w:r w:rsidR="000B1037" w:rsidRPr="00EE3420">
        <w:rPr>
          <w:bCs/>
        </w:rPr>
        <w:t xml:space="preserve"> grudni</w:t>
      </w:r>
      <w:r w:rsidR="007611E5">
        <w:rPr>
          <w:bCs/>
        </w:rPr>
        <w:t>a 2020</w:t>
      </w:r>
      <w:r w:rsidR="00EE3420">
        <w:rPr>
          <w:bCs/>
        </w:rPr>
        <w:t xml:space="preserve"> </w:t>
      </w:r>
      <w:r w:rsidR="00F9533B" w:rsidRPr="00EE3420">
        <w:rPr>
          <w:bCs/>
        </w:rPr>
        <w:t xml:space="preserve">r. </w:t>
      </w:r>
      <w:r w:rsidR="00F9533B" w:rsidRPr="00EE3420">
        <w:rPr>
          <w:bCs/>
        </w:rPr>
        <w:br/>
        <w:t>w</w:t>
      </w:r>
      <w:r w:rsidRPr="00EE3420">
        <w:rPr>
          <w:bCs/>
        </w:rPr>
        <w:t xml:space="preserve"> sprawie uc</w:t>
      </w:r>
      <w:r w:rsidR="00EE3420">
        <w:rPr>
          <w:bCs/>
        </w:rPr>
        <w:t>hwalenia Wieloletniej Prognozy F</w:t>
      </w:r>
      <w:r w:rsidR="007611E5">
        <w:rPr>
          <w:bCs/>
        </w:rPr>
        <w:t>inansowej Gminy na lata 2021 – 2024</w:t>
      </w:r>
      <w:r w:rsidRPr="00EE3420">
        <w:rPr>
          <w:bCs/>
        </w:rPr>
        <w:t xml:space="preserve"> ze zmianami. </w:t>
      </w:r>
    </w:p>
    <w:p w:rsidR="003F5E91" w:rsidRPr="00EE3420" w:rsidRDefault="003F5E91" w:rsidP="00631F3A">
      <w:pPr>
        <w:spacing w:line="360" w:lineRule="auto"/>
        <w:jc w:val="center"/>
        <w:rPr>
          <w:bCs/>
        </w:rPr>
      </w:pPr>
    </w:p>
    <w:p w:rsidR="00623E10" w:rsidRPr="00EE3420" w:rsidRDefault="00623E10" w:rsidP="00631F3A">
      <w:pPr>
        <w:spacing w:line="360" w:lineRule="auto"/>
        <w:jc w:val="center"/>
        <w:rPr>
          <w:bCs/>
        </w:rPr>
      </w:pPr>
      <w:r w:rsidRPr="00EE3420">
        <w:rPr>
          <w:bCs/>
        </w:rPr>
        <w:t xml:space="preserve">§ </w:t>
      </w:r>
      <w:r w:rsidR="003F5E91" w:rsidRPr="00EE3420">
        <w:rPr>
          <w:bCs/>
        </w:rPr>
        <w:t>6</w:t>
      </w:r>
    </w:p>
    <w:p w:rsidR="00072914" w:rsidRPr="00EE3420" w:rsidRDefault="00072914" w:rsidP="00EE3420">
      <w:pPr>
        <w:spacing w:line="360" w:lineRule="auto"/>
        <w:ind w:firstLine="708"/>
        <w:jc w:val="both"/>
      </w:pPr>
      <w:r w:rsidRPr="00EE3420">
        <w:t>Uchwała wchodzi w życie</w:t>
      </w:r>
      <w:r w:rsidR="000B1037" w:rsidRPr="00EE3420">
        <w:t xml:space="preserve"> </w:t>
      </w:r>
      <w:r w:rsidR="003F5E91" w:rsidRPr="00EE3420">
        <w:t>z dniem</w:t>
      </w:r>
      <w:r w:rsidR="007611E5">
        <w:t xml:space="preserve"> 1 stycznia 2022</w:t>
      </w:r>
      <w:r w:rsidR="000B1037" w:rsidRPr="00EE3420">
        <w:t xml:space="preserve"> r</w:t>
      </w:r>
      <w:r w:rsidR="00EE3420">
        <w:t>.</w:t>
      </w:r>
    </w:p>
    <w:p w:rsidR="00072914" w:rsidRPr="00EE3420" w:rsidRDefault="00072914" w:rsidP="00631F3A">
      <w:pPr>
        <w:spacing w:line="360" w:lineRule="auto"/>
      </w:pPr>
    </w:p>
    <w:p w:rsidR="00072914" w:rsidRPr="00EE3420" w:rsidRDefault="00072914" w:rsidP="00631F3A">
      <w:pPr>
        <w:spacing w:line="360" w:lineRule="auto"/>
      </w:pPr>
    </w:p>
    <w:p w:rsidR="00B46FE5" w:rsidRPr="00B46FE5" w:rsidRDefault="00B46FE5" w:rsidP="00B46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>
        <w:tab/>
        <w:t xml:space="preserve">                                                        </w:t>
      </w:r>
      <w:bookmarkStart w:id="0" w:name="_GoBack"/>
      <w:bookmarkEnd w:id="0"/>
      <w:r w:rsidRPr="00B46FE5">
        <w:t>Przewodniczący Rady Gminy</w:t>
      </w:r>
    </w:p>
    <w:p w:rsidR="00B46FE5" w:rsidRPr="00B46FE5" w:rsidRDefault="00B46FE5" w:rsidP="00B46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B46FE5" w:rsidRPr="00B46FE5" w:rsidRDefault="00B46FE5" w:rsidP="00B46FE5">
      <w:pPr>
        <w:tabs>
          <w:tab w:val="left" w:pos="708"/>
          <w:tab w:val="left" w:pos="1416"/>
        </w:tabs>
        <w:autoSpaceDE w:val="0"/>
        <w:autoSpaceDN w:val="0"/>
        <w:adjustRightInd w:val="0"/>
        <w:jc w:val="center"/>
      </w:pPr>
      <w:r w:rsidRPr="00B46FE5">
        <w:t xml:space="preserve">                                                                     Janusz Tarapata</w:t>
      </w:r>
    </w:p>
    <w:p w:rsidR="00562A63" w:rsidRPr="00EE3420" w:rsidRDefault="00562A63" w:rsidP="00B46FE5">
      <w:pPr>
        <w:tabs>
          <w:tab w:val="left" w:pos="6195"/>
        </w:tabs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C207AB" w:rsidRPr="00EE3420" w:rsidRDefault="00C207AB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>
      <w:pPr>
        <w:spacing w:line="360" w:lineRule="auto"/>
        <w:ind w:left="4248" w:firstLine="708"/>
      </w:pPr>
    </w:p>
    <w:p w:rsidR="005B7A40" w:rsidRPr="00EE3420" w:rsidRDefault="005B7A40" w:rsidP="00631F3A"/>
    <w:sectPr w:rsidR="005B7A40" w:rsidRPr="00EE3420" w:rsidSect="00636851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F2" w:rsidRDefault="009645F2">
      <w:r>
        <w:separator/>
      </w:r>
    </w:p>
  </w:endnote>
  <w:endnote w:type="continuationSeparator" w:id="0">
    <w:p w:rsidR="009645F2" w:rsidRDefault="009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BC" w:rsidRDefault="006E56BC" w:rsidP="006368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6BC" w:rsidRDefault="006E56BC" w:rsidP="002F0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ED" w:rsidRDefault="002F07ED" w:rsidP="0048622D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F2" w:rsidRDefault="009645F2">
      <w:r>
        <w:separator/>
      </w:r>
    </w:p>
  </w:footnote>
  <w:footnote w:type="continuationSeparator" w:id="0">
    <w:p w:rsidR="009645F2" w:rsidRDefault="0096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BC" w:rsidRDefault="006E56B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6BC" w:rsidRDefault="006E56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EFC"/>
    <w:multiLevelType w:val="multilevel"/>
    <w:tmpl w:val="0612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3AB7"/>
    <w:multiLevelType w:val="multilevel"/>
    <w:tmpl w:val="0B30A1B0"/>
    <w:lvl w:ilvl="0">
      <w:start w:val="6"/>
      <w:numFmt w:val="none"/>
      <w:lvlText w:val="1"/>
      <w:lvlJc w:val="left"/>
      <w:pPr>
        <w:tabs>
          <w:tab w:val="num" w:pos="53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32173"/>
    <w:multiLevelType w:val="hybridMultilevel"/>
    <w:tmpl w:val="0B30A1B0"/>
    <w:lvl w:ilvl="0" w:tplc="38A45352">
      <w:start w:val="6"/>
      <w:numFmt w:val="none"/>
      <w:lvlText w:val="1"/>
      <w:lvlJc w:val="left"/>
      <w:pPr>
        <w:tabs>
          <w:tab w:val="num" w:pos="530"/>
        </w:tabs>
        <w:ind w:left="64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34FC4"/>
    <w:multiLevelType w:val="hybridMultilevel"/>
    <w:tmpl w:val="AF7CBF6E"/>
    <w:lvl w:ilvl="0" w:tplc="E70AFC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04FF4"/>
    <w:multiLevelType w:val="hybridMultilevel"/>
    <w:tmpl w:val="31FC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0BE2"/>
    <w:multiLevelType w:val="hybridMultilevel"/>
    <w:tmpl w:val="06125096"/>
    <w:lvl w:ilvl="0" w:tplc="860C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A9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C6EB1"/>
    <w:multiLevelType w:val="hybridMultilevel"/>
    <w:tmpl w:val="7D4E8272"/>
    <w:lvl w:ilvl="0" w:tplc="805C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C20CB"/>
    <w:multiLevelType w:val="hybridMultilevel"/>
    <w:tmpl w:val="85E40F62"/>
    <w:lvl w:ilvl="0" w:tplc="860C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604F9"/>
    <w:multiLevelType w:val="hybridMultilevel"/>
    <w:tmpl w:val="E78ED8A4"/>
    <w:lvl w:ilvl="0" w:tplc="805CF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E7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FF4078"/>
    <w:multiLevelType w:val="multilevel"/>
    <w:tmpl w:val="2856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C4144"/>
    <w:multiLevelType w:val="hybridMultilevel"/>
    <w:tmpl w:val="B812FABC"/>
    <w:lvl w:ilvl="0" w:tplc="5962608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21A22"/>
    <w:multiLevelType w:val="multilevel"/>
    <w:tmpl w:val="0612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917C5"/>
    <w:multiLevelType w:val="hybridMultilevel"/>
    <w:tmpl w:val="57CA36C0"/>
    <w:lvl w:ilvl="0" w:tplc="860C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467C"/>
    <w:multiLevelType w:val="hybridMultilevel"/>
    <w:tmpl w:val="924602EC"/>
    <w:lvl w:ilvl="0" w:tplc="860CE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303BCD"/>
    <w:multiLevelType w:val="hybridMultilevel"/>
    <w:tmpl w:val="7CFA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375D9"/>
    <w:multiLevelType w:val="multilevel"/>
    <w:tmpl w:val="57CA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14"/>
    <w:rsid w:val="00001933"/>
    <w:rsid w:val="0000249E"/>
    <w:rsid w:val="00025A54"/>
    <w:rsid w:val="000318AE"/>
    <w:rsid w:val="00054CD2"/>
    <w:rsid w:val="00063706"/>
    <w:rsid w:val="00072914"/>
    <w:rsid w:val="000850FE"/>
    <w:rsid w:val="00086538"/>
    <w:rsid w:val="00090428"/>
    <w:rsid w:val="000B1037"/>
    <w:rsid w:val="000C42A5"/>
    <w:rsid w:val="000C6267"/>
    <w:rsid w:val="000E78FB"/>
    <w:rsid w:val="000F2958"/>
    <w:rsid w:val="000F49A4"/>
    <w:rsid w:val="00101482"/>
    <w:rsid w:val="00112ADF"/>
    <w:rsid w:val="001243CB"/>
    <w:rsid w:val="00134319"/>
    <w:rsid w:val="001364B2"/>
    <w:rsid w:val="00142542"/>
    <w:rsid w:val="00152D3B"/>
    <w:rsid w:val="001750BC"/>
    <w:rsid w:val="00184319"/>
    <w:rsid w:val="001A2A10"/>
    <w:rsid w:val="001B3E49"/>
    <w:rsid w:val="001C0099"/>
    <w:rsid w:val="001C0F58"/>
    <w:rsid w:val="001C4FEB"/>
    <w:rsid w:val="001C6FA3"/>
    <w:rsid w:val="00204B41"/>
    <w:rsid w:val="00242AC3"/>
    <w:rsid w:val="0026187A"/>
    <w:rsid w:val="00275FD7"/>
    <w:rsid w:val="00281FD4"/>
    <w:rsid w:val="00291190"/>
    <w:rsid w:val="002940FC"/>
    <w:rsid w:val="00294BCC"/>
    <w:rsid w:val="00296346"/>
    <w:rsid w:val="002B5CA1"/>
    <w:rsid w:val="002C0850"/>
    <w:rsid w:val="002C6E84"/>
    <w:rsid w:val="002F07ED"/>
    <w:rsid w:val="0032241B"/>
    <w:rsid w:val="003414D5"/>
    <w:rsid w:val="00353FE6"/>
    <w:rsid w:val="003626FB"/>
    <w:rsid w:val="003672B4"/>
    <w:rsid w:val="00367CF7"/>
    <w:rsid w:val="003868FF"/>
    <w:rsid w:val="003B1A59"/>
    <w:rsid w:val="003C33AD"/>
    <w:rsid w:val="003C484E"/>
    <w:rsid w:val="003E7E5A"/>
    <w:rsid w:val="003F10A8"/>
    <w:rsid w:val="003F5E91"/>
    <w:rsid w:val="004076E2"/>
    <w:rsid w:val="0041538A"/>
    <w:rsid w:val="00415C96"/>
    <w:rsid w:val="00452FE7"/>
    <w:rsid w:val="00484550"/>
    <w:rsid w:val="0048622D"/>
    <w:rsid w:val="004D11E6"/>
    <w:rsid w:val="004D1806"/>
    <w:rsid w:val="004D2C2C"/>
    <w:rsid w:val="004E7BC8"/>
    <w:rsid w:val="00551159"/>
    <w:rsid w:val="005515CE"/>
    <w:rsid w:val="00553357"/>
    <w:rsid w:val="00554BB9"/>
    <w:rsid w:val="00560FD3"/>
    <w:rsid w:val="00562A63"/>
    <w:rsid w:val="00580D3A"/>
    <w:rsid w:val="0058255D"/>
    <w:rsid w:val="005A184C"/>
    <w:rsid w:val="005B5E4F"/>
    <w:rsid w:val="005B7A40"/>
    <w:rsid w:val="005D6711"/>
    <w:rsid w:val="005E2C24"/>
    <w:rsid w:val="005E31AE"/>
    <w:rsid w:val="005E48DF"/>
    <w:rsid w:val="005F4D2D"/>
    <w:rsid w:val="005F6897"/>
    <w:rsid w:val="00607904"/>
    <w:rsid w:val="00611038"/>
    <w:rsid w:val="006179CA"/>
    <w:rsid w:val="00617E02"/>
    <w:rsid w:val="00621941"/>
    <w:rsid w:val="00622B51"/>
    <w:rsid w:val="00623E10"/>
    <w:rsid w:val="006271D6"/>
    <w:rsid w:val="00631F3A"/>
    <w:rsid w:val="00636851"/>
    <w:rsid w:val="00676A1D"/>
    <w:rsid w:val="006A5056"/>
    <w:rsid w:val="006D5E0F"/>
    <w:rsid w:val="006E56BC"/>
    <w:rsid w:val="00701392"/>
    <w:rsid w:val="00706338"/>
    <w:rsid w:val="007243E4"/>
    <w:rsid w:val="007611E5"/>
    <w:rsid w:val="007645A8"/>
    <w:rsid w:val="007665A1"/>
    <w:rsid w:val="0076684D"/>
    <w:rsid w:val="007B758F"/>
    <w:rsid w:val="007E23DF"/>
    <w:rsid w:val="007F488D"/>
    <w:rsid w:val="008244AA"/>
    <w:rsid w:val="0082710C"/>
    <w:rsid w:val="008273C5"/>
    <w:rsid w:val="008334BA"/>
    <w:rsid w:val="00850E4A"/>
    <w:rsid w:val="0086159E"/>
    <w:rsid w:val="008940B5"/>
    <w:rsid w:val="008958B0"/>
    <w:rsid w:val="008A317F"/>
    <w:rsid w:val="008D3EC2"/>
    <w:rsid w:val="008E2583"/>
    <w:rsid w:val="008E732D"/>
    <w:rsid w:val="008F52A3"/>
    <w:rsid w:val="009019B5"/>
    <w:rsid w:val="0092488E"/>
    <w:rsid w:val="00926E9C"/>
    <w:rsid w:val="009319FA"/>
    <w:rsid w:val="0093269D"/>
    <w:rsid w:val="00941EB8"/>
    <w:rsid w:val="009460B8"/>
    <w:rsid w:val="009559D3"/>
    <w:rsid w:val="009561DC"/>
    <w:rsid w:val="009645F2"/>
    <w:rsid w:val="009866FA"/>
    <w:rsid w:val="00994AF7"/>
    <w:rsid w:val="009A61A8"/>
    <w:rsid w:val="009B5739"/>
    <w:rsid w:val="009C6B78"/>
    <w:rsid w:val="009C6DBF"/>
    <w:rsid w:val="009C74A5"/>
    <w:rsid w:val="00A37359"/>
    <w:rsid w:val="00A64964"/>
    <w:rsid w:val="00A70A98"/>
    <w:rsid w:val="00A71042"/>
    <w:rsid w:val="00A7149B"/>
    <w:rsid w:val="00A74BD8"/>
    <w:rsid w:val="00AA42CE"/>
    <w:rsid w:val="00AA62E7"/>
    <w:rsid w:val="00AD5814"/>
    <w:rsid w:val="00AE6323"/>
    <w:rsid w:val="00AE6E6F"/>
    <w:rsid w:val="00AF3479"/>
    <w:rsid w:val="00B465BA"/>
    <w:rsid w:val="00B46FE5"/>
    <w:rsid w:val="00B51A24"/>
    <w:rsid w:val="00B71F3D"/>
    <w:rsid w:val="00B7536C"/>
    <w:rsid w:val="00B7780E"/>
    <w:rsid w:val="00B93301"/>
    <w:rsid w:val="00BA59F3"/>
    <w:rsid w:val="00BB7C63"/>
    <w:rsid w:val="00BC3F73"/>
    <w:rsid w:val="00BD31F9"/>
    <w:rsid w:val="00BD3529"/>
    <w:rsid w:val="00BD6A30"/>
    <w:rsid w:val="00BD76DE"/>
    <w:rsid w:val="00BE4A79"/>
    <w:rsid w:val="00BF4A5A"/>
    <w:rsid w:val="00C07B86"/>
    <w:rsid w:val="00C17CFD"/>
    <w:rsid w:val="00C20121"/>
    <w:rsid w:val="00C207AB"/>
    <w:rsid w:val="00C20BCA"/>
    <w:rsid w:val="00C27DAA"/>
    <w:rsid w:val="00C31D2C"/>
    <w:rsid w:val="00C35573"/>
    <w:rsid w:val="00C94509"/>
    <w:rsid w:val="00CC6501"/>
    <w:rsid w:val="00CF0921"/>
    <w:rsid w:val="00CF3689"/>
    <w:rsid w:val="00D330DD"/>
    <w:rsid w:val="00D3343F"/>
    <w:rsid w:val="00D711F1"/>
    <w:rsid w:val="00D815E5"/>
    <w:rsid w:val="00D95300"/>
    <w:rsid w:val="00DA05DF"/>
    <w:rsid w:val="00DA1DBC"/>
    <w:rsid w:val="00DD6F65"/>
    <w:rsid w:val="00E01A4C"/>
    <w:rsid w:val="00E04BE7"/>
    <w:rsid w:val="00E26B11"/>
    <w:rsid w:val="00E55F04"/>
    <w:rsid w:val="00E61B63"/>
    <w:rsid w:val="00E62040"/>
    <w:rsid w:val="00E82912"/>
    <w:rsid w:val="00EA030E"/>
    <w:rsid w:val="00ED569D"/>
    <w:rsid w:val="00ED62A9"/>
    <w:rsid w:val="00ED69E1"/>
    <w:rsid w:val="00ED6FF1"/>
    <w:rsid w:val="00EE3420"/>
    <w:rsid w:val="00EE7F06"/>
    <w:rsid w:val="00EF53D6"/>
    <w:rsid w:val="00F140D9"/>
    <w:rsid w:val="00F1467A"/>
    <w:rsid w:val="00F20B44"/>
    <w:rsid w:val="00F31700"/>
    <w:rsid w:val="00F427F4"/>
    <w:rsid w:val="00F70422"/>
    <w:rsid w:val="00F858AD"/>
    <w:rsid w:val="00F85C67"/>
    <w:rsid w:val="00F9533B"/>
    <w:rsid w:val="00FB7F6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A85E-7848-4659-AF5B-5F739188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9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2914"/>
    <w:pPr>
      <w:keepNext/>
      <w:jc w:val="center"/>
      <w:outlineLvl w:val="0"/>
    </w:pPr>
    <w:rPr>
      <w:rFonts w:ascii="Arial" w:eastAsia="Arial Unicode MS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7291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72914"/>
    <w:pPr>
      <w:ind w:firstLine="708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072914"/>
  </w:style>
  <w:style w:type="paragraph" w:styleId="Tekstdymka">
    <w:name w:val="Balloon Text"/>
    <w:basedOn w:val="Normalny"/>
    <w:semiHidden/>
    <w:rsid w:val="00C31D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243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XXXVII/163/06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XXXVII/163/06</dc:title>
  <dc:subject/>
  <dc:creator>anna</dc:creator>
  <cp:keywords/>
  <dc:description/>
  <cp:lastModifiedBy>Ewelina Grzegorzewska</cp:lastModifiedBy>
  <cp:revision>16</cp:revision>
  <cp:lastPrinted>2012-10-29T12:20:00Z</cp:lastPrinted>
  <dcterms:created xsi:type="dcterms:W3CDTF">2019-11-14T10:38:00Z</dcterms:created>
  <dcterms:modified xsi:type="dcterms:W3CDTF">2022-01-05T10:19:00Z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