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10FF8" w14:textId="0ADA0004" w:rsidR="00DC1D26" w:rsidRP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D26">
        <w:rPr>
          <w:rFonts w:ascii="Times New Roman" w:hAnsi="Times New Roman" w:cs="Times New Roman"/>
          <w:sz w:val="24"/>
          <w:szCs w:val="24"/>
        </w:rPr>
        <w:t>Korytnica, dn. 28.01.2021 r.</w:t>
      </w:r>
    </w:p>
    <w:p w14:paraId="2B805817" w14:textId="683F5279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CE90" w14:textId="77777777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63BFC" w14:textId="0B1E7BCF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O WYNIKACH NABORU NA STANOWISKO PRACOWNIKA SOCJALNEGO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GMI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NYM OŚRODKU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KORYTNICY</w:t>
      </w:r>
    </w:p>
    <w:p w14:paraId="2BDB7892" w14:textId="1DAD39C8" w:rsidR="00DC1D26" w:rsidRDefault="00DC1D26" w:rsidP="00DC1D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5EBD" w14:textId="0A01DD51" w:rsidR="00DC1D26" w:rsidRDefault="00DC1D26" w:rsidP="00DC1D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>
        <w:rPr>
          <w:rFonts w:ascii="Times New Roman" w:eastAsia="Calibri" w:hAnsi="Times New Roman" w:cs="Times New Roman"/>
          <w:sz w:val="24"/>
          <w:szCs w:val="24"/>
        </w:rPr>
        <w:t>że w wyniku przeprowadzenia procedury naboru na w/w stanowisko nie wybrano żadnego kandydata.</w:t>
      </w:r>
    </w:p>
    <w:p w14:paraId="049411E5" w14:textId="3F7F2AC6" w:rsidR="00DC1D26" w:rsidRDefault="00DC1D26" w:rsidP="00DC1D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8CAB2" w14:textId="1CB10098" w:rsidR="00DC1D26" w:rsidRDefault="00DC1D26" w:rsidP="00DC1D2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26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</w:p>
    <w:p w14:paraId="7C9CCFA3" w14:textId="574045A6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ogłoszenia konkursu zostały złożone w ustalonym terminie 4 oferty. Konkurs nie został rozstrzygnięty z powodu nie spełnienia przez kandydatów wymagań formalnych ustalonych w ogłoszeniu o naborze. </w:t>
      </w:r>
    </w:p>
    <w:p w14:paraId="57BCDB41" w14:textId="03342050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84C6C" w14:textId="77777777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AF5C8" w14:textId="2253ABA3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C459B" w14:textId="493750C1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B60FC" w14:textId="29CFE855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Kierownik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Gminnego Ośrodka Pomocy Społecznej w Korytnicy</w:t>
      </w:r>
    </w:p>
    <w:p w14:paraId="74D494C3" w14:textId="40F1A7F4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/-/ Ewa Jaczewska</w:t>
      </w:r>
    </w:p>
    <w:p w14:paraId="6A21E948" w14:textId="1A5BE84A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0979E" w14:textId="77777777" w:rsidR="00DC1D26" w:rsidRPr="00DC1D26" w:rsidRDefault="00DC1D26" w:rsidP="00DC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1D26" w:rsidRPr="00DC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26"/>
    <w:rsid w:val="002D4C1D"/>
    <w:rsid w:val="00D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673F"/>
  <w15:chartTrackingRefBased/>
  <w15:docId w15:val="{D3859F1E-3980-47C9-93B6-D0AF237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Edyta Kowalczyk</cp:lastModifiedBy>
  <cp:revision>2</cp:revision>
  <dcterms:created xsi:type="dcterms:W3CDTF">2021-01-28T09:29:00Z</dcterms:created>
  <dcterms:modified xsi:type="dcterms:W3CDTF">2021-01-28T09:29:00Z</dcterms:modified>
</cp:coreProperties>
</file>