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2FC9" w14:textId="77777777" w:rsidR="00E83B6A" w:rsidRPr="00F62FE6" w:rsidRDefault="008334CA">
      <w:pPr>
        <w:spacing w:after="120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F62FE6">
        <w:rPr>
          <w:rFonts w:ascii="Garamond" w:hAnsi="Garamond" w:cs="Times New Roman"/>
          <w:b/>
          <w:sz w:val="20"/>
          <w:szCs w:val="20"/>
          <w:u w:val="single"/>
        </w:rPr>
        <w:t>Klauzula informacyjna dotycząca danych osobowych dla kandydatów do pracy</w:t>
      </w:r>
    </w:p>
    <w:p w14:paraId="1158ECFE" w14:textId="77777777" w:rsidR="00E83B6A" w:rsidRPr="00F62FE6" w:rsidRDefault="008334CA">
      <w:pPr>
        <w:spacing w:after="6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1B887DE1" w14:textId="0537EBF1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ascii="Garamond" w:hAnsi="Garamond" w:cs="Garamond"/>
          <w:b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Administratorem Pani/Pana* danych osobowych jest: </w:t>
      </w:r>
      <w:r w:rsidRPr="00F62FE6">
        <w:rPr>
          <w:rFonts w:ascii="Garamond" w:hAnsi="Garamond" w:cs="Garamond"/>
          <w:b/>
          <w:sz w:val="20"/>
          <w:szCs w:val="20"/>
        </w:rPr>
        <w:t xml:space="preserve">Gmina </w:t>
      </w:r>
      <w:r w:rsidR="00F62FE6" w:rsidRPr="00F62FE6">
        <w:rPr>
          <w:rFonts w:ascii="Garamond" w:hAnsi="Garamond" w:cs="Garamond"/>
          <w:b/>
          <w:sz w:val="20"/>
          <w:szCs w:val="20"/>
        </w:rPr>
        <w:t>Korytnica</w:t>
      </w:r>
      <w:r w:rsidRPr="00F62FE6">
        <w:rPr>
          <w:rFonts w:ascii="Garamond" w:hAnsi="Garamond" w:cs="Garamond"/>
          <w:b/>
          <w:sz w:val="20"/>
          <w:szCs w:val="20"/>
        </w:rPr>
        <w:t xml:space="preserve">, reprezentowana przez Wójta Gminy, </w:t>
      </w:r>
      <w:r w:rsidR="00AE7C1A">
        <w:rPr>
          <w:rFonts w:ascii="Garamond" w:hAnsi="Garamond" w:cs="Garamond"/>
          <w:b/>
          <w:sz w:val="20"/>
          <w:szCs w:val="20"/>
        </w:rPr>
        <w:br/>
      </w:r>
      <w:bookmarkStart w:id="0" w:name="_GoBack"/>
      <w:bookmarkEnd w:id="0"/>
      <w:r w:rsidRPr="00F62FE6">
        <w:rPr>
          <w:rFonts w:ascii="Garamond" w:hAnsi="Garamond" w:cs="Garamond"/>
          <w:b/>
          <w:sz w:val="20"/>
          <w:szCs w:val="20"/>
        </w:rPr>
        <w:t xml:space="preserve">z siedzibą: ul. </w:t>
      </w:r>
      <w:r w:rsidR="00F62FE6" w:rsidRPr="00F62FE6">
        <w:rPr>
          <w:rFonts w:ascii="Garamond" w:hAnsi="Garamond" w:cs="Garamond"/>
          <w:b/>
          <w:sz w:val="20"/>
          <w:szCs w:val="20"/>
        </w:rPr>
        <w:t>Małkowskiego 20</w:t>
      </w:r>
      <w:r w:rsidRPr="00F62FE6">
        <w:rPr>
          <w:rFonts w:ascii="Garamond" w:hAnsi="Garamond" w:cs="Garamond"/>
          <w:b/>
          <w:sz w:val="20"/>
          <w:szCs w:val="20"/>
        </w:rPr>
        <w:t xml:space="preserve">, </w:t>
      </w:r>
      <w:r w:rsidR="00F62FE6" w:rsidRPr="00F62FE6">
        <w:rPr>
          <w:rFonts w:ascii="Garamond" w:hAnsi="Garamond" w:cs="Garamond"/>
          <w:b/>
          <w:sz w:val="20"/>
          <w:szCs w:val="20"/>
        </w:rPr>
        <w:t xml:space="preserve">07-120 </w:t>
      </w:r>
      <w:proofErr w:type="spellStart"/>
      <w:r w:rsidR="00F62FE6" w:rsidRPr="00F62FE6">
        <w:rPr>
          <w:rFonts w:ascii="Garamond" w:hAnsi="Garamond" w:cs="Garamond"/>
          <w:b/>
          <w:sz w:val="20"/>
          <w:szCs w:val="20"/>
        </w:rPr>
        <w:t>Kortnica</w:t>
      </w:r>
      <w:proofErr w:type="spellEnd"/>
      <w:r w:rsidRPr="00F62FE6">
        <w:rPr>
          <w:rFonts w:ascii="Garamond" w:hAnsi="Garamond" w:cs="Garamond"/>
          <w:b/>
          <w:sz w:val="20"/>
          <w:szCs w:val="20"/>
        </w:rPr>
        <w:t xml:space="preserve">, tel.: (25) </w:t>
      </w:r>
      <w:r w:rsidR="00F62FE6" w:rsidRPr="00F62FE6">
        <w:rPr>
          <w:rFonts w:ascii="Garamond" w:hAnsi="Garamond" w:cs="Garamond"/>
          <w:b/>
          <w:sz w:val="20"/>
          <w:szCs w:val="20"/>
        </w:rPr>
        <w:t>661 22 84.</w:t>
      </w:r>
    </w:p>
    <w:p w14:paraId="5E51DDA7" w14:textId="77F98FC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Administrator wyznaczył Inspektora Ochrony Danych (IOD) – </w:t>
      </w:r>
      <w:r w:rsidRPr="008F7F7B">
        <w:rPr>
          <w:rFonts w:ascii="Garamond" w:hAnsi="Garamond" w:cs="Garamond"/>
          <w:color w:val="000000" w:themeColor="text1"/>
          <w:sz w:val="20"/>
          <w:szCs w:val="20"/>
        </w:rPr>
        <w:t xml:space="preserve">Pana </w:t>
      </w:r>
      <w:r w:rsidR="00F90871" w:rsidRPr="008F7F7B">
        <w:rPr>
          <w:rFonts w:ascii="Garamond" w:hAnsi="Garamond" w:cs="Garamond"/>
          <w:color w:val="000000" w:themeColor="text1"/>
          <w:sz w:val="20"/>
          <w:szCs w:val="20"/>
        </w:rPr>
        <w:t>Krzysztofa Mikulskiego</w:t>
      </w:r>
      <w:r w:rsidRPr="00F62FE6">
        <w:rPr>
          <w:rFonts w:ascii="Garamond" w:hAnsi="Garamond" w:cs="Garamond"/>
          <w:sz w:val="20"/>
          <w:szCs w:val="20"/>
        </w:rPr>
        <w:t>, wszelkie pytania związane z przetwarzaniem danych oso</w:t>
      </w:r>
      <w:r w:rsidR="00F62FE6">
        <w:rPr>
          <w:rFonts w:ascii="Garamond" w:hAnsi="Garamond" w:cs="Garamond"/>
          <w:sz w:val="20"/>
          <w:szCs w:val="20"/>
        </w:rPr>
        <w:t xml:space="preserve">bowych można kierować na adres </w:t>
      </w:r>
      <w:r w:rsidRPr="00F62FE6">
        <w:rPr>
          <w:rFonts w:ascii="Garamond" w:hAnsi="Garamond" w:cs="Garamond"/>
          <w:sz w:val="20"/>
          <w:szCs w:val="20"/>
        </w:rPr>
        <w:t>e-mail</w:t>
      </w:r>
      <w:r w:rsidRPr="00455D8D">
        <w:rPr>
          <w:rFonts w:ascii="Garamond" w:hAnsi="Garamond" w:cs="Garamond"/>
          <w:color w:val="FF0000"/>
          <w:sz w:val="20"/>
          <w:szCs w:val="20"/>
        </w:rPr>
        <w:t xml:space="preserve">: </w:t>
      </w:r>
      <w:r w:rsidR="00F62FE6" w:rsidRPr="008F7F7B">
        <w:rPr>
          <w:rFonts w:ascii="Garamond" w:hAnsi="Garamond" w:cs="Garamond"/>
          <w:color w:val="000000" w:themeColor="text1"/>
          <w:sz w:val="20"/>
          <w:szCs w:val="20"/>
        </w:rPr>
        <w:t>iod-</w:t>
      </w:r>
      <w:r w:rsidR="00F90871" w:rsidRPr="008F7F7B">
        <w:rPr>
          <w:rFonts w:ascii="Garamond" w:hAnsi="Garamond" w:cs="Garamond"/>
          <w:color w:val="000000" w:themeColor="text1"/>
          <w:sz w:val="20"/>
          <w:szCs w:val="20"/>
        </w:rPr>
        <w:t>km</w:t>
      </w:r>
      <w:r w:rsidRPr="00F62FE6">
        <w:rPr>
          <w:rFonts w:ascii="Garamond" w:hAnsi="Garamond" w:cs="Garamond"/>
          <w:sz w:val="20"/>
          <w:szCs w:val="20"/>
        </w:rPr>
        <w:t>@tbdsiedlce.pl.</w:t>
      </w:r>
    </w:p>
    <w:p w14:paraId="05B1435C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14:paraId="7C71E547" w14:textId="6AABA3D1" w:rsidR="00E83B6A" w:rsidRPr="003D3368" w:rsidRDefault="008334CA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Podstawą prawną przetwarzania</w:t>
      </w:r>
      <w:r w:rsidR="003D3368">
        <w:rPr>
          <w:rFonts w:ascii="Garamond" w:hAnsi="Garamond" w:cs="Garamond"/>
          <w:sz w:val="20"/>
          <w:szCs w:val="20"/>
        </w:rPr>
        <w:t xml:space="preserve"> danych osobowych </w:t>
      </w:r>
      <w:r w:rsidRPr="00F62FE6">
        <w:rPr>
          <w:rFonts w:ascii="Garamond" w:hAnsi="Garamond" w:cs="Garamond"/>
          <w:sz w:val="20"/>
          <w:szCs w:val="20"/>
        </w:rPr>
        <w:t xml:space="preserve"> jest realizacja obowiązku prawnego ciążącego na administratorze - art. 6 ust. 1 lit. c), RODO</w:t>
      </w:r>
      <w:r w:rsidR="00D6184C">
        <w:rPr>
          <w:rFonts w:ascii="Garamond" w:hAnsi="Garamond" w:cs="Garamond"/>
          <w:sz w:val="20"/>
          <w:szCs w:val="20"/>
        </w:rPr>
        <w:t xml:space="preserve"> oraz a</w:t>
      </w:r>
      <w:r w:rsidR="00D6184C" w:rsidRPr="00D6184C">
        <w:rPr>
          <w:rFonts w:ascii="Garamond" w:hAnsi="Garamond" w:cs="Garamond"/>
          <w:sz w:val="20"/>
          <w:szCs w:val="20"/>
        </w:rPr>
        <w:t xml:space="preserve">rt. 9 ust. 2 lit. b) </w:t>
      </w:r>
      <w:r w:rsidR="003D3368">
        <w:rPr>
          <w:rFonts w:ascii="Garamond" w:hAnsi="Garamond" w:cs="Garamond"/>
          <w:sz w:val="20"/>
          <w:szCs w:val="20"/>
        </w:rPr>
        <w:t xml:space="preserve">RODO </w:t>
      </w:r>
      <w:r w:rsidR="00D6184C" w:rsidRPr="00D6184C">
        <w:rPr>
          <w:rFonts w:ascii="Garamond" w:hAnsi="Garamond" w:cs="Garamond"/>
          <w:sz w:val="20"/>
          <w:szCs w:val="20"/>
        </w:rPr>
        <w:t>- jako niezbędne do wypełnienia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szczególnych praw i obowiązków administratora oraz osoby, której dane dotyczą, w dziedzinie prawa pracy,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zabezpieczenia społecznego i ochrony socjalne</w:t>
      </w:r>
      <w:r w:rsidR="003D3368">
        <w:rPr>
          <w:rFonts w:ascii="Garamond" w:hAnsi="Garamond" w:cs="Garamond"/>
          <w:sz w:val="20"/>
          <w:szCs w:val="20"/>
        </w:rPr>
        <w:t>j</w:t>
      </w:r>
      <w:r w:rsidR="00D6184C" w:rsidRPr="00D6184C">
        <w:rPr>
          <w:rFonts w:ascii="Garamond" w:hAnsi="Garamond" w:cs="Garamond"/>
          <w:sz w:val="20"/>
          <w:szCs w:val="20"/>
        </w:rPr>
        <w:t xml:space="preserve"> - wynikających z przepisów </w:t>
      </w:r>
      <w:r w:rsidRPr="003D3368">
        <w:rPr>
          <w:rFonts w:ascii="Garamond" w:hAnsi="Garamond" w:cs="Garamond"/>
          <w:sz w:val="20"/>
          <w:szCs w:val="20"/>
        </w:rPr>
        <w:t>tj.:</w:t>
      </w:r>
    </w:p>
    <w:p w14:paraId="3875D239" w14:textId="77777777" w:rsidR="00E83B6A" w:rsidRPr="00F62FE6" w:rsidRDefault="008334CA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art. 22¹ kodeksu pracy określający zakres danych żądanych od osoby ubiegającej się o zatrudnienie,</w:t>
      </w:r>
    </w:p>
    <w:p w14:paraId="291BF432" w14:textId="77777777" w:rsidR="003D3368" w:rsidRDefault="008334CA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art. 4, 6, Ustawy o pracownikach samorządowych – określenie form zatrudnienia pracowników samorządowych oraz wymogi dotyczące pracowników samorządowych</w:t>
      </w:r>
    </w:p>
    <w:p w14:paraId="21803F09" w14:textId="77777777" w:rsidR="003D3368" w:rsidRDefault="00893C68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3D3368">
        <w:rPr>
          <w:rFonts w:ascii="Garamond" w:hAnsi="Garamond"/>
          <w:sz w:val="20"/>
          <w:szCs w:val="20"/>
        </w:rPr>
        <w:t>art. 2 b</w:t>
      </w:r>
      <w:r w:rsidR="003D3368" w:rsidRPr="003D3368">
        <w:rPr>
          <w:rFonts w:ascii="Garamond" w:hAnsi="Garamond"/>
          <w:sz w:val="20"/>
          <w:szCs w:val="20"/>
        </w:rPr>
        <w:t xml:space="preserve"> </w:t>
      </w:r>
      <w:r w:rsidR="00D6184C" w:rsidRPr="003D3368">
        <w:rPr>
          <w:rFonts w:ascii="Garamond" w:hAnsi="Garamond" w:cs="Garamond"/>
          <w:sz w:val="20"/>
          <w:szCs w:val="20"/>
        </w:rPr>
        <w:t xml:space="preserve">ustawy z dnia 27 sierpnia 1997 r. o rehabilitacji zawodowej i społecznej </w:t>
      </w:r>
    </w:p>
    <w:p w14:paraId="1DB27DE1" w14:textId="3468760D" w:rsidR="00E83B6A" w:rsidRPr="003D3368" w:rsidRDefault="00893C68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ascii="Garamond" w:hAnsi="Garamond" w:cs="Garamond"/>
          <w:sz w:val="20"/>
          <w:szCs w:val="20"/>
        </w:rPr>
      </w:pPr>
      <w:r w:rsidRPr="003D3368">
        <w:rPr>
          <w:rFonts w:ascii="Garamond" w:hAnsi="Garamond" w:cs="Garamond"/>
          <w:sz w:val="20"/>
          <w:szCs w:val="20"/>
        </w:rPr>
        <w:t xml:space="preserve"> </w:t>
      </w:r>
      <w:r w:rsidR="008334CA" w:rsidRPr="003D3368">
        <w:rPr>
          <w:rFonts w:ascii="Garamond" w:hAnsi="Garamond" w:cs="Garamond"/>
          <w:sz w:val="20"/>
          <w:szCs w:val="20"/>
        </w:rPr>
        <w:t>Pani/Pana* dane osobowe przetwarzane będą w zakresie:</w:t>
      </w:r>
    </w:p>
    <w:p w14:paraId="6393D8DC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imię (imiona) i nazwisko,</w:t>
      </w:r>
    </w:p>
    <w:p w14:paraId="39F34BA3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data urodzenia,</w:t>
      </w:r>
    </w:p>
    <w:p w14:paraId="45A96C47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dane kontaktowe wskazane przez Panią/Pana*,</w:t>
      </w:r>
    </w:p>
    <w:p w14:paraId="0FABC540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wykształcenie, </w:t>
      </w:r>
    </w:p>
    <w:p w14:paraId="4BBAD97A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kwalifikacje zawodowe,</w:t>
      </w:r>
    </w:p>
    <w:p w14:paraId="5A36041F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przebieg dotychczasowego zatrudnienia,</w:t>
      </w:r>
    </w:p>
    <w:p w14:paraId="6548FB31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informacje o karalności, zdolności do czynności prawnych oraz pełni praw publicznych - uzyskiwane na podstawie oświadczeń,</w:t>
      </w:r>
    </w:p>
    <w:p w14:paraId="3BD97027" w14:textId="77777777" w:rsidR="00E83B6A" w:rsidRPr="00F62FE6" w:rsidRDefault="008334CA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obywatelstwo,</w:t>
      </w:r>
    </w:p>
    <w:p w14:paraId="1FB04A7B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 xml:space="preserve">dokumentacja dotycząca niepełnosprawności. </w:t>
      </w:r>
    </w:p>
    <w:p w14:paraId="49262102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Oprócz danych o których mowa w ust 5 niniejszej klauzuli, pozostałe Pani/Pana* dane osobowe mogą być przetwarzane na podstawie zgody na ich przetwarzanie - art. 6 ust. 1 lit. a) RODO</w:t>
      </w:r>
      <w:r w:rsidRPr="00F62FE6">
        <w:rPr>
          <w:rFonts w:ascii="Garamond" w:hAnsi="Garamond" w:cs="Garamond"/>
          <w:bCs/>
          <w:sz w:val="20"/>
          <w:szCs w:val="20"/>
        </w:rPr>
        <w:t>.</w:t>
      </w:r>
    </w:p>
    <w:p w14:paraId="56CD18C6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Odbiorcami Pani/Pana* danych osobowych mogą być wyłącznie podmioty i organy uprawnione przepisami prawa.</w:t>
      </w:r>
    </w:p>
    <w:p w14:paraId="153C55F9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przez okres 3 miesięcy od dnia nawiązania stosunku pracy z osobą wyłonioną w drodze naboru. W przypadku nieodebrania dokumentów aplikacyjnych przez kandydatów w powyższym terminie, zostaną one mechanicznie zniszczone. Pozostała dokumentacja z przebiegu procesu rekrutacji jest przechowywana zgodnie z instrukcją kancelaryjną,</w:t>
      </w:r>
    </w:p>
    <w:p w14:paraId="46BAF677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Z wyjątkami określonymi w przepisach prawa posiada Pani/Pan* prawo: dostępu do treści swoich danych, do ich sprostowania, usunięcia  </w:t>
      </w:r>
      <w:bookmarkStart w:id="1" w:name="_Hlk10237999"/>
      <w:r w:rsidRPr="00F62FE6">
        <w:rPr>
          <w:rFonts w:ascii="Garamond" w:hAnsi="Garamond" w:cs="Garamond"/>
          <w:sz w:val="20"/>
          <w:szCs w:val="20"/>
        </w:rPr>
        <w:t xml:space="preserve">w  przypadkach  określonych  w  art.  17 </w:t>
      </w:r>
      <w:bookmarkEnd w:id="1"/>
      <w:r w:rsidRPr="00F62FE6">
        <w:rPr>
          <w:rFonts w:ascii="Garamond" w:hAnsi="Garamond" w:cs="Garamond"/>
          <w:sz w:val="20"/>
          <w:szCs w:val="20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0D8E183D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14:paraId="1F4489F2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Ma Pani/Pan* prawo wniesienia skargi do </w:t>
      </w:r>
      <w:r w:rsidRPr="00F62FE6">
        <w:rPr>
          <w:rFonts w:ascii="Garamond" w:hAnsi="Garamond" w:cs="Garamond"/>
          <w:b/>
          <w:bCs/>
          <w:sz w:val="20"/>
          <w:szCs w:val="20"/>
        </w:rPr>
        <w:t>Prezesa Urzędu Ochrony Danych Osobowych, ul. Stawki 2, 00-193 Warszawa</w:t>
      </w:r>
      <w:r w:rsidRPr="00F62FE6">
        <w:rPr>
          <w:rFonts w:ascii="Garamond" w:hAnsi="Garamond" w:cs="Garamond"/>
          <w:sz w:val="20"/>
          <w:szCs w:val="20"/>
        </w:rPr>
        <w:t xml:space="preserve"> gdy uzna Pani/Pan*, iż przetwarzanie danych osobowych Pani/Pana* dotyczących narusza przepisy ogólnego Rozporządzenia o ochronie danych osobowych.</w:t>
      </w:r>
    </w:p>
    <w:p w14:paraId="236CBBB8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Pani/Pana* dane osobowe nie będą przetwarzane w sposób zautomatyzowany, poddawane profilowaniu, przekazywane do państw trzecich ani organizacji międzynarodowych</w:t>
      </w:r>
      <w:r w:rsidRPr="00F62FE6">
        <w:rPr>
          <w:rFonts w:ascii="Garamond" w:hAnsi="Garamond" w:cs="Garamond"/>
          <w:sz w:val="20"/>
          <w:szCs w:val="20"/>
        </w:rPr>
        <w:t xml:space="preserve">.    </w:t>
      </w:r>
    </w:p>
    <w:sectPr w:rsidR="00E83B6A" w:rsidRPr="00F62FE6" w:rsidSect="00F62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E"/>
    <w:rsid w:val="00037F86"/>
    <w:rsid w:val="000F44C4"/>
    <w:rsid w:val="001308D8"/>
    <w:rsid w:val="001D3614"/>
    <w:rsid w:val="00201A55"/>
    <w:rsid w:val="00276EA8"/>
    <w:rsid w:val="002A58ED"/>
    <w:rsid w:val="003524B5"/>
    <w:rsid w:val="00352755"/>
    <w:rsid w:val="00376F4E"/>
    <w:rsid w:val="00386739"/>
    <w:rsid w:val="003D3368"/>
    <w:rsid w:val="003F3465"/>
    <w:rsid w:val="004521F6"/>
    <w:rsid w:val="00455D8D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305F"/>
    <w:rsid w:val="006A7077"/>
    <w:rsid w:val="006E314E"/>
    <w:rsid w:val="00791EFC"/>
    <w:rsid w:val="007B14F5"/>
    <w:rsid w:val="00817491"/>
    <w:rsid w:val="008334CA"/>
    <w:rsid w:val="00870219"/>
    <w:rsid w:val="00893C68"/>
    <w:rsid w:val="008A6D2C"/>
    <w:rsid w:val="008B1CA2"/>
    <w:rsid w:val="008B7859"/>
    <w:rsid w:val="008F7F7B"/>
    <w:rsid w:val="00A201C8"/>
    <w:rsid w:val="00A36748"/>
    <w:rsid w:val="00AE7C1A"/>
    <w:rsid w:val="00B71202"/>
    <w:rsid w:val="00C21E81"/>
    <w:rsid w:val="00C30E7E"/>
    <w:rsid w:val="00C5551B"/>
    <w:rsid w:val="00CC6863"/>
    <w:rsid w:val="00D33B67"/>
    <w:rsid w:val="00D6184C"/>
    <w:rsid w:val="00DA1B5C"/>
    <w:rsid w:val="00DB0A0D"/>
    <w:rsid w:val="00DC158A"/>
    <w:rsid w:val="00E808E8"/>
    <w:rsid w:val="00E83B6A"/>
    <w:rsid w:val="00EC20C8"/>
    <w:rsid w:val="00EC3F52"/>
    <w:rsid w:val="00F0121E"/>
    <w:rsid w:val="00F62FE6"/>
    <w:rsid w:val="00F67776"/>
    <w:rsid w:val="00F70DA7"/>
    <w:rsid w:val="00F90871"/>
    <w:rsid w:val="00FE59B8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260"/>
  <w15:docId w15:val="{30732063-46E9-4455-B3B2-A72B866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Edyta Kowalczyk</cp:lastModifiedBy>
  <cp:revision>2</cp:revision>
  <cp:lastPrinted>2019-11-18T10:40:00Z</cp:lastPrinted>
  <dcterms:created xsi:type="dcterms:W3CDTF">2022-02-22T10:29:00Z</dcterms:created>
  <dcterms:modified xsi:type="dcterms:W3CDTF">2022-02-22T10:29:00Z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