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0" w:rsidRDefault="002224B0" w:rsidP="002224B0">
      <w:pPr>
        <w:keepNext/>
        <w:spacing w:after="60"/>
        <w:jc w:val="right"/>
        <w:outlineLvl w:val="1"/>
        <w:rPr>
          <w:rFonts w:ascii="Calibri" w:eastAsia="Calibri" w:hAnsi="Calibri" w:cs="Times New Roman"/>
          <w:b/>
          <w:bCs/>
          <w:iCs/>
          <w:szCs w:val="28"/>
        </w:rPr>
      </w:pPr>
      <w:r>
        <w:rPr>
          <w:rFonts w:ascii="Calibri" w:eastAsia="Calibri" w:hAnsi="Calibri" w:cs="Times New Roman"/>
          <w:b/>
          <w:bCs/>
          <w:iCs/>
          <w:szCs w:val="28"/>
        </w:rPr>
        <w:t>Korytnica, dnia 24.08.2015 r.</w:t>
      </w:r>
    </w:p>
    <w:p w:rsidR="002224B0" w:rsidRDefault="002224B0" w:rsidP="002224B0">
      <w:pPr>
        <w:keepNext/>
        <w:spacing w:after="60"/>
        <w:jc w:val="center"/>
        <w:outlineLvl w:val="1"/>
        <w:rPr>
          <w:rFonts w:ascii="Calibri" w:eastAsia="Calibri" w:hAnsi="Calibri" w:cs="Times New Roman"/>
          <w:b/>
          <w:bCs/>
          <w:iCs/>
          <w:szCs w:val="28"/>
        </w:rPr>
      </w:pPr>
    </w:p>
    <w:p w:rsidR="002224B0" w:rsidRPr="002E542C" w:rsidRDefault="002224B0" w:rsidP="002224B0">
      <w:pPr>
        <w:keepNext/>
        <w:spacing w:after="60"/>
        <w:jc w:val="center"/>
        <w:outlineLvl w:val="1"/>
        <w:rPr>
          <w:rFonts w:ascii="Calibri" w:eastAsia="Calibri" w:hAnsi="Calibri" w:cs="Times New Roman"/>
          <w:b/>
          <w:bCs/>
          <w:iCs/>
          <w:szCs w:val="28"/>
        </w:rPr>
      </w:pPr>
      <w:r w:rsidRPr="002E542C">
        <w:rPr>
          <w:rFonts w:ascii="Calibri" w:eastAsia="Calibri" w:hAnsi="Calibri" w:cs="Times New Roman"/>
          <w:b/>
          <w:bCs/>
          <w:iCs/>
          <w:szCs w:val="28"/>
        </w:rPr>
        <w:t>ODPOWIEDZI NA PYTANIA WYKONAWCÓW</w:t>
      </w:r>
    </w:p>
    <w:p w:rsidR="002224B0" w:rsidRPr="002E542C" w:rsidRDefault="002224B0" w:rsidP="002224B0">
      <w:pPr>
        <w:jc w:val="center"/>
        <w:rPr>
          <w:rFonts w:ascii="Calibri" w:eastAsia="Calibri" w:hAnsi="Calibri" w:cs="Times New Roman"/>
          <w:b/>
          <w:bCs/>
        </w:rPr>
      </w:pPr>
    </w:p>
    <w:p w:rsidR="002224B0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  <w:r w:rsidRPr="002E542C">
        <w:rPr>
          <w:rFonts w:ascii="Calibri" w:eastAsia="Calibri" w:hAnsi="Calibri" w:cs="Times New Roman"/>
        </w:rPr>
        <w:t xml:space="preserve">Działając na podstawie art. 38 ust. 2 ustawy z dnia 29 stycznia 2004r. Prawo zamówień publicznych (Dz. U. z 2013 r. poz. 907 z </w:t>
      </w:r>
      <w:proofErr w:type="spellStart"/>
      <w:r w:rsidRPr="002E542C">
        <w:rPr>
          <w:rFonts w:ascii="Calibri" w:eastAsia="Calibri" w:hAnsi="Calibri" w:cs="Times New Roman"/>
        </w:rPr>
        <w:t>późn</w:t>
      </w:r>
      <w:proofErr w:type="spellEnd"/>
      <w:r w:rsidRPr="002E542C">
        <w:rPr>
          <w:rFonts w:ascii="Calibri" w:eastAsia="Calibri" w:hAnsi="Calibri" w:cs="Times New Roman"/>
        </w:rPr>
        <w:t xml:space="preserve">. zm.) </w:t>
      </w:r>
      <w:r>
        <w:rPr>
          <w:rFonts w:ascii="Calibri" w:eastAsia="Calibri" w:hAnsi="Calibri" w:cs="Times New Roman"/>
        </w:rPr>
        <w:t>Wójt Gminy Korytnica udziela odpowiedzi na  pytania Wykonawców</w:t>
      </w:r>
      <w:r w:rsidRPr="002E542C">
        <w:rPr>
          <w:rFonts w:ascii="Calibri" w:eastAsia="Calibri" w:hAnsi="Calibri" w:cs="Times New Roman"/>
        </w:rPr>
        <w:t xml:space="preserve"> na</w:t>
      </w:r>
      <w:r>
        <w:rPr>
          <w:rFonts w:ascii="Calibri" w:eastAsia="Calibri" w:hAnsi="Calibri" w:cs="Times New Roman"/>
        </w:rPr>
        <w:t xml:space="preserve"> zadanie</w:t>
      </w:r>
      <w:r w:rsidRPr="002E542C">
        <w:rPr>
          <w:rFonts w:ascii="Calibri" w:eastAsia="Calibri" w:hAnsi="Calibri" w:cs="Times New Roman"/>
        </w:rPr>
        <w:t xml:space="preserve">: </w:t>
      </w:r>
      <w:r w:rsidRPr="00235F96">
        <w:rPr>
          <w:rFonts w:ascii="Calibri" w:eastAsia="Calibri" w:hAnsi="Calibri" w:cs="Times New Roman"/>
        </w:rPr>
        <w:t>„modernizacja oddziałów przedszkolnych w gminie Korytnica przy szkołach podstawowych : w Maksymilianowie, Górkach Grubakach, Korytnicy, Pniewniku , Sewerynowie w ramach projektu  pt. „Gmina Korytnica przyjazna najmłodszym” współfinansowanego ze środków Unii Europejskiej w  ramach Priorytetu IX POKL Rozwój wykształcenia i kompetencji w regionach. Działanie 9.1. „Wyrównywanie szans edukacyjnych i zapewnienie wysokiej jakości usług edukacyjnych świadczonych w systemie oświaty”. Poddziałanie 9.1.1 „Zmniejszenie nierówności w stopniu upowszechniania edukacji przedszkolnej Programu Operacyjnego Kapitał Ludzki</w:t>
      </w:r>
    </w:p>
    <w:p w:rsidR="002224B0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  <w:r w:rsidRPr="008C6719">
        <w:rPr>
          <w:rFonts w:ascii="Calibri" w:eastAsia="Calibri" w:hAnsi="Calibri" w:cs="Times New Roman"/>
        </w:rPr>
        <w:tab/>
      </w:r>
    </w:p>
    <w:p w:rsidR="002224B0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  <w:r w:rsidRPr="008C6719">
        <w:rPr>
          <w:rFonts w:ascii="Calibri" w:eastAsia="Calibri" w:hAnsi="Calibri" w:cs="Times New Roman"/>
        </w:rPr>
        <w:tab/>
      </w:r>
      <w:r w:rsidRPr="008C6719">
        <w:rPr>
          <w:rFonts w:ascii="Calibri" w:eastAsia="Calibri" w:hAnsi="Calibri" w:cs="Times New Roman"/>
        </w:rPr>
        <w:tab/>
      </w:r>
    </w:p>
    <w:p w:rsidR="002224B0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1b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799"/>
        <w:gridCol w:w="4015"/>
        <w:gridCol w:w="851"/>
        <w:gridCol w:w="1271"/>
        <w:gridCol w:w="821"/>
      </w:tblGrid>
      <w:tr w:rsidR="002224B0" w:rsidTr="00B7235C">
        <w:tc>
          <w:tcPr>
            <w:tcW w:w="531" w:type="dxa"/>
          </w:tcPr>
          <w:p w:rsidR="002224B0" w:rsidRDefault="002224B0" w:rsidP="00B72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pl-PL"/>
              </w:rPr>
            </w:pPr>
            <w:r>
              <w:rPr>
                <w:rFonts w:eastAsia="Times New Roman" w:cs="Courier New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99" w:type="dxa"/>
          </w:tcPr>
          <w:p w:rsidR="002224B0" w:rsidRDefault="002224B0" w:rsidP="00B72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pl-PL"/>
              </w:rPr>
            </w:pPr>
            <w:r>
              <w:rPr>
                <w:rFonts w:eastAsia="Times New Roman" w:cs="Courier New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4015" w:type="dxa"/>
          </w:tcPr>
          <w:p w:rsidR="002224B0" w:rsidRDefault="002224B0" w:rsidP="00B72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pl-PL"/>
              </w:rPr>
            </w:pPr>
            <w:r>
              <w:rPr>
                <w:rFonts w:eastAsia="Times New Roman" w:cs="Courier New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851" w:type="dxa"/>
          </w:tcPr>
          <w:p w:rsidR="002224B0" w:rsidRDefault="002224B0" w:rsidP="00B72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pl-PL"/>
              </w:rPr>
            </w:pPr>
            <w:r>
              <w:rPr>
                <w:rFonts w:eastAsia="Times New Roman" w:cs="Courier New"/>
                <w:sz w:val="24"/>
                <w:szCs w:val="24"/>
                <w:lang w:eastAsia="pl-PL"/>
              </w:rPr>
              <w:t>Szt./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271" w:type="dxa"/>
          </w:tcPr>
          <w:p w:rsidR="002224B0" w:rsidRDefault="002224B0" w:rsidP="00B72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pl-PL"/>
              </w:rPr>
            </w:pPr>
            <w:r>
              <w:rPr>
                <w:rFonts w:eastAsia="Times New Roman" w:cs="Courier New"/>
                <w:sz w:val="24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eastAsia="pl-PL"/>
              </w:rPr>
              <w:t>jednostk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1" w:type="dxa"/>
          </w:tcPr>
          <w:p w:rsidR="002224B0" w:rsidRDefault="002224B0" w:rsidP="00B72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pl-PL"/>
              </w:rPr>
            </w:pPr>
            <w:r>
              <w:rPr>
                <w:rFonts w:eastAsia="Times New Roman" w:cs="Courier New"/>
                <w:sz w:val="24"/>
                <w:szCs w:val="24"/>
                <w:lang w:eastAsia="pl-PL"/>
              </w:rPr>
              <w:t>razem</w:t>
            </w:r>
          </w:p>
        </w:tc>
      </w:tr>
    </w:tbl>
    <w:p w:rsidR="002224B0" w:rsidRPr="00235F96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24B0" w:rsidRPr="00CD3154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sz w:val="24"/>
          <w:szCs w:val="24"/>
          <w:lang w:eastAsia="pl-PL"/>
        </w:rPr>
      </w:pPr>
    </w:p>
    <w:p w:rsidR="002224B0" w:rsidRPr="00EC60B3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EC60B3">
        <w:rPr>
          <w:rFonts w:eastAsia="Times New Roman" w:cs="Courier New"/>
          <w:b/>
          <w:sz w:val="24"/>
          <w:szCs w:val="24"/>
          <w:lang w:eastAsia="pl-PL"/>
        </w:rPr>
        <w:t>Oddział przedszkolny przy Szkole Podstawowej w Górkach Grubakach</w:t>
      </w:r>
    </w:p>
    <w:p w:rsidR="002224B0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6"/>
        <w:gridCol w:w="3934"/>
        <w:gridCol w:w="860"/>
        <w:gridCol w:w="1230"/>
        <w:gridCol w:w="806"/>
      </w:tblGrid>
      <w:tr w:rsidR="002224B0" w:rsidTr="00B7235C">
        <w:trPr>
          <w:trHeight w:val="1548"/>
        </w:trPr>
        <w:tc>
          <w:tcPr>
            <w:tcW w:w="297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</w:pPr>
            <w:r>
              <w:t>1</w:t>
            </w:r>
          </w:p>
        </w:tc>
        <w:tc>
          <w:tcPr>
            <w:tcW w:w="1026" w:type="pct"/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 trapezowy z czerwonym obrzeżem</w:t>
            </w:r>
          </w:p>
        </w:tc>
        <w:tc>
          <w:tcPr>
            <w:tcW w:w="2118" w:type="pct"/>
          </w:tcPr>
          <w:p w:rsidR="002224B0" w:rsidRPr="005C7ADA" w:rsidRDefault="002224B0" w:rsidP="00B7235C">
            <w:pPr>
              <w:tabs>
                <w:tab w:val="center" w:pos="4536"/>
                <w:tab w:val="right" w:pos="9072"/>
              </w:tabs>
            </w:pPr>
            <w:r w:rsidRPr="005B1912">
              <w:t xml:space="preserve">Blaty stołów wykonane z płyty laminowanej o gr. 18 mm w tonacji buku, wykończone </w:t>
            </w:r>
            <w:r>
              <w:t xml:space="preserve">czerwonym </w:t>
            </w:r>
            <w:r w:rsidRPr="005B1912">
              <w:t xml:space="preserve"> obrzeżem PCV o gr. 2 mm.</w:t>
            </w:r>
            <w:r>
              <w:t>, dł. boków: 67 cm, 72 cm i 138,5 cm  czerwony</w:t>
            </w:r>
          </w:p>
        </w:tc>
        <w:tc>
          <w:tcPr>
            <w:tcW w:w="463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</w:pPr>
            <w:r>
              <w:t>8</w:t>
            </w:r>
          </w:p>
        </w:tc>
        <w:tc>
          <w:tcPr>
            <w:tcW w:w="662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34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</w:pPr>
          </w:p>
        </w:tc>
      </w:tr>
      <w:tr w:rsidR="002224B0" w:rsidTr="00B7235C">
        <w:trPr>
          <w:trHeight w:val="1548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</w:pPr>
            <w:r>
              <w:t>4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5B1912" w:rsidRDefault="002224B0" w:rsidP="00B7235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meblowy 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D21060" w:rsidRDefault="002224B0" w:rsidP="00B7235C">
            <w:pPr>
              <w:tabs>
                <w:tab w:val="center" w:pos="4536"/>
                <w:tab w:val="right" w:pos="9072"/>
              </w:tabs>
            </w:pPr>
            <w:r>
              <w:t>Szafki w zestawie  wykonane z płyty laminowanej o gr. 18 mm w tonacji brzozy W skład zestawu wchodzą na stępujące szafki : Szafka ze śpiącym misiem 1 szt.- wym. 75 x 40 x 86,7 cm ,</w:t>
            </w:r>
            <w:r>
              <w:br/>
              <w:t xml:space="preserve"> 1 półka ;Szafka z misiem w balonie 1 szt.- wym. 95 x 40 x 80 cm, 1 półka; Szafka z misiem na łące 1 szt.- wym. 95 x 40 x 86,7 cm , 1 półka; Regał 1 szt.-, wym. 50 x 40 x 166,7 cm , 4 półki ,Szafka z misiem i ulem 1 szt.- wym. 95 x 40 x 86,7 cm ,</w:t>
            </w:r>
            <w:r>
              <w:br/>
              <w:t xml:space="preserve"> 1 półka, półki ,Szafka z misiem i jego miodkiem 1 szt.- wym. 95 x 40 x 86,7 cm, 1 półka, Komoda z pszczółkami 1 szt.- wym. 75 x 40 x 86,7 cm (+ aplikacja o wys. 13,5 cm) , 2 półki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</w:pPr>
          </w:p>
        </w:tc>
      </w:tr>
    </w:tbl>
    <w:p w:rsidR="002224B0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224B0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224B0" w:rsidRPr="00C34033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C34033">
        <w:rPr>
          <w:rFonts w:eastAsia="Times New Roman" w:cs="Courier New"/>
          <w:b/>
          <w:sz w:val="24"/>
          <w:szCs w:val="24"/>
          <w:lang w:eastAsia="pl-PL"/>
        </w:rPr>
        <w:lastRenderedPageBreak/>
        <w:t>Oddział przedszkolny w Maksymilianowie</w:t>
      </w:r>
    </w:p>
    <w:p w:rsidR="002224B0" w:rsidRPr="003851BC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24B0" w:rsidRPr="003851BC" w:rsidRDefault="002224B0" w:rsidP="0022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06"/>
        <w:gridCol w:w="3934"/>
        <w:gridCol w:w="860"/>
        <w:gridCol w:w="1230"/>
        <w:gridCol w:w="806"/>
      </w:tblGrid>
      <w:tr w:rsidR="002224B0" w:rsidRPr="00081F49" w:rsidTr="00B7235C">
        <w:trPr>
          <w:trHeight w:val="396"/>
        </w:trPr>
        <w:tc>
          <w:tcPr>
            <w:tcW w:w="297" w:type="pct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026" w:type="pct"/>
          </w:tcPr>
          <w:p w:rsidR="002224B0" w:rsidRPr="009D1183" w:rsidRDefault="002224B0" w:rsidP="00B72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Stół prostokątny z regulacją wysokości</w:t>
            </w:r>
          </w:p>
        </w:tc>
        <w:tc>
          <w:tcPr>
            <w:tcW w:w="2118" w:type="pct"/>
          </w:tcPr>
          <w:p w:rsidR="002224B0" w:rsidRPr="00CD3C25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t xml:space="preserve">Stół prostokątny  z regulacja wysokości  z czerwonym obrzeżem. </w:t>
            </w:r>
            <w:r w:rsidRPr="00CD3C25">
              <w:rPr>
                <w:rFonts w:ascii="Calibri" w:eastAsia="Calibri" w:hAnsi="Calibri" w:cs="Times New Roman"/>
              </w:rPr>
              <w:t>Blaty stołów wykonane z płyty laminowanej o gr. 18 mm w tonacji klonu. Narożniki łagodnie zaokrąglone i wykończone kolorowym obrzeżem PCV o gr. 2 mm. Metalowe regulowane nogi stołu</w:t>
            </w:r>
            <w:r>
              <w:rPr>
                <w:rFonts w:ascii="Calibri" w:eastAsia="Calibri" w:hAnsi="Calibri" w:cs="Times New Roman"/>
              </w:rPr>
              <w:t>- czerwone</w:t>
            </w:r>
            <w:r>
              <w:t xml:space="preserve">, </w:t>
            </w:r>
            <w:proofErr w:type="spellStart"/>
            <w:r>
              <w:t>wym</w:t>
            </w:r>
            <w:proofErr w:type="spellEnd"/>
            <w:r>
              <w:t xml:space="preserve"> . 115x65 cm.</w:t>
            </w:r>
          </w:p>
        </w:tc>
        <w:tc>
          <w:tcPr>
            <w:tcW w:w="463" w:type="pct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662" w:type="pct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4" w:type="pct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224B0" w:rsidTr="00B7235C">
        <w:tc>
          <w:tcPr>
            <w:tcW w:w="297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26" w:type="pct"/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Krzesło regulowane typu C czerwone</w:t>
            </w:r>
          </w:p>
        </w:tc>
        <w:tc>
          <w:tcPr>
            <w:tcW w:w="2118" w:type="pct"/>
          </w:tcPr>
          <w:p w:rsidR="002224B0" w:rsidRPr="00250ACB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Regulowanie wysokości przy użyciu bardzo wytrzymałych śrub zapewnia bezpieczne korzystanie z krzesła. Wysokiej jakości plastikowe zakończenia elementów, oprócz estetycznego wykończenia, dają gwarancję bezpiecznego korzystania.</w:t>
            </w:r>
            <w:r w:rsidRPr="00F413A0">
              <w:rPr>
                <w:sz w:val="20"/>
                <w:szCs w:val="20"/>
              </w:rPr>
              <w:t xml:space="preserve"> </w:t>
            </w:r>
            <w:r w:rsidRPr="00FF1C54">
              <w:rPr>
                <w:sz w:val="24"/>
                <w:szCs w:val="24"/>
              </w:rPr>
              <w:t xml:space="preserve">Krzesło regulowane </w:t>
            </w:r>
            <w:r w:rsidRPr="00FF1C54">
              <w:rPr>
                <w:rFonts w:ascii="Calibri" w:eastAsia="Calibri" w:hAnsi="Calibri" w:cs="Times New Roman"/>
                <w:sz w:val="24"/>
                <w:szCs w:val="24"/>
              </w:rPr>
              <w:t>czerwone wys. 31-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FF1C54">
                <w:rPr>
                  <w:rFonts w:ascii="Calibri" w:eastAsia="Calibri" w:hAnsi="Calibri" w:cs="Times New Roman"/>
                  <w:sz w:val="24"/>
                  <w:szCs w:val="24"/>
                </w:rPr>
                <w:t>38 cm</w:t>
              </w:r>
            </w:smartTag>
          </w:p>
        </w:tc>
        <w:tc>
          <w:tcPr>
            <w:tcW w:w="463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62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4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2224B0" w:rsidRDefault="002224B0" w:rsidP="002224B0"/>
    <w:p w:rsidR="002224B0" w:rsidRDefault="002224B0" w:rsidP="002224B0">
      <w:r>
        <w:t>Oddział przedszkolny w Pniewniku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85"/>
        <w:gridCol w:w="3953"/>
        <w:gridCol w:w="860"/>
        <w:gridCol w:w="1230"/>
        <w:gridCol w:w="806"/>
      </w:tblGrid>
      <w:tr w:rsidR="002224B0" w:rsidTr="00B7235C">
        <w:tc>
          <w:tcPr>
            <w:tcW w:w="298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15" w:type="pct"/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Krzesło z regulowana wysokością</w:t>
            </w:r>
          </w:p>
        </w:tc>
        <w:tc>
          <w:tcPr>
            <w:tcW w:w="2128" w:type="pct"/>
          </w:tcPr>
          <w:p w:rsidR="002224B0" w:rsidRPr="003553C2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4855BC">
              <w:t>Krzesełka z siedziskiem i oparciem wykonanym ze sklejki bukowej w kolorze naturalnym, o gr. 6 mm w rozmiarze 1-2. Stelaż został wykonany z rury płasko-owalnej o wym. 38 x 20 mm i 30 x 15 mm. Wyprofilowane siedzisko eliminuje ucisk pod kolanami w trakcie siedzenia, a szerokie, zaokrąglone oparcie zapewnia wygodę.</w:t>
            </w:r>
            <w:r>
              <w:rPr>
                <w:rFonts w:ascii="Calibri" w:eastAsia="Calibri" w:hAnsi="Calibri" w:cs="Times New Roman"/>
              </w:rPr>
              <w:t>;6 zielonych, 6 żółtych, 6 niebieskich, 6 czerwonych</w:t>
            </w:r>
          </w:p>
        </w:tc>
        <w:tc>
          <w:tcPr>
            <w:tcW w:w="463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24 </w:t>
            </w:r>
          </w:p>
        </w:tc>
        <w:tc>
          <w:tcPr>
            <w:tcW w:w="662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4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98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15" w:type="pct"/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Zestaw zamek</w:t>
            </w:r>
          </w:p>
        </w:tc>
        <w:tc>
          <w:tcPr>
            <w:tcW w:w="2128" w:type="pct"/>
          </w:tcPr>
          <w:p w:rsidR="002224B0" w:rsidRDefault="002224B0" w:rsidP="00B7235C">
            <w:pPr>
              <w:rPr>
                <w:b/>
              </w:rPr>
            </w:pPr>
            <w:r>
              <w:t xml:space="preserve">Wysoki składający się z 4 szafek zestaw. Wysokie (218cm) segmenty zapewniają dużą powierzchnię do przechowywania. Zamykane szafki umożliwiają uporządkowanie, a otwarte półki pozwolą na wyeksponowanie najczęściej używanych pomocy i gier. Fronty wykonane z płyty MDF. Wym.: wys. 218 x szer. 300 x gł. 40 cm, </w:t>
            </w:r>
          </w:p>
          <w:p w:rsidR="002224B0" w:rsidRPr="003553C2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63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662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4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Szatnia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flexi</w:t>
            </w:r>
            <w:proofErr w:type="spellEnd"/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t>Szatnie dla 4 dzieci, na stabilnym, metalowym stelażu, z półeczką na buty. Siedzisko wykonane ze sklejki o grubości 19 mm, z kolorowym laminatem HPL. Półka wykonana z płyty laminowanej w tonacji brzozy, o grubości 18 mm, z obrzeżem ABS. wys. siedziska: 26 cm  wym. 120 x 43,4 x 122 cm</w:t>
            </w:r>
            <w:r w:rsidRPr="00F02085">
              <w:rPr>
                <w:rFonts w:ascii="Calibri" w:eastAsia="Calibri" w:hAnsi="Calibri" w:cs="Times New Roman"/>
              </w:rPr>
              <w:t xml:space="preserve">. </w:t>
            </w:r>
            <w:r>
              <w:t>, zielona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2224B0" w:rsidRDefault="002224B0" w:rsidP="002224B0"/>
    <w:p w:rsidR="002224B0" w:rsidRDefault="002224B0" w:rsidP="002224B0"/>
    <w:p w:rsidR="002224B0" w:rsidRDefault="002224B0" w:rsidP="002224B0"/>
    <w:p w:rsidR="002224B0" w:rsidRDefault="002224B0" w:rsidP="002224B0"/>
    <w:p w:rsidR="002224B0" w:rsidRPr="003851BC" w:rsidRDefault="002224B0" w:rsidP="002224B0">
      <w:pPr>
        <w:rPr>
          <w:b/>
        </w:rPr>
      </w:pPr>
      <w:r w:rsidRPr="003851BC">
        <w:rPr>
          <w:b/>
        </w:rPr>
        <w:t>Odział przedszkolny przy Szkole Podstawowej w Korytnicy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967"/>
        <w:gridCol w:w="3934"/>
        <w:gridCol w:w="860"/>
        <w:gridCol w:w="1230"/>
        <w:gridCol w:w="804"/>
      </w:tblGrid>
      <w:tr w:rsidR="002224B0" w:rsidRPr="00081F49" w:rsidTr="00B7235C">
        <w:tc>
          <w:tcPr>
            <w:tcW w:w="265" w:type="pct"/>
          </w:tcPr>
          <w:p w:rsidR="002224B0" w:rsidRPr="000B7C95" w:rsidRDefault="002224B0" w:rsidP="00B72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059" w:type="pct"/>
          </w:tcPr>
          <w:p w:rsidR="002224B0" w:rsidRPr="000B7C95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Szafki z szufladami    </w:t>
            </w:r>
          </w:p>
        </w:tc>
        <w:tc>
          <w:tcPr>
            <w:tcW w:w="2118" w:type="pct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  <w:r w:rsidRPr="006C6899">
              <w:rPr>
                <w:rFonts w:ascii="Calibri" w:eastAsia="Calibri" w:hAnsi="Calibri" w:cs="Times New Roman"/>
              </w:rPr>
              <w:t>Szafki z szufladami: Zielona, żółta,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84039">
              <w:rPr>
                <w:rFonts w:ascii="Calibri" w:eastAsia="Calibri" w:hAnsi="Calibri" w:cs="Times New Roman"/>
              </w:rPr>
              <w:t>pomarańczowa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CC6DB5">
              <w:rPr>
                <w:rFonts w:ascii="Calibri" w:eastAsia="Calibri" w:hAnsi="Calibri" w:cs="Times New Roman"/>
              </w:rPr>
              <w:t xml:space="preserve"> wym. 140 x 45 x 90 cm</w:t>
            </w:r>
          </w:p>
        </w:tc>
        <w:tc>
          <w:tcPr>
            <w:tcW w:w="463" w:type="pct"/>
          </w:tcPr>
          <w:p w:rsidR="002224B0" w:rsidRPr="003C25DD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3C25D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62" w:type="pct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3" w:type="pct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224B0" w:rsidTr="00B7235C">
        <w:tc>
          <w:tcPr>
            <w:tcW w:w="265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059" w:type="pct"/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szafka z pólkami</w:t>
            </w:r>
          </w:p>
        </w:tc>
        <w:tc>
          <w:tcPr>
            <w:tcW w:w="2118" w:type="pct"/>
          </w:tcPr>
          <w:p w:rsidR="002224B0" w:rsidRPr="005A174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5A1740">
              <w:rPr>
                <w:rFonts w:ascii="Calibri" w:eastAsia="Calibri" w:hAnsi="Calibri" w:cs="Times New Roman"/>
              </w:rPr>
              <w:t>Szafka z regulowaną wysokością półek</w:t>
            </w:r>
            <w:r w:rsidRPr="00CC6DB5">
              <w:rPr>
                <w:rFonts w:ascii="Calibri" w:eastAsia="Calibri" w:hAnsi="Calibri" w:cs="Times New Roman"/>
              </w:rPr>
              <w:t xml:space="preserve"> wym. 94 x 45 x 90 cm</w:t>
            </w:r>
          </w:p>
        </w:tc>
        <w:tc>
          <w:tcPr>
            <w:tcW w:w="463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62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65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059" w:type="pct"/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Komoda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premium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duo</w:t>
            </w:r>
          </w:p>
        </w:tc>
        <w:tc>
          <w:tcPr>
            <w:tcW w:w="2118" w:type="pct"/>
          </w:tcPr>
          <w:p w:rsidR="002224B0" w:rsidRPr="0088403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884039">
              <w:rPr>
                <w:rFonts w:ascii="Calibri" w:eastAsia="Calibri" w:hAnsi="Calibri" w:cs="Times New Roman"/>
              </w:rPr>
              <w:t>Komoda z szufladami żółta i zielona</w:t>
            </w:r>
            <w:r>
              <w:rPr>
                <w:rFonts w:ascii="Calibri" w:eastAsia="Calibri" w:hAnsi="Calibri" w:cs="Times New Roman"/>
              </w:rPr>
              <w:t>,</w:t>
            </w:r>
            <w:r w:rsidRPr="00CC6DB5">
              <w:rPr>
                <w:rFonts w:ascii="Calibri" w:eastAsia="Calibri" w:hAnsi="Calibri" w:cs="Times New Roman"/>
              </w:rPr>
              <w:t xml:space="preserve"> wym. 94 x 45 x 90 cm</w:t>
            </w:r>
          </w:p>
        </w:tc>
        <w:tc>
          <w:tcPr>
            <w:tcW w:w="463" w:type="pct"/>
          </w:tcPr>
          <w:p w:rsidR="002224B0" w:rsidRPr="0088403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88403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2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Szafki narożne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384F47">
              <w:rPr>
                <w:rFonts w:ascii="Calibri" w:eastAsia="Calibri" w:hAnsi="Calibri" w:cs="Times New Roman"/>
              </w:rPr>
              <w:t>Pojemne szafki z 2 półkami,</w:t>
            </w:r>
            <w:r>
              <w:rPr>
                <w:rFonts w:ascii="Calibri" w:eastAsia="Calibri" w:hAnsi="Calibri" w:cs="Times New Roman"/>
              </w:rPr>
              <w:t xml:space="preserve"> żółte</w:t>
            </w:r>
            <w:r w:rsidRPr="00CC6DB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,</w:t>
            </w:r>
            <w:r w:rsidRPr="00CC6DB5">
              <w:rPr>
                <w:rFonts w:ascii="Calibri" w:eastAsia="Calibri" w:hAnsi="Calibri" w:cs="Times New Roman"/>
              </w:rPr>
              <w:t>wym. 45 x 77 x 90 cm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Szafka wysoka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374DBE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374DBE">
              <w:rPr>
                <w:rFonts w:ascii="Calibri" w:eastAsia="Calibri" w:hAnsi="Calibri" w:cs="Times New Roman"/>
              </w:rPr>
              <w:t>Szafy wyposażone w drzwiczki i półkę w górnej części oraz 8 szuflad w dolnej części: żółta, zielona, pomarańczowa</w:t>
            </w:r>
            <w:r w:rsidRPr="00CC6DB5">
              <w:rPr>
                <w:rFonts w:ascii="Calibri" w:eastAsia="Calibri" w:hAnsi="Calibri" w:cs="Times New Roman"/>
              </w:rPr>
              <w:t xml:space="preserve"> wym. 94 x 45 x 189 cm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Szafka wysoka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DE78A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DE78A9">
              <w:rPr>
                <w:rFonts w:ascii="Calibri" w:eastAsia="Calibri" w:hAnsi="Calibri" w:cs="Times New Roman"/>
              </w:rPr>
              <w:t>Szafy wyposażone w drzwiczki i półkę w górnej części oraz w 2 półki i drzwiczki w dolnej części: żółta, zielona, pomarańczowa</w:t>
            </w:r>
            <w:r>
              <w:rPr>
                <w:rFonts w:ascii="Calibri" w:eastAsia="Calibri" w:hAnsi="Calibri" w:cs="Times New Roman"/>
              </w:rPr>
              <w:t>,</w:t>
            </w:r>
            <w:r w:rsidRPr="00CC6DB5">
              <w:rPr>
                <w:rFonts w:ascii="Calibri" w:eastAsia="Calibri" w:hAnsi="Calibri" w:cs="Times New Roman"/>
              </w:rPr>
              <w:t xml:space="preserve"> wym. 94 x 45 x 189 cm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Szafka z drzwiczkami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pojedyńczymi</w:t>
            </w:r>
            <w:proofErr w:type="spellEnd"/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C00492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C00492">
              <w:rPr>
                <w:rFonts w:ascii="Calibri" w:eastAsia="Calibri" w:hAnsi="Calibri" w:cs="Times New Roman"/>
              </w:rPr>
              <w:t>Szafa z szufladami i drzwiczkami. Wyposażona w 1 półkę w górnej części Żółta, zielona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341473">
              <w:rPr>
                <w:rFonts w:ascii="Calibri" w:eastAsia="Calibri" w:hAnsi="Calibri" w:cs="Times New Roman"/>
              </w:rPr>
              <w:t>wym. 50 x 45 x 189 cm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097E77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097E77">
              <w:rPr>
                <w:rFonts w:ascii="Calibri" w:eastAsia="Calibri" w:hAnsi="Calibri" w:cs="Times New Roman"/>
              </w:rPr>
              <w:t>Biurko wykonane z płyty laminowanej: zielone, pomarańczowe</w:t>
            </w:r>
            <w:r w:rsidRPr="00341473">
              <w:rPr>
                <w:rFonts w:ascii="Calibri" w:eastAsia="Calibri" w:hAnsi="Calibri" w:cs="Times New Roman"/>
              </w:rPr>
              <w:t xml:space="preserve">• wym. 110 x 70 x </w:t>
            </w:r>
            <w:r w:rsidRPr="00341473">
              <w:rPr>
                <w:rFonts w:ascii="Calibri" w:eastAsia="Calibri" w:hAnsi="Calibri" w:cs="Times New Roman"/>
              </w:rPr>
              <w:lastRenderedPageBreak/>
              <w:t>74 cm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29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3851BC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3851B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Szatnia </w:t>
            </w:r>
            <w:proofErr w:type="spellStart"/>
            <w:r w:rsidRPr="003851B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flexi</w:t>
            </w:r>
            <w:proofErr w:type="spellEnd"/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341473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Szatnia dla 4 dzieci na stabilnym metalowym stelażu z półeczką na buty. rogowa, -niebieska,</w:t>
            </w:r>
            <w:r w:rsidRPr="00341473">
              <w:rPr>
                <w:rFonts w:ascii="Calibri" w:eastAsia="Calibri" w:hAnsi="Calibri" w:cs="Times New Roman"/>
              </w:rPr>
              <w:t xml:space="preserve"> wys. siedziska 35 cm</w:t>
            </w:r>
          </w:p>
          <w:p w:rsidR="002224B0" w:rsidRPr="00B33026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341473">
              <w:rPr>
                <w:rFonts w:ascii="Calibri" w:eastAsia="Calibri" w:hAnsi="Calibri" w:cs="Times New Roman"/>
              </w:rPr>
              <w:t>• wym. 76,4 x 43,4 x 131 cm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3851BC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3851B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Szatnia </w:t>
            </w:r>
            <w:proofErr w:type="spellStart"/>
            <w:r w:rsidRPr="003851B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flexi</w:t>
            </w:r>
            <w:proofErr w:type="spellEnd"/>
          </w:p>
        </w:tc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B33026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393BB6">
              <w:rPr>
                <w:rFonts w:ascii="Calibri" w:eastAsia="Calibri" w:hAnsi="Calibri" w:cs="Times New Roman"/>
              </w:rPr>
              <w:t>Szatnia dla 4 dzieci na stabilnym metalo</w:t>
            </w:r>
            <w:r>
              <w:rPr>
                <w:rFonts w:ascii="Calibri" w:eastAsia="Calibri" w:hAnsi="Calibri" w:cs="Times New Roman"/>
              </w:rPr>
              <w:t xml:space="preserve">wym stelażu z półeczką na buty, żółta, </w:t>
            </w:r>
            <w:r w:rsidRPr="00341473">
              <w:rPr>
                <w:rFonts w:ascii="Calibri" w:eastAsia="Calibri" w:hAnsi="Calibri" w:cs="Times New Roman"/>
              </w:rPr>
              <w:t>wys. siedziska: 35 cm • wym. 120 x 43,4 x 131 cm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2224B0" w:rsidRDefault="002224B0" w:rsidP="002224B0"/>
    <w:p w:rsidR="002224B0" w:rsidRPr="00341473" w:rsidRDefault="002224B0" w:rsidP="002224B0">
      <w:pPr>
        <w:rPr>
          <w:b/>
        </w:rPr>
      </w:pPr>
      <w:r w:rsidRPr="00341473">
        <w:rPr>
          <w:b/>
        </w:rPr>
        <w:t>Odział przedszkolny w Sewerynowie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85"/>
        <w:gridCol w:w="3953"/>
        <w:gridCol w:w="860"/>
        <w:gridCol w:w="1230"/>
        <w:gridCol w:w="806"/>
      </w:tblGrid>
      <w:tr w:rsidR="002224B0" w:rsidTr="00B7235C">
        <w:tc>
          <w:tcPr>
            <w:tcW w:w="298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15" w:type="pct"/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Zestaw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2128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Brzozowy, Skład zestawu: Szafka z półkami Premium duo z regulowaną wysokością półek 2 </w:t>
            </w:r>
            <w:proofErr w:type="spellStart"/>
            <w:r>
              <w:rPr>
                <w:rFonts w:ascii="Calibri" w:eastAsia="Calibri" w:hAnsi="Calibri" w:cs="Times New Roman"/>
              </w:rPr>
              <w:t>szt</w:t>
            </w:r>
            <w:proofErr w:type="spellEnd"/>
            <w:r w:rsidRPr="0034147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</w:t>
            </w:r>
            <w:r w:rsidRPr="00341473">
              <w:rPr>
                <w:rFonts w:ascii="Calibri" w:eastAsia="Calibri" w:hAnsi="Calibri" w:cs="Times New Roman"/>
              </w:rPr>
              <w:t>wym. 94 x 45 x 90 cm</w:t>
            </w:r>
            <w:r>
              <w:rPr>
                <w:rFonts w:ascii="Calibri" w:eastAsia="Calibri" w:hAnsi="Calibri" w:cs="Times New Roman"/>
              </w:rPr>
              <w:t>., Szafka z szufladami Premium duo brzoza 2 szt.</w:t>
            </w:r>
            <w:r>
              <w:t xml:space="preserve"> </w:t>
            </w:r>
            <w:r w:rsidRPr="00341473">
              <w:rPr>
                <w:rFonts w:ascii="Calibri" w:eastAsia="Calibri" w:hAnsi="Calibri" w:cs="Times New Roman"/>
              </w:rPr>
              <w:t>wym. 94 x 45 x 90 cm</w:t>
            </w:r>
            <w:r>
              <w:rPr>
                <w:rFonts w:ascii="Calibri" w:eastAsia="Calibri" w:hAnsi="Calibri" w:cs="Times New Roman"/>
              </w:rPr>
              <w:t xml:space="preserve">, Szafa wysoka Premium z drzwiczkami brzoza 1 szt.-, </w:t>
            </w:r>
            <w:r w:rsidRPr="00341473">
              <w:rPr>
                <w:rFonts w:ascii="Calibri" w:eastAsia="Calibri" w:hAnsi="Calibri" w:cs="Times New Roman"/>
              </w:rPr>
              <w:t xml:space="preserve"> wym. 94 x 45 x 189 </w:t>
            </w:r>
            <w:proofErr w:type="spellStart"/>
            <w:r w:rsidRPr="00341473">
              <w:rPr>
                <w:rFonts w:ascii="Calibri" w:eastAsia="Calibri" w:hAnsi="Calibri" w:cs="Times New Roman"/>
              </w:rPr>
              <w:t>cm</w:t>
            </w:r>
            <w:r>
              <w:rPr>
                <w:rFonts w:ascii="Calibri" w:eastAsia="Calibri" w:hAnsi="Calibri" w:cs="Times New Roman"/>
              </w:rPr>
              <w:t>;Szafka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wisząca Premium 4 szt.-</w:t>
            </w:r>
            <w:r w:rsidRPr="00341473">
              <w:rPr>
                <w:rFonts w:ascii="Calibri" w:eastAsia="Calibri" w:hAnsi="Calibri" w:cs="Times New Roman"/>
              </w:rPr>
              <w:t xml:space="preserve"> wym. 94,2 x 35 x 40 cm</w:t>
            </w:r>
            <w:r>
              <w:rPr>
                <w:rFonts w:ascii="Calibri" w:eastAsia="Calibri" w:hAnsi="Calibri" w:cs="Times New Roman"/>
              </w:rPr>
              <w:t>, Drzwiczki do szafki wiszącej brzoza 2 pary-</w:t>
            </w:r>
            <w:r w:rsidRPr="00341473">
              <w:rPr>
                <w:rFonts w:ascii="Calibri" w:eastAsia="Calibri" w:hAnsi="Calibri" w:cs="Times New Roman"/>
              </w:rPr>
              <w:t>wym. 39,5 x 35,4 cm</w:t>
            </w:r>
            <w:r>
              <w:rPr>
                <w:rFonts w:ascii="Calibri" w:eastAsia="Calibri" w:hAnsi="Calibri" w:cs="Times New Roman"/>
              </w:rPr>
              <w:br/>
              <w:t>długość zestawu 4,70 m</w:t>
            </w:r>
          </w:p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63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62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4" w:type="pct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Stolik kwadrat</w:t>
            </w:r>
          </w:p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9455DD">
              <w:rPr>
                <w:rFonts w:ascii="Calibri" w:eastAsia="Calibri" w:hAnsi="Calibri" w:cs="Times New Roman"/>
              </w:rPr>
              <w:t xml:space="preserve">Stoły wykonane ze sklejki o grubości 25 mm, z kolorowym </w:t>
            </w:r>
            <w:proofErr w:type="spellStart"/>
            <w:r w:rsidRPr="009455DD">
              <w:rPr>
                <w:rFonts w:ascii="Calibri" w:eastAsia="Calibri" w:hAnsi="Calibri" w:cs="Times New Roman"/>
              </w:rPr>
              <w:t>lamiatem</w:t>
            </w:r>
            <w:proofErr w:type="spellEnd"/>
            <w:r w:rsidRPr="009455DD">
              <w:rPr>
                <w:rFonts w:ascii="Calibri" w:eastAsia="Calibri" w:hAnsi="Calibri" w:cs="Times New Roman"/>
              </w:rPr>
              <w:t xml:space="preserve"> HPL. Rogi blatów są delikatnie zaokrąglone. Nogi okrągłe o śr. 55 mm, z regulacją wysokości: 40, 46, 52, 58 cm.</w:t>
            </w:r>
            <w:r>
              <w:rPr>
                <w:rFonts w:ascii="Calibri" w:eastAsia="Calibri" w:hAnsi="Calibri" w:cs="Times New Roman"/>
              </w:rPr>
              <w:t>, niebieski</w:t>
            </w:r>
            <w:r w:rsidRPr="00EC60B3">
              <w:rPr>
                <w:rFonts w:ascii="Calibri" w:eastAsia="Calibri" w:hAnsi="Calibri" w:cs="Times New Roman"/>
              </w:rPr>
              <w:t xml:space="preserve"> wym. 80 x 80 cm</w:t>
            </w:r>
          </w:p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Szatnia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Flexi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ze stelażem </w:t>
            </w:r>
          </w:p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9F051E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2258BF">
              <w:rPr>
                <w:rFonts w:ascii="Calibri" w:eastAsia="Calibri" w:hAnsi="Calibri" w:cs="Times New Roman"/>
              </w:rPr>
              <w:lastRenderedPageBreak/>
              <w:t>Szatnie dla 4 dzieci, na stabilnym, metalowym stelażu, z półeczką na buty.</w:t>
            </w:r>
            <w:r w:rsidRPr="00EC60B3">
              <w:rPr>
                <w:rFonts w:ascii="Calibri" w:eastAsia="Calibri" w:hAnsi="Calibri" w:cs="Times New Roman"/>
              </w:rPr>
              <w:t xml:space="preserve"> wys. siedziska: 35 cm • wym. 120 x 43,4 x </w:t>
            </w:r>
            <w:r w:rsidRPr="00EC60B3">
              <w:rPr>
                <w:rFonts w:ascii="Calibri" w:eastAsia="Calibri" w:hAnsi="Calibri" w:cs="Times New Roman"/>
              </w:rPr>
              <w:lastRenderedPageBreak/>
              <w:t>131 cm</w:t>
            </w:r>
            <w:r>
              <w:rPr>
                <w:rFonts w:ascii="Calibri" w:eastAsia="Calibri" w:hAnsi="Calibri" w:cs="Times New Roman"/>
              </w:rPr>
              <w:t>, żółta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33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258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Szatnia </w:t>
            </w:r>
            <w:proofErr w:type="spellStart"/>
            <w:r w:rsidRPr="002258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Flexi</w:t>
            </w:r>
            <w:proofErr w:type="spellEnd"/>
            <w:r w:rsidRPr="002258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ze stelażem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9F051E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2258BF">
              <w:rPr>
                <w:rFonts w:ascii="Calibri" w:eastAsia="Calibri" w:hAnsi="Calibri" w:cs="Times New Roman"/>
              </w:rPr>
              <w:t>Szatnie dla 2 dzieci, na stabilnym, metalowym stelażu, z półeczką na buty.</w:t>
            </w:r>
            <w:r>
              <w:t xml:space="preserve"> </w:t>
            </w:r>
            <w:r w:rsidRPr="00EC60B3">
              <w:rPr>
                <w:rFonts w:ascii="Calibri" w:eastAsia="Calibri" w:hAnsi="Calibri" w:cs="Times New Roman"/>
              </w:rPr>
              <w:t xml:space="preserve">wys. siedziska 35 cm </w:t>
            </w:r>
            <w:r>
              <w:rPr>
                <w:rFonts w:ascii="Calibri" w:eastAsia="Calibri" w:hAnsi="Calibri" w:cs="Times New Roman"/>
              </w:rPr>
              <w:t>,</w:t>
            </w:r>
            <w:r w:rsidRPr="00EC60B3">
              <w:rPr>
                <w:rFonts w:ascii="Calibri" w:eastAsia="Calibri" w:hAnsi="Calibri" w:cs="Times New Roman"/>
              </w:rPr>
              <w:t xml:space="preserve"> wym. 61,1 x 43,4 x 131 cm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  <w:tr w:rsidR="002224B0" w:rsidTr="00B7235C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4B0" w:rsidRPr="00081F49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Szatnia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Flexi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ze stelażem rogowe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Pr="009F051E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 w:rsidRPr="002258BF">
              <w:rPr>
                <w:rFonts w:ascii="Calibri" w:eastAsia="Calibri" w:hAnsi="Calibri" w:cs="Times New Roman"/>
              </w:rPr>
              <w:t>Szatnie narożne dla 4 dzieci, na stabilnym, metalowym stelażu, z półeczką na buty.</w:t>
            </w:r>
            <w:r>
              <w:t xml:space="preserve"> </w:t>
            </w:r>
            <w:r w:rsidRPr="00235F96">
              <w:rPr>
                <w:rFonts w:ascii="Calibri" w:eastAsia="Calibri" w:hAnsi="Calibri" w:cs="Times New Roman"/>
              </w:rPr>
              <w:t xml:space="preserve">wys. siedziska 35 </w:t>
            </w:r>
            <w:proofErr w:type="spellStart"/>
            <w:r w:rsidRPr="00235F96">
              <w:rPr>
                <w:rFonts w:ascii="Calibri" w:eastAsia="Calibri" w:hAnsi="Calibri" w:cs="Times New Roman"/>
              </w:rPr>
              <w:t>cm</w:t>
            </w:r>
            <w:r>
              <w:rPr>
                <w:rFonts w:ascii="Calibri" w:eastAsia="Calibri" w:hAnsi="Calibri" w:cs="Times New Roman"/>
              </w:rPr>
              <w:t>,żółta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  <w:r w:rsidRPr="00235F96">
              <w:rPr>
                <w:rFonts w:ascii="Calibri" w:eastAsia="Calibri" w:hAnsi="Calibri" w:cs="Times New Roman"/>
              </w:rPr>
              <w:t xml:space="preserve"> wym. 76,4 x 43,4 x 131 cm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B0" w:rsidRDefault="002224B0" w:rsidP="00B7235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2224B0" w:rsidRDefault="002224B0" w:rsidP="002224B0"/>
    <w:p w:rsidR="002224B0" w:rsidRDefault="002224B0" w:rsidP="002224B0">
      <w:pPr>
        <w:jc w:val="both"/>
      </w:pPr>
      <w:r>
        <w:t>Zamawiający informuje, ze powyższe zmiany należy uwzględnić sporządzając ofertę na zadanie pod nazwą:</w:t>
      </w:r>
      <w:r w:rsidRPr="00235F96">
        <w:t xml:space="preserve"> modernizacja oddziałów przedszkolnych w gminie Korytnica przy szkołach podstawowych : w Maksymilianowie, Górkach Grubakach, Korytnicy, Pniewniku , Sewerynowie w ramach projektu  pt. „Gmina Korytnica przyjazna najmłodszym” współfinansowanego ze środków Unii Europejskiej w  ramach Priorytetu IX POKL Rozwój wykształcenia i kompetencji w regionach. Działanie 9.1. „Wyrównywanie szans edukacyjnych i zapewnienie wysokiej jakości usług edukacyjnych świadczonych w systemie oświaty”. Poddziałanie 9.1.1 „Zmniejszenie nierówności w stopniu upowszechniania edukacji przedszkolnej Programu Operacyjnego Kapitał Ludzki</w:t>
      </w:r>
    </w:p>
    <w:p w:rsidR="002224B0" w:rsidRDefault="002224B0" w:rsidP="002224B0"/>
    <w:p w:rsidR="002224B0" w:rsidRDefault="002224B0" w:rsidP="002224B0"/>
    <w:p w:rsidR="002224B0" w:rsidRDefault="002224B0" w:rsidP="002224B0">
      <w:pPr>
        <w:ind w:left="5664" w:firstLine="708"/>
        <w:jc w:val="center"/>
      </w:pPr>
      <w:r>
        <w:t>Wójt Gminy</w:t>
      </w:r>
    </w:p>
    <w:p w:rsidR="002224B0" w:rsidRDefault="002224B0" w:rsidP="002224B0">
      <w:pPr>
        <w:jc w:val="right"/>
      </w:pPr>
      <w:r>
        <w:t xml:space="preserve">/-/Stanisław </w:t>
      </w:r>
      <w:proofErr w:type="spellStart"/>
      <w:r>
        <w:t>Komudziński</w:t>
      </w:r>
      <w:proofErr w:type="spellEnd"/>
    </w:p>
    <w:p w:rsidR="002224B0" w:rsidRDefault="002224B0" w:rsidP="002224B0"/>
    <w:p w:rsidR="002224B0" w:rsidRDefault="002224B0" w:rsidP="002224B0"/>
    <w:p w:rsidR="002224B0" w:rsidRDefault="002224B0" w:rsidP="002224B0"/>
    <w:p w:rsidR="0074790E" w:rsidRPr="002224B0" w:rsidRDefault="0074790E" w:rsidP="002224B0">
      <w:bookmarkStart w:id="0" w:name="_GoBack"/>
      <w:bookmarkEnd w:id="0"/>
    </w:p>
    <w:sectPr w:rsidR="0074790E" w:rsidRPr="0022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5"/>
    <w:rsid w:val="000268F2"/>
    <w:rsid w:val="002224B0"/>
    <w:rsid w:val="002B1EE5"/>
    <w:rsid w:val="007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dcterms:created xsi:type="dcterms:W3CDTF">2015-08-24T07:56:00Z</dcterms:created>
  <dcterms:modified xsi:type="dcterms:W3CDTF">2015-08-24T07:56:00Z</dcterms:modified>
</cp:coreProperties>
</file>