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8F" w:rsidRPr="003046B4" w:rsidRDefault="00C841FA">
      <w:pPr>
        <w:rPr>
          <w:sz w:val="26"/>
          <w:szCs w:val="26"/>
        </w:rPr>
      </w:pPr>
      <w:r>
        <w:tab/>
      </w:r>
      <w:r>
        <w:tab/>
      </w:r>
      <w:r>
        <w:tab/>
      </w:r>
      <w:r>
        <w:tab/>
      </w:r>
      <w:r>
        <w:tab/>
      </w:r>
      <w:r>
        <w:tab/>
      </w:r>
      <w:r>
        <w:tab/>
      </w:r>
      <w:r>
        <w:tab/>
      </w:r>
      <w:r>
        <w:tab/>
      </w:r>
      <w:r w:rsidRPr="003046B4">
        <w:rPr>
          <w:sz w:val="26"/>
          <w:szCs w:val="26"/>
        </w:rPr>
        <w:tab/>
      </w:r>
      <w:r w:rsidRPr="003046B4">
        <w:rPr>
          <w:sz w:val="26"/>
          <w:szCs w:val="26"/>
        </w:rPr>
        <w:tab/>
      </w:r>
      <w:r w:rsidRPr="003046B4">
        <w:rPr>
          <w:sz w:val="26"/>
          <w:szCs w:val="26"/>
        </w:rPr>
        <w:tab/>
      </w:r>
      <w:r w:rsidRPr="003046B4">
        <w:rPr>
          <w:sz w:val="26"/>
          <w:szCs w:val="26"/>
        </w:rPr>
        <w:tab/>
      </w:r>
      <w:r w:rsidRPr="003046B4">
        <w:rPr>
          <w:sz w:val="26"/>
          <w:szCs w:val="26"/>
        </w:rPr>
        <w:tab/>
      </w:r>
      <w:r w:rsidRPr="003046B4">
        <w:rPr>
          <w:sz w:val="26"/>
          <w:szCs w:val="26"/>
        </w:rPr>
        <w:tab/>
      </w:r>
      <w:r w:rsidRPr="003046B4">
        <w:rPr>
          <w:sz w:val="26"/>
          <w:szCs w:val="26"/>
        </w:rPr>
        <w:tab/>
      </w:r>
      <w:r w:rsidRPr="003046B4">
        <w:rPr>
          <w:sz w:val="26"/>
          <w:szCs w:val="26"/>
        </w:rPr>
        <w:tab/>
      </w:r>
      <w:r w:rsidRPr="003046B4">
        <w:rPr>
          <w:sz w:val="26"/>
          <w:szCs w:val="26"/>
        </w:rPr>
        <w:tab/>
      </w:r>
      <w:r w:rsidRPr="003046B4">
        <w:rPr>
          <w:sz w:val="26"/>
          <w:szCs w:val="26"/>
        </w:rPr>
        <w:tab/>
      </w:r>
      <w:r w:rsidRPr="003046B4">
        <w:rPr>
          <w:sz w:val="26"/>
          <w:szCs w:val="26"/>
        </w:rPr>
        <w:tab/>
        <w:t>Korytnica, dnia 24.07.2015 r.</w:t>
      </w:r>
    </w:p>
    <w:p w:rsidR="00C841FA" w:rsidRPr="009D534B" w:rsidRDefault="004376FC" w:rsidP="004376FC">
      <w:pPr>
        <w:jc w:val="center"/>
        <w:rPr>
          <w:b/>
          <w:sz w:val="30"/>
          <w:szCs w:val="30"/>
        </w:rPr>
      </w:pPr>
      <w:r w:rsidRPr="009D534B">
        <w:rPr>
          <w:b/>
          <w:sz w:val="30"/>
          <w:szCs w:val="30"/>
        </w:rPr>
        <w:t>Ogłoszenie</w:t>
      </w:r>
    </w:p>
    <w:p w:rsidR="004376FC" w:rsidRPr="009D534B" w:rsidRDefault="004376FC" w:rsidP="004376FC">
      <w:pPr>
        <w:jc w:val="center"/>
        <w:rPr>
          <w:b/>
          <w:sz w:val="30"/>
          <w:szCs w:val="30"/>
        </w:rPr>
      </w:pPr>
      <w:r w:rsidRPr="009D534B">
        <w:rPr>
          <w:b/>
          <w:sz w:val="30"/>
          <w:szCs w:val="30"/>
        </w:rPr>
        <w:t>o zmianie treści Specyfikacji Istotnych Warunków Zamówienia</w:t>
      </w:r>
    </w:p>
    <w:p w:rsidR="00C841FA" w:rsidRPr="003046B4" w:rsidRDefault="00C841FA" w:rsidP="003046B4">
      <w:pPr>
        <w:jc w:val="both"/>
        <w:rPr>
          <w:b/>
          <w:sz w:val="26"/>
          <w:szCs w:val="26"/>
        </w:rPr>
      </w:pPr>
      <w:r w:rsidRPr="003046B4">
        <w:rPr>
          <w:sz w:val="26"/>
          <w:szCs w:val="26"/>
        </w:rPr>
        <w:t xml:space="preserve">Dotyczy : </w:t>
      </w:r>
      <w:r w:rsidRPr="003046B4">
        <w:rPr>
          <w:b/>
          <w:sz w:val="26"/>
          <w:szCs w:val="26"/>
        </w:rPr>
        <w:t>Postępowania o udzielenie zamówienia publicznego w przetargu nieograniczonym</w:t>
      </w:r>
      <w:r w:rsidR="003046B4" w:rsidRPr="003046B4">
        <w:rPr>
          <w:b/>
          <w:sz w:val="26"/>
          <w:szCs w:val="26"/>
        </w:rPr>
        <w:t xml:space="preserve"> </w:t>
      </w:r>
      <w:r w:rsidRPr="003046B4">
        <w:rPr>
          <w:b/>
          <w:sz w:val="26"/>
          <w:szCs w:val="26"/>
        </w:rPr>
        <w:t xml:space="preserve">o wartości nieprzekraczającej kwot określonych w przepisach wydanych na podstawie art. 11 ust. 8 ustawy Prawo zamówień publicznych </w:t>
      </w:r>
      <w:r w:rsidR="003046B4">
        <w:rPr>
          <w:b/>
          <w:sz w:val="26"/>
          <w:szCs w:val="26"/>
        </w:rPr>
        <w:t>na zadanie</w:t>
      </w:r>
      <w:r w:rsidR="004376FC">
        <w:rPr>
          <w:b/>
          <w:sz w:val="26"/>
          <w:szCs w:val="26"/>
        </w:rPr>
        <w:t xml:space="preserve"> :</w:t>
      </w:r>
      <w:r w:rsidR="003046B4">
        <w:rPr>
          <w:b/>
          <w:sz w:val="26"/>
          <w:szCs w:val="26"/>
        </w:rPr>
        <w:t xml:space="preserve"> </w:t>
      </w:r>
      <w:r w:rsidRPr="003046B4">
        <w:rPr>
          <w:b/>
          <w:sz w:val="26"/>
          <w:szCs w:val="26"/>
        </w:rPr>
        <w:t>Przebudowa pomieszczeń sanitarnych i gospodarczych w Szkole Podstawowej w Korytnicy</w:t>
      </w:r>
    </w:p>
    <w:p w:rsidR="00C841FA" w:rsidRDefault="00C841FA" w:rsidP="001762CA">
      <w:pPr>
        <w:jc w:val="both"/>
        <w:rPr>
          <w:sz w:val="26"/>
          <w:szCs w:val="26"/>
        </w:rPr>
      </w:pPr>
      <w:r w:rsidRPr="003046B4">
        <w:rPr>
          <w:sz w:val="26"/>
          <w:szCs w:val="26"/>
        </w:rPr>
        <w:tab/>
        <w:t>Działając zgodnie z art. 38 ust. 4 ustawy z dnia 29 stycznia 2004 r. Prawo zamówie</w:t>
      </w:r>
      <w:r w:rsidR="003046B4" w:rsidRPr="003046B4">
        <w:rPr>
          <w:sz w:val="26"/>
          <w:szCs w:val="26"/>
        </w:rPr>
        <w:t>ń</w:t>
      </w:r>
      <w:r w:rsidRPr="003046B4">
        <w:rPr>
          <w:sz w:val="26"/>
          <w:szCs w:val="26"/>
        </w:rPr>
        <w:t xml:space="preserve"> publicznych ( Dz. U z 2013 r., poz. 907 z </w:t>
      </w:r>
      <w:proofErr w:type="spellStart"/>
      <w:r w:rsidRPr="003046B4">
        <w:rPr>
          <w:sz w:val="26"/>
          <w:szCs w:val="26"/>
        </w:rPr>
        <w:t>późn</w:t>
      </w:r>
      <w:proofErr w:type="spellEnd"/>
      <w:r w:rsidRPr="003046B4">
        <w:rPr>
          <w:sz w:val="26"/>
          <w:szCs w:val="26"/>
        </w:rPr>
        <w:t xml:space="preserve">. zm.) </w:t>
      </w:r>
      <w:r w:rsidR="004376FC">
        <w:rPr>
          <w:sz w:val="26"/>
          <w:szCs w:val="26"/>
        </w:rPr>
        <w:t xml:space="preserve">dokonuje się zmian </w:t>
      </w:r>
      <w:r w:rsidR="003046B4" w:rsidRPr="003046B4">
        <w:rPr>
          <w:sz w:val="26"/>
          <w:szCs w:val="26"/>
        </w:rPr>
        <w:t xml:space="preserve"> </w:t>
      </w:r>
      <w:r w:rsidR="004376FC">
        <w:rPr>
          <w:sz w:val="26"/>
          <w:szCs w:val="26"/>
        </w:rPr>
        <w:t>w treści</w:t>
      </w:r>
      <w:r w:rsidR="003046B4" w:rsidRPr="003046B4">
        <w:rPr>
          <w:sz w:val="26"/>
          <w:szCs w:val="26"/>
        </w:rPr>
        <w:t xml:space="preserve"> Specyfikacji Istotnych Warunków zamówienia sporządzonej w postępowaniu o udzielenie zamówienia publicznego</w:t>
      </w:r>
      <w:r w:rsidR="003046B4">
        <w:rPr>
          <w:sz w:val="26"/>
          <w:szCs w:val="26"/>
        </w:rPr>
        <w:t xml:space="preserve"> na roboty budowlane w tr</w:t>
      </w:r>
      <w:r w:rsidR="004376FC">
        <w:rPr>
          <w:sz w:val="26"/>
          <w:szCs w:val="26"/>
        </w:rPr>
        <w:t xml:space="preserve">ybie przetargu nieograniczonego na zadanie </w:t>
      </w:r>
      <w:r w:rsidR="009D534B">
        <w:rPr>
          <w:sz w:val="26"/>
          <w:szCs w:val="26"/>
        </w:rPr>
        <w:t>-</w:t>
      </w:r>
      <w:r w:rsidR="004376FC">
        <w:rPr>
          <w:sz w:val="26"/>
          <w:szCs w:val="26"/>
        </w:rPr>
        <w:t xml:space="preserve"> </w:t>
      </w:r>
      <w:r w:rsidR="004376FC" w:rsidRPr="004376FC">
        <w:rPr>
          <w:sz w:val="26"/>
          <w:szCs w:val="26"/>
        </w:rPr>
        <w:t>Przebudowa pomieszczeń sanitarnych i gospodarczych w Szkole Podstawowej w Korytnicy</w:t>
      </w:r>
      <w:r w:rsidR="009D534B">
        <w:rPr>
          <w:sz w:val="26"/>
          <w:szCs w:val="26"/>
        </w:rPr>
        <w:t xml:space="preserve"> polegających na zmianie terminu wykonania przedmiotu zamówienia. w wyniku wprowadzonych zmian:</w:t>
      </w:r>
    </w:p>
    <w:p w:rsidR="003046B4" w:rsidRDefault="009D534B" w:rsidP="009D534B">
      <w:pPr>
        <w:pStyle w:val="Akapitzlist"/>
        <w:numPr>
          <w:ilvl w:val="0"/>
          <w:numId w:val="1"/>
        </w:numPr>
        <w:jc w:val="both"/>
        <w:rPr>
          <w:sz w:val="26"/>
          <w:szCs w:val="26"/>
        </w:rPr>
      </w:pPr>
      <w:r>
        <w:rPr>
          <w:sz w:val="26"/>
          <w:szCs w:val="26"/>
        </w:rPr>
        <w:t xml:space="preserve">Rozdział </w:t>
      </w:r>
      <w:r w:rsidR="003046B4" w:rsidRPr="009D534B">
        <w:rPr>
          <w:sz w:val="26"/>
          <w:szCs w:val="26"/>
        </w:rPr>
        <w:t>I</w:t>
      </w:r>
      <w:r w:rsidR="004A49A0" w:rsidRPr="009D534B">
        <w:rPr>
          <w:sz w:val="26"/>
          <w:szCs w:val="26"/>
        </w:rPr>
        <w:t>V</w:t>
      </w:r>
      <w:r>
        <w:rPr>
          <w:sz w:val="26"/>
          <w:szCs w:val="26"/>
        </w:rPr>
        <w:t xml:space="preserve"> </w:t>
      </w:r>
      <w:r w:rsidRPr="009D534B">
        <w:rPr>
          <w:sz w:val="26"/>
          <w:szCs w:val="26"/>
        </w:rPr>
        <w:t xml:space="preserve">SIWZ </w:t>
      </w:r>
      <w:r w:rsidR="003046B4" w:rsidRPr="009D534B">
        <w:rPr>
          <w:sz w:val="26"/>
          <w:szCs w:val="26"/>
        </w:rPr>
        <w:t xml:space="preserve"> –Termin</w:t>
      </w:r>
      <w:r w:rsidR="004A49A0" w:rsidRPr="009D534B">
        <w:rPr>
          <w:sz w:val="26"/>
          <w:szCs w:val="26"/>
        </w:rPr>
        <w:t xml:space="preserve"> </w:t>
      </w:r>
      <w:r w:rsidRPr="009D534B">
        <w:rPr>
          <w:sz w:val="26"/>
          <w:szCs w:val="26"/>
        </w:rPr>
        <w:t xml:space="preserve">wykonania przedmiotu zamówienia </w:t>
      </w:r>
      <w:r w:rsidR="004A49A0" w:rsidRPr="009D534B">
        <w:rPr>
          <w:sz w:val="26"/>
          <w:szCs w:val="26"/>
        </w:rPr>
        <w:t xml:space="preserve"> otrzymuje brzmienie: od dnia podpisania umowy do 15 września 2015 roku</w:t>
      </w:r>
      <w:r w:rsidR="00F37ED5" w:rsidRPr="009D534B">
        <w:rPr>
          <w:sz w:val="26"/>
          <w:szCs w:val="26"/>
        </w:rPr>
        <w:t xml:space="preserve">. </w:t>
      </w:r>
    </w:p>
    <w:p w:rsidR="00F37ED5" w:rsidRDefault="009D534B" w:rsidP="009D534B">
      <w:pPr>
        <w:pStyle w:val="Akapitzlist"/>
        <w:numPr>
          <w:ilvl w:val="0"/>
          <w:numId w:val="1"/>
        </w:numPr>
        <w:jc w:val="both"/>
        <w:rPr>
          <w:sz w:val="26"/>
          <w:szCs w:val="26"/>
        </w:rPr>
      </w:pPr>
      <w:r w:rsidRPr="009D534B">
        <w:rPr>
          <w:sz w:val="26"/>
          <w:szCs w:val="26"/>
        </w:rPr>
        <w:t xml:space="preserve">załącznik </w:t>
      </w:r>
      <w:r>
        <w:rPr>
          <w:sz w:val="26"/>
          <w:szCs w:val="26"/>
        </w:rPr>
        <w:t>nr</w:t>
      </w:r>
      <w:r w:rsidR="00F37ED5" w:rsidRPr="009D534B">
        <w:rPr>
          <w:sz w:val="26"/>
          <w:szCs w:val="26"/>
        </w:rPr>
        <w:t xml:space="preserve"> 1 do </w:t>
      </w:r>
      <w:r>
        <w:rPr>
          <w:sz w:val="26"/>
          <w:szCs w:val="26"/>
        </w:rPr>
        <w:t>SIWZ</w:t>
      </w:r>
      <w:r w:rsidR="00F37ED5" w:rsidRPr="009D534B">
        <w:rPr>
          <w:sz w:val="26"/>
          <w:szCs w:val="26"/>
        </w:rPr>
        <w:t xml:space="preserve"> pkt 2 otrzymuje brzmienie: Roboty stanowiące przedmiot zamówienia wykonamy w terminie do dnia 15 września  </w:t>
      </w:r>
      <w:r>
        <w:rPr>
          <w:sz w:val="26"/>
          <w:szCs w:val="26"/>
        </w:rPr>
        <w:t>2015 roku</w:t>
      </w:r>
    </w:p>
    <w:p w:rsidR="00F37ED5" w:rsidRDefault="009D534B" w:rsidP="009D534B">
      <w:pPr>
        <w:pStyle w:val="Akapitzlist"/>
        <w:numPr>
          <w:ilvl w:val="0"/>
          <w:numId w:val="1"/>
        </w:numPr>
        <w:jc w:val="both"/>
        <w:rPr>
          <w:sz w:val="26"/>
          <w:szCs w:val="26"/>
        </w:rPr>
      </w:pPr>
      <w:r w:rsidRPr="009D534B">
        <w:rPr>
          <w:sz w:val="26"/>
          <w:szCs w:val="26"/>
        </w:rPr>
        <w:t>z</w:t>
      </w:r>
      <w:r w:rsidR="00815DA9" w:rsidRPr="009D534B">
        <w:rPr>
          <w:sz w:val="26"/>
          <w:szCs w:val="26"/>
        </w:rPr>
        <w:t>ałącznik nr 5</w:t>
      </w:r>
      <w:r w:rsidRPr="009D534B">
        <w:rPr>
          <w:sz w:val="26"/>
          <w:szCs w:val="26"/>
        </w:rPr>
        <w:t xml:space="preserve"> do SIWZ </w:t>
      </w:r>
      <w:r w:rsidR="00815DA9" w:rsidRPr="009D534B">
        <w:rPr>
          <w:sz w:val="26"/>
          <w:szCs w:val="26"/>
        </w:rPr>
        <w:t xml:space="preserve"> § 2otrzymuje brzmienie</w:t>
      </w:r>
      <w:r w:rsidR="00815DA9" w:rsidRPr="00815DA9">
        <w:t xml:space="preserve"> </w:t>
      </w:r>
      <w:r>
        <w:t>:</w:t>
      </w:r>
      <w:r w:rsidR="00815DA9" w:rsidRPr="009D534B">
        <w:rPr>
          <w:sz w:val="26"/>
          <w:szCs w:val="26"/>
        </w:rPr>
        <w:t>Wykonawca rozpocznie realizację zadania w terminie od dnia podpisania umowy  i wszystkie roboty wynikające z niniejszej umowy oraz dokumentów    stanowiących jej załączniki wykona w terminie do  15.09.2015 r. który  rozumiany  jest jako termin gotowości do odbioru wykonanych robót i przekazania do eksploatacji.</w:t>
      </w:r>
    </w:p>
    <w:p w:rsidR="009D534B" w:rsidRDefault="009D534B" w:rsidP="009D534B">
      <w:pPr>
        <w:jc w:val="both"/>
        <w:rPr>
          <w:sz w:val="26"/>
          <w:szCs w:val="26"/>
        </w:rPr>
      </w:pPr>
      <w:r>
        <w:rPr>
          <w:sz w:val="26"/>
          <w:szCs w:val="26"/>
        </w:rPr>
        <w:t xml:space="preserve">Ogłoszenie </w:t>
      </w:r>
      <w:r w:rsidRPr="009D534B">
        <w:rPr>
          <w:sz w:val="26"/>
          <w:szCs w:val="26"/>
        </w:rPr>
        <w:t xml:space="preserve">o zmianie treści specyfikacji istotnych warunków zamówienia stanowi integralną część specyfikacji istotnych warunków zamówienia na </w:t>
      </w:r>
      <w:r>
        <w:rPr>
          <w:sz w:val="26"/>
          <w:szCs w:val="26"/>
        </w:rPr>
        <w:t>zadanie pod nazwą Przebudowa pomieszczeń gospodarczych i sanitarnych w Szkole Podstawowej w Korytnicy.</w:t>
      </w:r>
    </w:p>
    <w:p w:rsidR="009D534B" w:rsidRDefault="009D534B" w:rsidP="009D534B">
      <w:pPr>
        <w:jc w:val="both"/>
        <w:rPr>
          <w:sz w:val="26"/>
          <w:szCs w:val="26"/>
        </w:rPr>
      </w:pPr>
      <w:r>
        <w:rPr>
          <w:sz w:val="26"/>
          <w:szCs w:val="26"/>
        </w:rPr>
        <w:t>W załączeniu nowy wzór oferty oraz nowy wzór umowy.</w:t>
      </w:r>
    </w:p>
    <w:p w:rsidR="009D534B" w:rsidRDefault="006E73E6" w:rsidP="006E73E6">
      <w:pPr>
        <w:jc w:val="center"/>
        <w:rPr>
          <w:sz w:val="26"/>
          <w:szCs w:val="26"/>
        </w:rPr>
      </w:pPr>
      <w:r>
        <w:rPr>
          <w:sz w:val="26"/>
          <w:szCs w:val="26"/>
        </w:rPr>
        <w:t xml:space="preserve">                                                                                       Wójt Gminy Korytnica</w:t>
      </w:r>
    </w:p>
    <w:p w:rsidR="006E73E6" w:rsidRDefault="006E73E6" w:rsidP="006E73E6">
      <w:pPr>
        <w:jc w:val="center"/>
        <w:rPr>
          <w:sz w:val="26"/>
          <w:szCs w:val="26"/>
        </w:rPr>
      </w:pPr>
      <w:r>
        <w:rPr>
          <w:sz w:val="26"/>
          <w:szCs w:val="26"/>
        </w:rPr>
        <w:t xml:space="preserve">                                                                                       /-/ Stanisław </w:t>
      </w:r>
      <w:proofErr w:type="spellStart"/>
      <w:r>
        <w:rPr>
          <w:sz w:val="26"/>
          <w:szCs w:val="26"/>
        </w:rPr>
        <w:t>Komu</w:t>
      </w:r>
      <w:bookmarkStart w:id="0" w:name="_GoBack"/>
      <w:bookmarkEnd w:id="0"/>
      <w:r>
        <w:rPr>
          <w:sz w:val="26"/>
          <w:szCs w:val="26"/>
        </w:rPr>
        <w:t>dziński</w:t>
      </w:r>
      <w:proofErr w:type="spellEnd"/>
    </w:p>
    <w:p w:rsidR="009D534B" w:rsidRPr="0087695B" w:rsidRDefault="009D534B" w:rsidP="009D534B">
      <w:pPr>
        <w:jc w:val="right"/>
        <w:rPr>
          <w:rFonts w:asciiTheme="majorHAnsi" w:hAnsiTheme="majorHAnsi"/>
        </w:rPr>
      </w:pPr>
      <w:r w:rsidRPr="0087695B">
        <w:rPr>
          <w:rFonts w:asciiTheme="majorHAnsi" w:hAnsiTheme="majorHAnsi"/>
        </w:rPr>
        <w:lastRenderedPageBreak/>
        <w:t>załącznik nr 1</w:t>
      </w:r>
    </w:p>
    <w:p w:rsidR="009D534B" w:rsidRPr="0087695B" w:rsidRDefault="009D534B" w:rsidP="009D534B">
      <w:pPr>
        <w:spacing w:after="0" w:line="240" w:lineRule="auto"/>
        <w:jc w:val="right"/>
        <w:rPr>
          <w:rFonts w:asciiTheme="majorHAnsi" w:hAnsiTheme="majorHAnsi"/>
        </w:rPr>
      </w:pPr>
      <w:r w:rsidRPr="0087695B">
        <w:rPr>
          <w:rFonts w:asciiTheme="majorHAnsi" w:hAnsiTheme="majorHAnsi"/>
        </w:rPr>
        <w:t>.......................................................</w:t>
      </w:r>
    </w:p>
    <w:p w:rsidR="009D534B" w:rsidRPr="0087695B" w:rsidRDefault="009D534B" w:rsidP="009D534B">
      <w:pPr>
        <w:spacing w:after="0" w:line="240" w:lineRule="auto"/>
        <w:jc w:val="center"/>
        <w:rPr>
          <w:rFonts w:asciiTheme="majorHAnsi" w:hAnsiTheme="majorHAnsi"/>
        </w:rPr>
      </w:pPr>
      <w:r w:rsidRPr="0087695B">
        <w:rPr>
          <w:rFonts w:asciiTheme="majorHAnsi" w:hAnsiTheme="majorHAnsi"/>
        </w:rPr>
        <w:t xml:space="preserve">                                                                           (miejscowość i data)</w:t>
      </w:r>
    </w:p>
    <w:p w:rsidR="009D534B" w:rsidRPr="0087695B" w:rsidRDefault="009D534B" w:rsidP="009D534B">
      <w:pPr>
        <w:jc w:val="both"/>
        <w:rPr>
          <w:rFonts w:asciiTheme="majorHAnsi" w:hAnsiTheme="majorHAnsi"/>
        </w:rPr>
      </w:pP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Nazwa Wykonawcy:</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xml:space="preserve">.............................................................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xml:space="preserve">.............................................................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 xml:space="preserve">                                                 </w:t>
      </w:r>
    </w:p>
    <w:p w:rsidR="009D534B" w:rsidRPr="0087695B" w:rsidRDefault="009D534B" w:rsidP="0087695B">
      <w:pPr>
        <w:jc w:val="center"/>
        <w:rPr>
          <w:rFonts w:asciiTheme="majorHAnsi" w:hAnsiTheme="majorHAnsi"/>
          <w:b/>
        </w:rPr>
      </w:pPr>
      <w:r w:rsidRPr="0087695B">
        <w:rPr>
          <w:rFonts w:asciiTheme="majorHAnsi" w:hAnsiTheme="majorHAnsi"/>
          <w:b/>
        </w:rPr>
        <w:t>OFERTA  WYKONAWCY</w:t>
      </w:r>
    </w:p>
    <w:p w:rsidR="009D534B" w:rsidRPr="0087695B" w:rsidRDefault="009D534B" w:rsidP="0087695B">
      <w:pPr>
        <w:spacing w:after="0" w:line="240" w:lineRule="auto"/>
        <w:jc w:val="both"/>
        <w:rPr>
          <w:rFonts w:asciiTheme="majorHAnsi" w:hAnsiTheme="majorHAnsi"/>
          <w:b/>
        </w:rPr>
      </w:pPr>
      <w:r w:rsidRPr="0087695B">
        <w:rPr>
          <w:rFonts w:asciiTheme="majorHAnsi" w:hAnsiTheme="majorHAnsi"/>
          <w:b/>
        </w:rPr>
        <w:t xml:space="preserve">                                                                                                  Gmina Korytnica</w:t>
      </w:r>
    </w:p>
    <w:p w:rsidR="009D534B" w:rsidRPr="0087695B" w:rsidRDefault="009D534B" w:rsidP="0087695B">
      <w:pPr>
        <w:spacing w:after="0" w:line="240" w:lineRule="auto"/>
        <w:jc w:val="both"/>
        <w:rPr>
          <w:rFonts w:asciiTheme="majorHAnsi" w:hAnsiTheme="majorHAnsi"/>
          <w:b/>
        </w:rPr>
      </w:pPr>
      <w:r w:rsidRPr="0087695B">
        <w:rPr>
          <w:rFonts w:asciiTheme="majorHAnsi" w:hAnsiTheme="majorHAnsi"/>
          <w:b/>
        </w:rPr>
        <w:t xml:space="preserve">                                                                                                   ul. Małkowskiego</w:t>
      </w:r>
    </w:p>
    <w:p w:rsidR="009D534B" w:rsidRPr="0087695B" w:rsidRDefault="009D534B" w:rsidP="0087695B">
      <w:pPr>
        <w:spacing w:after="0" w:line="240" w:lineRule="auto"/>
        <w:jc w:val="both"/>
        <w:rPr>
          <w:rFonts w:asciiTheme="majorHAnsi" w:hAnsiTheme="majorHAnsi"/>
          <w:b/>
        </w:rPr>
      </w:pPr>
      <w:r w:rsidRPr="0087695B">
        <w:rPr>
          <w:rFonts w:asciiTheme="majorHAnsi" w:hAnsiTheme="majorHAnsi"/>
          <w:b/>
        </w:rPr>
        <w:t xml:space="preserve">                                                                                                   07-120 Korytnica </w:t>
      </w:r>
    </w:p>
    <w:p w:rsidR="009D534B" w:rsidRPr="0087695B" w:rsidRDefault="009D534B" w:rsidP="009D534B">
      <w:pPr>
        <w:jc w:val="both"/>
        <w:rPr>
          <w:rFonts w:asciiTheme="majorHAnsi" w:hAnsiTheme="majorHAnsi"/>
        </w:rPr>
      </w:pPr>
      <w:r w:rsidRPr="0087695B">
        <w:rPr>
          <w:rFonts w:asciiTheme="majorHAnsi" w:hAnsiTheme="majorHAnsi"/>
        </w:rPr>
        <w:tab/>
      </w:r>
      <w:r w:rsidRPr="0087695B">
        <w:rPr>
          <w:rFonts w:asciiTheme="majorHAnsi" w:hAnsiTheme="majorHAnsi"/>
        </w:rPr>
        <w:tab/>
      </w:r>
      <w:r w:rsidRPr="0087695B">
        <w:rPr>
          <w:rFonts w:asciiTheme="majorHAnsi" w:hAnsiTheme="majorHAnsi"/>
        </w:rPr>
        <w:tab/>
      </w:r>
      <w:r w:rsidRPr="0087695B">
        <w:rPr>
          <w:rFonts w:asciiTheme="majorHAnsi" w:hAnsiTheme="majorHAnsi"/>
        </w:rPr>
        <w:tab/>
      </w:r>
      <w:r w:rsidRPr="0087695B">
        <w:rPr>
          <w:rFonts w:asciiTheme="majorHAnsi" w:hAnsiTheme="majorHAnsi"/>
        </w:rPr>
        <w:tab/>
      </w:r>
    </w:p>
    <w:p w:rsidR="009D534B" w:rsidRPr="0087695B" w:rsidRDefault="009D534B" w:rsidP="009D534B">
      <w:pPr>
        <w:jc w:val="both"/>
        <w:rPr>
          <w:rFonts w:asciiTheme="majorHAnsi" w:hAnsiTheme="majorHAnsi"/>
        </w:rPr>
      </w:pPr>
      <w:r w:rsidRPr="0087695B">
        <w:rPr>
          <w:rFonts w:asciiTheme="majorHAnsi" w:hAnsiTheme="majorHAnsi"/>
        </w:rPr>
        <w:t>W odpowiedzi na ogłoszenie o przetargu nieograniczonym na zadanie: Przebudowa pomieszczeń sanitarnych i gospodarczych w szkole Podstawowej w Korytnicy</w:t>
      </w:r>
    </w:p>
    <w:p w:rsidR="009D534B" w:rsidRPr="0087695B" w:rsidRDefault="009D534B" w:rsidP="0087695B">
      <w:pPr>
        <w:spacing w:after="0" w:line="240" w:lineRule="auto"/>
        <w:rPr>
          <w:rFonts w:asciiTheme="majorHAnsi" w:hAnsiTheme="majorHAnsi"/>
        </w:rPr>
      </w:pPr>
      <w:r w:rsidRPr="0087695B">
        <w:rPr>
          <w:rFonts w:asciiTheme="majorHAnsi" w:hAnsiTheme="majorHAnsi"/>
        </w:rPr>
        <w:t>Nazwa wykonawcy: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adres: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NIP: ……………………………….          REGON: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TEL. ………………………………….. e-mail: …………………………………..</w:t>
      </w:r>
    </w:p>
    <w:p w:rsidR="009D534B" w:rsidRPr="0087695B" w:rsidRDefault="009D534B" w:rsidP="0087695B">
      <w:pPr>
        <w:spacing w:after="0" w:line="240" w:lineRule="auto"/>
        <w:jc w:val="both"/>
        <w:rPr>
          <w:rFonts w:asciiTheme="majorHAnsi" w:hAnsiTheme="majorHAnsi"/>
        </w:rPr>
      </w:pP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xml:space="preserve">1. Oferujemy wykonanie robót, będących przedmiotem zamówienia za cenę ofertową (brutto):     </w:t>
      </w:r>
    </w:p>
    <w:p w:rsidR="009D534B" w:rsidRPr="0087695B" w:rsidRDefault="0087695B" w:rsidP="0087695B">
      <w:pPr>
        <w:spacing w:after="0" w:line="240" w:lineRule="auto"/>
        <w:jc w:val="both"/>
        <w:rPr>
          <w:rFonts w:asciiTheme="majorHAnsi" w:hAnsiTheme="majorHAnsi"/>
        </w:rPr>
      </w:pPr>
      <w:r w:rsidRPr="0087695B">
        <w:rPr>
          <w:rFonts w:asciiTheme="majorHAnsi" w:hAnsiTheme="majorHAnsi"/>
        </w:rPr>
        <w:t xml:space="preserve"> </w:t>
      </w:r>
      <w:r w:rsidR="009D534B" w:rsidRPr="0087695B">
        <w:rPr>
          <w:rFonts w:asciiTheme="majorHAnsi" w:hAnsiTheme="majorHAnsi"/>
        </w:rPr>
        <w:t>............................................................................................................</w:t>
      </w:r>
      <w:r w:rsidRPr="0087695B">
        <w:rPr>
          <w:rFonts w:asciiTheme="majorHAnsi" w:hAnsiTheme="majorHAnsi"/>
        </w:rPr>
        <w:t>.......................P</w:t>
      </w:r>
      <w:r w:rsidR="009D534B" w:rsidRPr="0087695B">
        <w:rPr>
          <w:rFonts w:asciiTheme="majorHAnsi" w:hAnsiTheme="majorHAnsi"/>
        </w:rPr>
        <w:t>LN</w:t>
      </w:r>
    </w:p>
    <w:p w:rsidR="009D534B" w:rsidRPr="0087695B" w:rsidRDefault="009D534B" w:rsidP="0087695B">
      <w:pPr>
        <w:spacing w:after="0" w:line="240" w:lineRule="auto"/>
        <w:rPr>
          <w:rFonts w:asciiTheme="majorHAnsi" w:hAnsiTheme="majorHAnsi"/>
        </w:rPr>
      </w:pPr>
      <w:r w:rsidRPr="0087695B">
        <w:rPr>
          <w:rFonts w:asciiTheme="majorHAnsi" w:hAnsiTheme="majorHAnsi"/>
        </w:rPr>
        <w:t xml:space="preserve">słownie :..................................................................................................................         </w:t>
      </w:r>
    </w:p>
    <w:p w:rsidR="009D534B" w:rsidRPr="0087695B" w:rsidRDefault="0087695B" w:rsidP="0087695B">
      <w:pPr>
        <w:spacing w:after="0" w:line="240" w:lineRule="auto"/>
        <w:rPr>
          <w:rFonts w:asciiTheme="majorHAnsi" w:hAnsiTheme="majorHAnsi"/>
        </w:rPr>
      </w:pPr>
      <w:r w:rsidRPr="0087695B">
        <w:rPr>
          <w:rFonts w:asciiTheme="majorHAnsi" w:hAnsiTheme="majorHAnsi"/>
        </w:rPr>
        <w:t xml:space="preserve"> </w:t>
      </w:r>
      <w:r w:rsidR="009D534B" w:rsidRPr="0087695B">
        <w:rPr>
          <w:rFonts w:asciiTheme="majorHAnsi" w:hAnsiTheme="majorHAnsi"/>
        </w:rPr>
        <w:t>.......................................................................................................</w:t>
      </w:r>
      <w:r w:rsidRPr="0087695B">
        <w:rPr>
          <w:rFonts w:asciiTheme="majorHAnsi" w:hAnsiTheme="majorHAnsi"/>
        </w:rPr>
        <w:t>..................................</w:t>
      </w:r>
      <w:r w:rsidR="009D534B" w:rsidRPr="0087695B">
        <w:rPr>
          <w:rFonts w:asciiTheme="majorHAnsi" w:hAnsiTheme="majorHAnsi"/>
        </w:rPr>
        <w:t xml:space="preserve"> wraz z obowią</w:t>
      </w:r>
      <w:r w:rsidRPr="0087695B">
        <w:rPr>
          <w:rFonts w:asciiTheme="majorHAnsi" w:hAnsiTheme="majorHAnsi"/>
        </w:rPr>
        <w:t>zującym podatkiem VAT w kwocie</w:t>
      </w:r>
      <w:r w:rsidR="009D534B" w:rsidRPr="0087695B">
        <w:rPr>
          <w:rFonts w:asciiTheme="majorHAnsi" w:hAnsiTheme="majorHAnsi"/>
        </w:rPr>
        <w:t>.....................................................</w:t>
      </w:r>
      <w:r>
        <w:rPr>
          <w:rFonts w:asciiTheme="majorHAnsi" w:hAnsiTheme="majorHAnsi"/>
        </w:rPr>
        <w:t>........................................................................</w:t>
      </w:r>
      <w:r w:rsidR="009D534B" w:rsidRPr="0087695B">
        <w:rPr>
          <w:rFonts w:asciiTheme="majorHAnsi" w:hAnsiTheme="majorHAnsi"/>
        </w:rPr>
        <w:t xml:space="preserve"> PLN</w:t>
      </w:r>
    </w:p>
    <w:p w:rsidR="009D534B" w:rsidRPr="0087695B" w:rsidRDefault="009D534B" w:rsidP="0087695B">
      <w:pPr>
        <w:spacing w:after="0" w:line="240" w:lineRule="auto"/>
        <w:rPr>
          <w:rFonts w:asciiTheme="majorHAnsi" w:hAnsiTheme="majorHAnsi"/>
        </w:rPr>
      </w:pPr>
      <w:r w:rsidRPr="0087695B">
        <w:rPr>
          <w:rFonts w:asciiTheme="majorHAnsi" w:hAnsiTheme="majorHAnsi"/>
        </w:rPr>
        <w:t>słownie podatek VAT: .....................................................................................................</w:t>
      </w:r>
      <w:r w:rsidR="0087695B">
        <w:rPr>
          <w:rFonts w:asciiTheme="majorHAnsi" w:hAnsiTheme="majorHAnsi"/>
        </w:rPr>
        <w:t>......................................</w:t>
      </w:r>
    </w:p>
    <w:p w:rsidR="009D534B" w:rsidRPr="0087695B" w:rsidRDefault="009D534B" w:rsidP="0087695B">
      <w:pPr>
        <w:spacing w:after="0" w:line="240" w:lineRule="auto"/>
        <w:rPr>
          <w:rFonts w:asciiTheme="majorHAnsi" w:hAnsiTheme="majorHAnsi"/>
        </w:rPr>
      </w:pPr>
      <w:r w:rsidRPr="0087695B">
        <w:rPr>
          <w:rFonts w:asciiTheme="majorHAnsi" w:hAnsiTheme="majorHAnsi"/>
        </w:rPr>
        <w:t xml:space="preserve">   .......................................................................................................................................</w:t>
      </w:r>
      <w:r w:rsidR="0087695B">
        <w:rPr>
          <w:rFonts w:asciiTheme="majorHAnsi" w:hAnsiTheme="majorHAnsi"/>
        </w:rPr>
        <w:t>................................................</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xml:space="preserve"> zgodnie z kosztorysem ofertowym stanowiącym integralną część niniejszej oferty.</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xml:space="preserve">2. Roboty stanowiące przedmiot zamówienia wykonamy w terminie do dnia </w:t>
      </w:r>
      <w:r w:rsidR="005E004B">
        <w:rPr>
          <w:rFonts w:asciiTheme="majorHAnsi" w:hAnsiTheme="majorHAnsi"/>
        </w:rPr>
        <w:t>15 września</w:t>
      </w:r>
      <w:r w:rsidRPr="0087695B">
        <w:rPr>
          <w:rFonts w:asciiTheme="majorHAnsi" w:hAnsiTheme="majorHAnsi"/>
        </w:rPr>
        <w:t xml:space="preserve"> 2015 roku.</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3. Na całość wykonanych robót udzielamy Zamawiającemu gwarancji na okres …</w:t>
      </w:r>
      <w:r w:rsidR="0087695B">
        <w:rPr>
          <w:rFonts w:asciiTheme="majorHAnsi" w:hAnsiTheme="majorHAnsi"/>
        </w:rPr>
        <w:t>…..</w:t>
      </w:r>
      <w:r w:rsidRPr="0087695B">
        <w:rPr>
          <w:rFonts w:asciiTheme="majorHAnsi" w:hAnsiTheme="majorHAnsi"/>
        </w:rPr>
        <w:t>. m-</w:t>
      </w:r>
      <w:proofErr w:type="spellStart"/>
      <w:r w:rsidRPr="0087695B">
        <w:rPr>
          <w:rFonts w:asciiTheme="majorHAnsi" w:hAnsiTheme="majorHAnsi"/>
        </w:rPr>
        <w:t>cy</w:t>
      </w:r>
      <w:proofErr w:type="spellEnd"/>
      <w:r w:rsidRPr="0087695B">
        <w:rPr>
          <w:rFonts w:asciiTheme="majorHAnsi" w:hAnsiTheme="majorHAnsi"/>
        </w:rPr>
        <w:t>.</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4. Oświadczamy, że zapoznaliśmy się ze specyfikacją istotnych warunków zamówienia ( w tym ze wzorem umowy) i nie wnosimy do niej zastrzeżeń oraz przyjmujemy warunki  w niej zawarte.</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5. Oświadczamy, że uważamy się za związanych niniejszą ofertą na czas wskazany w SIWZ.</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6. Roboty objęte zamówieniem zamierzamy wykonać sami*</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Następujące roboty zamierzamy zlecić podwykonawcom*</w:t>
      </w:r>
    </w:p>
    <w:p w:rsidR="009D534B" w:rsidRPr="0087695B" w:rsidRDefault="009D534B" w:rsidP="009D534B">
      <w:pPr>
        <w:jc w:val="both"/>
        <w:rPr>
          <w:rFonts w:asciiTheme="majorHAnsi" w:hAnsiTheme="majorHAnsi"/>
        </w:rPr>
      </w:pPr>
      <w:r w:rsidRPr="0087695B">
        <w:rPr>
          <w:rFonts w:asciiTheme="majorHAnsi" w:hAnsiTheme="majorHAnsi"/>
        </w:rPr>
        <w:t xml:space="preserve">  ........................................................................................................................................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xml:space="preserve">  ........................................................................................................</w:t>
      </w:r>
      <w:r w:rsidR="0087695B">
        <w:rPr>
          <w:rFonts w:asciiTheme="majorHAnsi" w:hAnsiTheme="majorHAnsi"/>
        </w:rPr>
        <w:t>...............................</w:t>
      </w:r>
      <w:r w:rsidR="0087695B">
        <w:rPr>
          <w:rFonts w:asciiTheme="majorHAnsi" w:hAnsiTheme="majorHAnsi"/>
        </w:rPr>
        <w:br/>
      </w:r>
      <w:r w:rsidRPr="0087695B">
        <w:rPr>
          <w:rFonts w:asciiTheme="majorHAnsi" w:hAnsiTheme="majorHAnsi"/>
        </w:rPr>
        <w:t xml:space="preserve">7.W przypadku przyznania nam zamówienia, zobowiązujemy się do zawarcia umowy w miejscu i terminie wskazanym przez Zamawiającego.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 xml:space="preserve">8.Zobowiązujemy się w przypadku wybrania naszej oferty jako najkorzystniejszej, do wniesienia zabezpieczenia należytego wykonania umowy określonej w SIWZ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w wysokości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słownie: ……………………………………………………………………….</w:t>
      </w:r>
    </w:p>
    <w:p w:rsidR="009D534B" w:rsidRPr="0087695B" w:rsidRDefault="009D534B" w:rsidP="0087695B">
      <w:pPr>
        <w:spacing w:after="0" w:line="240" w:lineRule="auto"/>
        <w:jc w:val="both"/>
        <w:rPr>
          <w:rFonts w:asciiTheme="majorHAnsi" w:hAnsiTheme="majorHAnsi"/>
        </w:rPr>
      </w:pPr>
      <w:r w:rsidRPr="0087695B">
        <w:rPr>
          <w:rFonts w:asciiTheme="majorHAnsi" w:hAnsiTheme="majorHAnsi"/>
        </w:rPr>
        <w:t>w formie ………………………………………………………………………</w:t>
      </w:r>
    </w:p>
    <w:p w:rsidR="009D534B" w:rsidRPr="0087695B" w:rsidRDefault="009D534B" w:rsidP="009D534B">
      <w:pPr>
        <w:jc w:val="both"/>
        <w:rPr>
          <w:rFonts w:asciiTheme="majorHAnsi" w:hAnsiTheme="majorHAnsi"/>
        </w:rPr>
      </w:pPr>
      <w:r w:rsidRPr="0087695B">
        <w:rPr>
          <w:rFonts w:asciiTheme="majorHAnsi" w:hAnsiTheme="majorHAnsi"/>
        </w:rPr>
        <w:t xml:space="preserve"> przed terminem podpisania umowy.</w:t>
      </w:r>
    </w:p>
    <w:p w:rsidR="009D534B" w:rsidRPr="0087695B" w:rsidRDefault="009D534B" w:rsidP="009D534B">
      <w:pPr>
        <w:jc w:val="both"/>
        <w:rPr>
          <w:rFonts w:asciiTheme="majorHAnsi" w:hAnsiTheme="majorHAnsi"/>
        </w:rPr>
      </w:pPr>
      <w:r w:rsidRPr="0087695B">
        <w:rPr>
          <w:rFonts w:asciiTheme="majorHAnsi" w:hAnsiTheme="majorHAnsi"/>
        </w:rPr>
        <w:lastRenderedPageBreak/>
        <w:t>9.Oferta złożona została na  stronach podpisanych i kolejno ponumerowanych  od nr …..  do nr  ……</w:t>
      </w:r>
    </w:p>
    <w:p w:rsidR="009D534B" w:rsidRPr="0087695B" w:rsidRDefault="009D534B" w:rsidP="009D534B">
      <w:pPr>
        <w:jc w:val="both"/>
        <w:rPr>
          <w:rFonts w:asciiTheme="majorHAnsi" w:hAnsiTheme="majorHAnsi"/>
        </w:rPr>
      </w:pPr>
    </w:p>
    <w:p w:rsidR="009D534B" w:rsidRPr="0087695B" w:rsidRDefault="009D534B" w:rsidP="009D534B">
      <w:pPr>
        <w:jc w:val="both"/>
        <w:rPr>
          <w:rFonts w:asciiTheme="majorHAnsi" w:hAnsiTheme="majorHAnsi"/>
        </w:rPr>
      </w:pPr>
      <w:r w:rsidRPr="0087695B">
        <w:rPr>
          <w:rFonts w:asciiTheme="majorHAnsi" w:hAnsiTheme="majorHAnsi"/>
        </w:rPr>
        <w:t>10.Integralną część oferty stanowią następujące dokumenty**</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w:t>
      </w:r>
    </w:p>
    <w:p w:rsidR="009D534B" w:rsidRPr="0087695B" w:rsidRDefault="009D534B" w:rsidP="009D534B">
      <w:pPr>
        <w:jc w:val="both"/>
        <w:rPr>
          <w:rFonts w:asciiTheme="majorHAnsi" w:hAnsiTheme="majorHAnsi"/>
        </w:rPr>
      </w:pPr>
      <w:r w:rsidRPr="0087695B">
        <w:rPr>
          <w:rFonts w:asciiTheme="majorHAnsi" w:hAnsiTheme="majorHAnsi"/>
        </w:rPr>
        <w:t>11.Niniejszym informujemy, iż informacje składające się na ofertę, zawarte na str. od .......-......</w:t>
      </w:r>
    </w:p>
    <w:p w:rsidR="009D534B" w:rsidRPr="0087695B" w:rsidRDefault="009D534B" w:rsidP="009D534B">
      <w:pPr>
        <w:jc w:val="both"/>
        <w:rPr>
          <w:rFonts w:asciiTheme="majorHAnsi" w:hAnsiTheme="majorHAnsi"/>
        </w:rPr>
      </w:pPr>
      <w:r w:rsidRPr="0087695B">
        <w:rPr>
          <w:rFonts w:asciiTheme="majorHAnsi" w:hAnsiTheme="majorHAnsi"/>
        </w:rPr>
        <w:t xml:space="preserve">     do .......-...... stanowią tajemnicę przedsiębiorstwa w rozumieniu przepisów Ustawy o Zwalczaniu Nieuczciwej Konkurencji i jako takie nie mogą być udostępnione innym</w:t>
      </w:r>
    </w:p>
    <w:p w:rsidR="009D534B" w:rsidRPr="0087695B" w:rsidRDefault="009D534B" w:rsidP="009D534B">
      <w:pPr>
        <w:jc w:val="both"/>
        <w:rPr>
          <w:rFonts w:asciiTheme="majorHAnsi" w:hAnsiTheme="majorHAnsi"/>
        </w:rPr>
      </w:pPr>
      <w:r w:rsidRPr="0087695B">
        <w:rPr>
          <w:rFonts w:asciiTheme="majorHAnsi" w:hAnsiTheme="majorHAnsi"/>
        </w:rPr>
        <w:t>uczestnikom niniejszego postępowania.</w:t>
      </w:r>
    </w:p>
    <w:p w:rsidR="009D534B" w:rsidRPr="0087695B" w:rsidRDefault="009D534B" w:rsidP="009D534B">
      <w:pPr>
        <w:jc w:val="both"/>
        <w:rPr>
          <w:rFonts w:asciiTheme="majorHAnsi" w:hAnsiTheme="majorHAnsi"/>
        </w:rPr>
      </w:pPr>
    </w:p>
    <w:p w:rsidR="009D534B" w:rsidRPr="0087695B" w:rsidRDefault="009D534B" w:rsidP="009D534B">
      <w:pPr>
        <w:jc w:val="both"/>
        <w:rPr>
          <w:rFonts w:asciiTheme="majorHAnsi" w:hAnsiTheme="majorHAnsi"/>
        </w:rPr>
      </w:pPr>
    </w:p>
    <w:p w:rsidR="009D534B" w:rsidRPr="0087695B" w:rsidRDefault="009D534B" w:rsidP="009D534B">
      <w:pPr>
        <w:jc w:val="both"/>
        <w:rPr>
          <w:rFonts w:asciiTheme="majorHAnsi" w:hAnsiTheme="majorHAnsi"/>
        </w:rPr>
      </w:pPr>
      <w:r w:rsidRPr="0087695B">
        <w:rPr>
          <w:rFonts w:asciiTheme="majorHAnsi" w:hAnsiTheme="majorHAnsi"/>
        </w:rPr>
        <w:t xml:space="preserve">                                                                                                   </w:t>
      </w:r>
      <w:r w:rsidR="0087695B">
        <w:rPr>
          <w:rFonts w:asciiTheme="majorHAnsi" w:hAnsiTheme="majorHAnsi"/>
        </w:rPr>
        <w:t xml:space="preserve">    </w:t>
      </w:r>
      <w:r w:rsidRPr="0087695B">
        <w:rPr>
          <w:rFonts w:asciiTheme="majorHAnsi" w:hAnsiTheme="majorHAnsi"/>
        </w:rPr>
        <w:t xml:space="preserve">  ...................................................</w:t>
      </w:r>
    </w:p>
    <w:p w:rsidR="009D534B" w:rsidRPr="0087695B" w:rsidRDefault="009D534B" w:rsidP="009D534B">
      <w:pPr>
        <w:jc w:val="both"/>
        <w:rPr>
          <w:rFonts w:asciiTheme="majorHAnsi" w:hAnsiTheme="majorHAnsi"/>
        </w:rPr>
      </w:pPr>
      <w:r w:rsidRPr="0087695B">
        <w:rPr>
          <w:rFonts w:asciiTheme="majorHAnsi" w:hAnsiTheme="majorHAnsi"/>
        </w:rPr>
        <w:t xml:space="preserve">                                                                                                          (podpis osoby upoważnionej)</w:t>
      </w:r>
    </w:p>
    <w:p w:rsidR="009D534B" w:rsidRPr="0087695B" w:rsidRDefault="009D534B" w:rsidP="009D534B">
      <w:pPr>
        <w:jc w:val="both"/>
        <w:rPr>
          <w:rFonts w:asciiTheme="majorHAnsi" w:hAnsiTheme="majorHAnsi"/>
        </w:rPr>
      </w:pPr>
    </w:p>
    <w:p w:rsidR="009D534B" w:rsidRPr="0087695B" w:rsidRDefault="009D534B" w:rsidP="009D534B">
      <w:pPr>
        <w:jc w:val="both"/>
        <w:rPr>
          <w:rFonts w:asciiTheme="majorHAnsi" w:hAnsiTheme="majorHAnsi"/>
        </w:rPr>
      </w:pPr>
    </w:p>
    <w:p w:rsidR="009D534B" w:rsidRPr="0087695B" w:rsidRDefault="009D534B" w:rsidP="009D534B">
      <w:pPr>
        <w:jc w:val="both"/>
        <w:rPr>
          <w:rFonts w:asciiTheme="majorHAnsi" w:hAnsiTheme="majorHAnsi"/>
        </w:rPr>
      </w:pPr>
    </w:p>
    <w:p w:rsidR="009D534B" w:rsidRPr="009D534B" w:rsidRDefault="009D534B" w:rsidP="009D534B">
      <w:pPr>
        <w:jc w:val="both"/>
        <w:rPr>
          <w:sz w:val="26"/>
          <w:szCs w:val="26"/>
        </w:rPr>
      </w:pPr>
    </w:p>
    <w:p w:rsidR="009D534B" w:rsidRPr="009D534B" w:rsidRDefault="009D534B" w:rsidP="009D534B">
      <w:pPr>
        <w:jc w:val="both"/>
        <w:rPr>
          <w:sz w:val="26"/>
          <w:szCs w:val="26"/>
        </w:rPr>
      </w:pPr>
    </w:p>
    <w:p w:rsidR="009D534B" w:rsidRPr="009D534B" w:rsidRDefault="009D534B" w:rsidP="009D534B">
      <w:pPr>
        <w:jc w:val="both"/>
        <w:rPr>
          <w:sz w:val="26"/>
          <w:szCs w:val="26"/>
        </w:rPr>
      </w:pPr>
    </w:p>
    <w:p w:rsidR="009D534B" w:rsidRPr="0087695B" w:rsidRDefault="009D534B" w:rsidP="009D534B">
      <w:pPr>
        <w:jc w:val="both"/>
        <w:rPr>
          <w:rFonts w:asciiTheme="majorHAnsi" w:hAnsiTheme="majorHAnsi"/>
        </w:rPr>
      </w:pPr>
      <w:r w:rsidRPr="009D534B">
        <w:rPr>
          <w:sz w:val="26"/>
          <w:szCs w:val="26"/>
        </w:rPr>
        <w:t xml:space="preserve">* </w:t>
      </w:r>
      <w:r w:rsidRPr="0087695B">
        <w:rPr>
          <w:rFonts w:asciiTheme="majorHAnsi" w:hAnsiTheme="majorHAnsi"/>
        </w:rPr>
        <w:t>- niepotrzebne skreślić</w:t>
      </w:r>
    </w:p>
    <w:p w:rsidR="009D534B" w:rsidRPr="0087695B" w:rsidRDefault="009D534B" w:rsidP="009D534B">
      <w:pPr>
        <w:jc w:val="both"/>
        <w:rPr>
          <w:rFonts w:asciiTheme="majorHAnsi" w:hAnsiTheme="majorHAnsi"/>
        </w:rPr>
      </w:pPr>
      <w:r w:rsidRPr="0087695B">
        <w:rPr>
          <w:rFonts w:asciiTheme="majorHAnsi" w:hAnsiTheme="majorHAnsi"/>
        </w:rPr>
        <w:t>**- wymienić wszystkie załączniki</w:t>
      </w:r>
    </w:p>
    <w:p w:rsidR="0087695B" w:rsidRPr="0087695B" w:rsidRDefault="0087695B" w:rsidP="0087695B">
      <w:pPr>
        <w:jc w:val="right"/>
        <w:rPr>
          <w:b/>
          <w:sz w:val="26"/>
          <w:szCs w:val="26"/>
        </w:rPr>
      </w:pPr>
      <w:r w:rsidRPr="0087695B">
        <w:rPr>
          <w:b/>
          <w:sz w:val="26"/>
          <w:szCs w:val="26"/>
        </w:rPr>
        <w:lastRenderedPageBreak/>
        <w:t>Załącznik nr 5</w:t>
      </w:r>
    </w:p>
    <w:p w:rsidR="0087695B" w:rsidRPr="00127772" w:rsidRDefault="0087695B" w:rsidP="00127772">
      <w:pPr>
        <w:jc w:val="center"/>
        <w:rPr>
          <w:rFonts w:asciiTheme="majorHAnsi" w:hAnsiTheme="majorHAnsi"/>
          <w:b/>
        </w:rPr>
      </w:pPr>
      <w:r w:rsidRPr="00127772">
        <w:rPr>
          <w:rFonts w:asciiTheme="majorHAnsi" w:hAnsiTheme="majorHAnsi"/>
          <w:b/>
        </w:rPr>
        <w:t>U M O W A</w:t>
      </w:r>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zawarta w dniu  2015 roku  w  Korytnicy</w:t>
      </w:r>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pomiędzy Gminą Korytnica  reprezentowaną przez:</w:t>
      </w:r>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 xml:space="preserve">Wójta Gminy – Stanisława </w:t>
      </w:r>
      <w:proofErr w:type="spellStart"/>
      <w:r w:rsidRPr="0087695B">
        <w:rPr>
          <w:rFonts w:asciiTheme="majorHAnsi" w:hAnsiTheme="majorHAnsi"/>
        </w:rPr>
        <w:t>Komudzińskiego</w:t>
      </w:r>
      <w:proofErr w:type="spellEnd"/>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za kontrasygnatą skarbnika – Zofii Zalewskiej</w:t>
      </w:r>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 xml:space="preserve">zwaną dalej „Zamawiającym” </w:t>
      </w:r>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a</w:t>
      </w:r>
    </w:p>
    <w:p w:rsidR="0087695B" w:rsidRPr="0087695B" w:rsidRDefault="0087695B" w:rsidP="00127772">
      <w:pPr>
        <w:spacing w:after="0" w:line="240" w:lineRule="auto"/>
        <w:jc w:val="both"/>
        <w:rPr>
          <w:rFonts w:asciiTheme="majorHAnsi" w:hAnsiTheme="majorHAnsi"/>
        </w:rPr>
      </w:pPr>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 xml:space="preserve">zwanym dalej „Wykonawcą” </w:t>
      </w:r>
    </w:p>
    <w:p w:rsidR="0087695B" w:rsidRPr="00127772" w:rsidRDefault="001C19EB" w:rsidP="00127772">
      <w:pPr>
        <w:spacing w:after="0" w:line="240" w:lineRule="auto"/>
        <w:jc w:val="center"/>
        <w:rPr>
          <w:rFonts w:asciiTheme="majorHAnsi" w:hAnsiTheme="majorHAnsi"/>
          <w:b/>
        </w:rPr>
      </w:pPr>
      <w:r>
        <w:rPr>
          <w:rFonts w:asciiTheme="majorHAnsi" w:hAnsiTheme="majorHAnsi"/>
          <w:b/>
        </w:rPr>
        <w:t xml:space="preserve">     </w:t>
      </w:r>
      <w:r w:rsidR="0087695B" w:rsidRPr="00127772">
        <w:rPr>
          <w:rFonts w:asciiTheme="majorHAnsi" w:hAnsiTheme="majorHAnsi"/>
          <w:b/>
        </w:rPr>
        <w:t>§  1</w:t>
      </w:r>
    </w:p>
    <w:p w:rsidR="0087695B" w:rsidRPr="0087695B" w:rsidRDefault="0087695B" w:rsidP="00127772">
      <w:pPr>
        <w:spacing w:after="0" w:line="240" w:lineRule="auto"/>
        <w:jc w:val="both"/>
        <w:rPr>
          <w:rFonts w:asciiTheme="majorHAnsi" w:hAnsiTheme="majorHAnsi"/>
        </w:rPr>
      </w:pPr>
      <w:r w:rsidRPr="0087695B">
        <w:rPr>
          <w:rFonts w:asciiTheme="majorHAnsi" w:hAnsiTheme="majorHAnsi"/>
        </w:rPr>
        <w:t xml:space="preserve">1.W wyniku postępowania o udzielenie zamówienia publicznego przeprowadzonego w trybie przetargu nieograniczonego na podstawie art. 10 ust. 1 i art. 39 ustawy z dnia 29 stycznia 2004 r. Prawo zamówień publicznych (Dz. U. z 2013 r. poz. 907 z </w:t>
      </w:r>
      <w:proofErr w:type="spellStart"/>
      <w:r w:rsidRPr="0087695B">
        <w:rPr>
          <w:rFonts w:asciiTheme="majorHAnsi" w:hAnsiTheme="majorHAnsi"/>
        </w:rPr>
        <w:t>późn</w:t>
      </w:r>
      <w:proofErr w:type="spellEnd"/>
      <w:r w:rsidRPr="0087695B">
        <w:rPr>
          <w:rFonts w:asciiTheme="majorHAnsi" w:hAnsiTheme="majorHAnsi"/>
        </w:rPr>
        <w:t>. zm.) rozstrzygniętego w dniu Zamawiający zleca, a Wykonawca przyjmuje do realizacji zadanie  pod   nazwą: Przebudowa pomieszczeń sanitarnych i gospodarczych w szkole Podstawowej w Korytnicy</w:t>
      </w:r>
    </w:p>
    <w:p w:rsidR="0087695B" w:rsidRPr="0087695B" w:rsidRDefault="0087695B" w:rsidP="00127772">
      <w:pPr>
        <w:jc w:val="both"/>
        <w:rPr>
          <w:rFonts w:asciiTheme="majorHAnsi" w:hAnsiTheme="majorHAnsi"/>
        </w:rPr>
      </w:pPr>
      <w:r w:rsidRPr="0087695B">
        <w:rPr>
          <w:rFonts w:asciiTheme="majorHAnsi" w:hAnsiTheme="majorHAnsi"/>
        </w:rPr>
        <w:t>2. Szczegółowy zakres robót określa dokumentacja techniczna , przedmiar robót, specyfikacja  techniczna  wykonania  i  odbioru  robót  budowlanych  oraz  opracowana  na  ich podstawie oferta Wykonawcy, złożona w przetargu.</w:t>
      </w:r>
    </w:p>
    <w:p w:rsidR="0087695B" w:rsidRPr="00127772" w:rsidRDefault="0087695B" w:rsidP="00127772">
      <w:pPr>
        <w:spacing w:after="0"/>
        <w:jc w:val="center"/>
        <w:rPr>
          <w:rFonts w:asciiTheme="majorHAnsi" w:hAnsiTheme="majorHAnsi"/>
          <w:b/>
        </w:rPr>
      </w:pPr>
      <w:r w:rsidRPr="00127772">
        <w:rPr>
          <w:rFonts w:asciiTheme="majorHAnsi" w:hAnsiTheme="majorHAnsi"/>
          <w:b/>
        </w:rPr>
        <w:t>§ 2.</w:t>
      </w:r>
    </w:p>
    <w:p w:rsidR="0087695B" w:rsidRPr="0087695B" w:rsidRDefault="0087695B" w:rsidP="00127772">
      <w:pPr>
        <w:spacing w:after="0"/>
        <w:jc w:val="both"/>
        <w:rPr>
          <w:rFonts w:asciiTheme="majorHAnsi" w:hAnsiTheme="majorHAnsi"/>
        </w:rPr>
      </w:pPr>
      <w:r w:rsidRPr="0087695B">
        <w:rPr>
          <w:rFonts w:asciiTheme="majorHAnsi" w:hAnsiTheme="majorHAnsi"/>
        </w:rPr>
        <w:t xml:space="preserve">Wykonawca rozpocznie realizację zadania w terminie od dnia podpisania umowy  i wszystkie roboty wynikające z niniejszej umowy oraz dokumentów    stanowiących jej załączniki wykona w terminie do  </w:t>
      </w:r>
      <w:r w:rsidR="00127772">
        <w:rPr>
          <w:rFonts w:asciiTheme="majorHAnsi" w:hAnsiTheme="majorHAnsi"/>
        </w:rPr>
        <w:t>15.09.2015</w:t>
      </w:r>
      <w:r w:rsidRPr="0087695B">
        <w:rPr>
          <w:rFonts w:asciiTheme="majorHAnsi" w:hAnsiTheme="majorHAnsi"/>
        </w:rPr>
        <w:t xml:space="preserve"> r. który  rozumiany  jest jako termin gotowości do odbioru wykonanych robót i przekazania do eksploatacji.</w:t>
      </w:r>
    </w:p>
    <w:p w:rsidR="00127772" w:rsidRDefault="00127772" w:rsidP="00127772">
      <w:pPr>
        <w:spacing w:after="0" w:line="240" w:lineRule="auto"/>
        <w:jc w:val="center"/>
        <w:rPr>
          <w:rFonts w:asciiTheme="majorHAnsi" w:hAnsiTheme="majorHAnsi"/>
          <w:b/>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3</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1.Zamawiający przekaże Wykonawcy kompletną dokumentację oraz wspólnie  z inspektorem nadzoru teren budowy w terminie 2 dni od dnia podpisania umowy.</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2. Funkcję inspektora nadzoru pełnić będzie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3. Inspektor nadzoru jest upoważniony przez Zamawiającego do wykonywania na budowie obowiązków wynikających z art. 25 i art. 26 ustawy z dnia 7 lipca 1994 roku Prawo budowlane(Dz. U z 2013 r. poz. 1409 ze zm.)</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4. Ze strony Wykonawcy Kierownikiem budowy będzie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5. Zamawiający zapewni Wykonawcy dostęp do punktów poboru wody i energii elektrycznej.</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6.Koszty poboru wody oraz energii elektrycznej obciążają Wykonawcę .</w:t>
      </w:r>
    </w:p>
    <w:p w:rsidR="0087695B" w:rsidRPr="00127772" w:rsidRDefault="0087695B" w:rsidP="00127772">
      <w:pPr>
        <w:spacing w:after="0" w:line="240" w:lineRule="auto"/>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4</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1.Wykonawca może powierzyć wykonanie części zamówienia podwykonawcy lub dalszemu podwykonawcy.</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2.W przypadku gdy realizacja zamówienia na roboty budowlane wymaga zawarcia umowy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o podwykonawstwo może nastąpić wyłącznie na zasadach i warunkach określonych w art. 143b ustawy </w:t>
      </w:r>
      <w:proofErr w:type="spellStart"/>
      <w:r w:rsidRPr="00127772">
        <w:rPr>
          <w:rFonts w:asciiTheme="majorHAnsi" w:hAnsiTheme="majorHAnsi"/>
        </w:rPr>
        <w:t>pzp</w:t>
      </w:r>
      <w:proofErr w:type="spellEnd"/>
      <w:r w:rsidRPr="00127772">
        <w:rPr>
          <w:rFonts w:asciiTheme="majorHAnsi" w:hAnsiTheme="majorHAnsi"/>
        </w:rPr>
        <w:t xml:space="preserve"> a mianowicie:</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a) Wykonawca, Podwykonawca lub dalszy podwykonawca zamówienia na roboty budowlane zamierzający zawrzeć umowę o podwykonawstwo, której przedmiotem są roboty budowlane , jest obowiązany, w trakcie realizacji zamówienia publicznego na roboty budowlane do przedłożenia  Zamawiającemu projektu tej umowy , przy czym podwykonawca lub dalszy podwykonawca jest zobowiązany dołączyć zgodę wykonawcy na zawarcie umowy o podwykonawstwo o treści zgodnej z projektem umowy.</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b) Termin zapłaty wynagrodzenia podwykonawcy lub dalszemu podwykonawcy przewidziany</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lastRenderedPageBreak/>
        <w:t xml:space="preserve">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c)Jeżeli Zamawiający w terminie 7 dni od dnia otrzymania projektu umowy nie zgłosi na piśmie sprzeciwu do umowy o podwykonawstwo, uważa się za akceptację umowy przez Zamawiającego.</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d) Wykonawca, Podwykonawca lub dalszy Wykonawca zamówienia na roboty budowlane przedkłada Zamawiającemu poświadczona za zgodność z oryginałem kopię zawartej umowy o podwykonawstwo której przedmiotem są roboty budowlane w terminie 7 dni od jej zawarcia.</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e) Jeżeli Zamawiający w terminie 7 dni od dnia otrzymania  umowy nie zgłosi na piśmie sprzeciwu do umowy o podwykonawstwo, uważa się za akceptację umowy przez Zamawiającego</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f) 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3. Przepisy pkt a-f stosuje się odpowiednio w przypadku zmian umowy o podwykonawstwo.</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4.W przypadku wykonywania umowy za pomocą podwykonawców Wykonawca ponosi wobec Zamawiającego pełną odpowiedzialność jak za własne działanie i zaniechanie.</w:t>
      </w:r>
    </w:p>
    <w:p w:rsidR="0087695B" w:rsidRPr="00127772" w:rsidRDefault="0087695B" w:rsidP="00127772">
      <w:pPr>
        <w:spacing w:after="0" w:line="240" w:lineRule="auto"/>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5</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Wykonawca zobowiązuje się do wykonania przedmiotu umowy z materiałów   posiadający odpowiednie wymagane świadectwa jakości i certyfikaty zgodnie    z obowiązującymi normami technicznymi oraz opracowaną i dostarczoną Wykonawcy  dokumentacją techniczną.</w:t>
      </w:r>
    </w:p>
    <w:p w:rsidR="0087695B" w:rsidRPr="00127772" w:rsidRDefault="0087695B" w:rsidP="00127772">
      <w:pPr>
        <w:spacing w:after="0" w:line="240" w:lineRule="auto"/>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6.</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1.Strony ustalają  wynagrodzenie Wykonawcy za wykonanie przedmiotu Umowy, zgodnie z Ofertą Wykonawcy, na kwotę w wysokości netto ………………………………….. zł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(słownie: …………………………… złotych) wraz z podatkiem … % VAT w wysokości ……… zł (słownie: … złotych), co łącznie stanowi kwotę brutto w wysokości … zł  (słownie: ….... złotych).</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2.Wynagrodzenie za wykonanie przedmiotu Umowy ma charakter kosztorysowy.</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3. Wynagrodzenie Wykonawcy przedstawione w ofercie przetargowej obejmuje wynagrodzenie za wszystkie urządzenia i elementy robót wyszczególnione w dokumentacji technicznej i specyfikacji istotnych warunków zamówienia niezbędne  do prawidłowego zrealizowania przedmiotu umowy zgodnie z przepisami, dokumentacją i normami technicznymi.</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4.Rozliczenie robót z Wykonawcą „kosztorysowe” nastąpi:</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    na podstawie cen jednostkowych kosztorysu ofertowego,</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    ilości faktycznie wykonanych robót potwierdzonych przez inspektora nadzoru.</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5.Zapłata przez Zamawiającego  faktury końcowej  za wykonane  roboty nastąpi w ciągu 30 dni od złożenia przez Wykonawcę faktury . Wystawiona  faktura  musi być zgodna z podpisanym przez inspektora nadzoru protokołem odbioru.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Należność zostanie przekazana  na konto wskazane przez wykonawcę nr……………………………….</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6.Wykonawca jest zobowiązany przedłożyć, wraz z końcowym rozliczeniem należnego mu wynagrodzenia, oświadczenia Podwykonawców i dalszych Podwykonawców o uregulowaniu względem nich wszystkich należności lub dowody dotyczące zapłaty wynagrodzenia Podwykonawcom i dalszym Podwykonawcom.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7.W przypadku nieprzedstawienia przez Wykonawcę wszystkich dowodów zapłaty   oraz braku pisemnego zgłoszenia uwag dotyczących  zasadności  bezpośredniej zapłaty wynagrodzenia Podwykonawcy lub dalszemu   Podwykonawcy  (w   przypadku ich zaistnienia) – Zamawiający dokona bezpośredniej zapłaty wynagrodzenia  Podwykonawcy lub dalszemu Podwykonawcy w części równej  sumie kwot wynikających z  nieprzedstawionych dowodów zapłaty w terminie 30 dni od  daty złożenia faktury końcowej   przez Wykonawcę Zamawiającemu.</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lastRenderedPageBreak/>
        <w:t>8. W przypadku nieprzedstawienia przez Wykonawcę wszystkich dowodów zapłaty oraz zaistnienia zasadniczej wątpliwości  Zamawiającego   w   wyniku zgłoszenia pisemnego przez Wykonawcę uwag dotyczących zasadności  bezpośredniej zapłaty    wynagrodzenia Podwykonawcy lub dalszemu Podwykonawcy –    Zamawiający złoży do depozytu sądowego kwotę potrzebną na pokrycie         wynagrodzenia Podwykonawcy lub dalszemu Podwykonawcy</w:t>
      </w:r>
    </w:p>
    <w:p w:rsidR="0087695B" w:rsidRDefault="0087695B" w:rsidP="0087695B">
      <w:pPr>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7</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1.Zmiana  warunków umowy może nastąpić na podstawie   uzgodnionego aneksu do umowy.</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2.  Zamawiający przewiduje zmianę umowy w przypadku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zmiana terminu wykonania umowy może nastąpić ze względu na:</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rsidR="0087695B" w:rsidRPr="00127772" w:rsidRDefault="0087695B" w:rsidP="00127772">
      <w:pPr>
        <w:spacing w:after="0" w:line="240" w:lineRule="auto"/>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8</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Strony z tytułu niewykonania lub nienależytego wykonania przedmiotu umowy ustalają wzajemną odpowiedzialność poprzez zapłacenie kar umownych w następujących przypadkach i wysokościach:</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-Wykonawca zapłaci Zamawiającemu karę umowną: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1. Za zwłokę w terminie wykonania określonych umową robót w wysokości 0,05 % wartości umownej określonej w § 6 pkt.1  za każdy dzień zwłoki.</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2. Za odstąpienie od umowy przez Zamawiającego z przyczyn leżących po stronie   Wykonawcy, Wykonawca zapłaci Zamawiającemu karę w wysokości 5 %   wartości umownej określonej w §  6 pkt 1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3.Jeżeli kary umowne określone w pkt. 1,2 nie pokryją poniesionych strat Zamawiający może dochodzić odszkodowania uzupełniającego.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4. Za brak zapłaty lub nieterminową zapłatę wynagrodzenia podwykonawcom lub dalszym</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podwykonawcom 5 % wartości umownej określonej w §  6 pkt 1</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5. Za nieprzedłożenie do zaakceptowania projektu umowy o podwykonawstwo, której przedmiotem</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są roboty budowlane lub projektu jej zmian 5 % wartości umownej określonej w §  6 pkt 1</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6.Za nieprzedłożenie poświadczonej za zgodność z oryginałem kopii umowy o podwykonawstwo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lub jej zmiany 5 % wartości umownej określonej w §  6 pkt 1</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Zamawiający zapłaci Wykonawcy kary umowne:</w:t>
      </w:r>
    </w:p>
    <w:p w:rsidR="0087695B" w:rsidRPr="00127772" w:rsidRDefault="0087695B" w:rsidP="0087695B">
      <w:pPr>
        <w:jc w:val="both"/>
        <w:rPr>
          <w:rFonts w:asciiTheme="majorHAnsi" w:hAnsiTheme="majorHAnsi"/>
        </w:rPr>
      </w:pPr>
      <w:r w:rsidRPr="00127772">
        <w:rPr>
          <w:rFonts w:asciiTheme="majorHAnsi" w:hAnsiTheme="majorHAnsi"/>
        </w:rPr>
        <w:t>1.Za odstąpienie przez Wykonawcę od umowy z przyczyn będących po stronie  Zamawiającego, zapłaci on Wykonawcy kary umowne w wysokości 5 % wartości określonej w § 6 pkt.1.</w:t>
      </w: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9</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Wykonawca udziela Zamawiającemu gwarancji  ………….m-</w:t>
      </w:r>
      <w:proofErr w:type="spellStart"/>
      <w:r w:rsidRPr="00127772">
        <w:rPr>
          <w:rFonts w:asciiTheme="majorHAnsi" w:hAnsiTheme="majorHAnsi"/>
        </w:rPr>
        <w:t>cy</w:t>
      </w:r>
      <w:proofErr w:type="spellEnd"/>
      <w:r w:rsidRPr="00127772">
        <w:rPr>
          <w:rFonts w:asciiTheme="majorHAnsi" w:hAnsiTheme="majorHAnsi"/>
        </w:rPr>
        <w:t xml:space="preserve"> na wykonywane roboty  objęte   przedmiotem umowy.  Bieg terminu gwarancji rozpoczyna się w stosunku do Wykonawcy w dniu zakończenia  czynności odbioru robót.</w:t>
      </w:r>
    </w:p>
    <w:p w:rsidR="0087695B" w:rsidRPr="00127772" w:rsidRDefault="0087695B" w:rsidP="0087695B">
      <w:pPr>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10</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1.Zgodnie z art. 150 Prawo zamówień publicznych ( tekst jednolity Dz.U z 2013 r. , poz. 907 z </w:t>
      </w:r>
      <w:proofErr w:type="spellStart"/>
      <w:r w:rsidRPr="00127772">
        <w:rPr>
          <w:rFonts w:asciiTheme="majorHAnsi" w:hAnsiTheme="majorHAnsi"/>
        </w:rPr>
        <w:t>późn</w:t>
      </w:r>
      <w:proofErr w:type="spellEnd"/>
      <w:r w:rsidRPr="00127772">
        <w:rPr>
          <w:rFonts w:asciiTheme="majorHAnsi" w:hAnsiTheme="majorHAnsi"/>
        </w:rPr>
        <w:t xml:space="preserve">. </w:t>
      </w:r>
      <w:proofErr w:type="spellStart"/>
      <w:r w:rsidRPr="00127772">
        <w:rPr>
          <w:rFonts w:asciiTheme="majorHAnsi" w:hAnsiTheme="majorHAnsi"/>
        </w:rPr>
        <w:t>zm</w:t>
      </w:r>
      <w:proofErr w:type="spellEnd"/>
      <w:r w:rsidRPr="00127772">
        <w:rPr>
          <w:rFonts w:asciiTheme="majorHAnsi" w:hAnsiTheme="majorHAnsi"/>
        </w:rPr>
        <w:t>) w sprawie zabezpieczenia należytego wykonania umowy o zamówienie publiczne Wykonawca złoży na rzecz Zamawiającego zabezpieczenie należytego wykonania umowy,  w wysokości 5 % wartości przedmiotu umowy tj.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2.Wykonawca wniesie kwotę należytego zabezpieczenia wykonania umowy wymienioną</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w pkt.1 w postaci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lastRenderedPageBreak/>
        <w:t>3.Zabezpieczenie w pieniądzu będzie gromadzone na koncie  nr …………………………</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4.Zwolnienie (wypłacenie) przez Zamawiającego na rzecz Wykonawcy wniesionego</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zabezpieczenia nastąpi:</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a/ 70% wysokości zabezpieczenia po odbiorze robót w ciągu 30 dni</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 xml:space="preserve">  b/ 30% wysokości zabezpieczenia po upływie okresu gwarancji w ciągu 15 dni.</w:t>
      </w:r>
    </w:p>
    <w:p w:rsidR="0087695B" w:rsidRPr="00127772" w:rsidRDefault="0087695B" w:rsidP="0087695B">
      <w:pPr>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11</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1.Zakończenie wykonania robót i gotowość do odbioru , Wykonawca zgłasza na piśmie Zamawiającemu.</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2.Wykonawca przed wyznaczeniem terminu odbioru, przedkłada Zamawiającemu komplet dok. odbiorowej w celu jej sprawdzenia (tj. inwentaryzację geodezyjną powykonawczą, protokoły badań i sprawdzeń, atesty lub inne wymagane).</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3.Zamawiający zobowiązuje się przystąpić do odbioru końcowego wykonanych robót w ciągu 10 dni roboczych od daty zawiadomienia Zamawiającego przez Wykonawcę o gotowości do odbioru i dostarczenia kompletu dokumentów, o których mowa w ust.2. Zamawiający dokonuje odbioru z udziałem Wykonawcy.</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4.Zamawiający sporządza protokół odbioru. Protokół podpisują strony Umowy bądź osoby upoważnione do dokonania odbioru w ich imieniu na podstawie przedłożonego pełnomocnictwa będącego załącznikiem do protokołu.</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5.Koszty usuwania wad ponosi Wykonawca, a okres ich usuwania nie przedłuża umownego terminu zakończenia robót.</w:t>
      </w:r>
    </w:p>
    <w:p w:rsidR="0087695B" w:rsidRPr="00127772" w:rsidRDefault="0087695B" w:rsidP="00127772">
      <w:pPr>
        <w:spacing w:after="0" w:line="240" w:lineRule="auto"/>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12.</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1.W sprawach nieuregulowanych niniejszą umową stosuje się przepisy Kodeksu Cywilnego.</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2.Sprawy sporne będą rozpatrywane przez sąd właściwy miejscowo dla siedziby   Zamawiającego.</w:t>
      </w:r>
    </w:p>
    <w:p w:rsidR="0087695B" w:rsidRPr="00127772" w:rsidRDefault="0087695B" w:rsidP="00127772">
      <w:pPr>
        <w:spacing w:after="0" w:line="240" w:lineRule="auto"/>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13.</w:t>
      </w:r>
    </w:p>
    <w:p w:rsidR="0087695B" w:rsidRPr="00127772" w:rsidRDefault="0087695B" w:rsidP="00127772">
      <w:pPr>
        <w:spacing w:after="0" w:line="240" w:lineRule="auto"/>
        <w:jc w:val="both"/>
        <w:rPr>
          <w:rFonts w:asciiTheme="majorHAnsi" w:hAnsiTheme="majorHAnsi"/>
        </w:rPr>
      </w:pPr>
      <w:r w:rsidRPr="00127772">
        <w:rPr>
          <w:rFonts w:asciiTheme="majorHAnsi" w:hAnsiTheme="majorHAnsi"/>
        </w:rPr>
        <w:t>Wszystkie zmiany niniejszej umowy będą się odbywały w formie aneksów sporządzonych na piśmie i podpisanych przez Zamawiającego i Wykonawcę pod rygorem nieważności.</w:t>
      </w:r>
    </w:p>
    <w:p w:rsidR="0087695B" w:rsidRPr="00127772" w:rsidRDefault="0087695B" w:rsidP="00127772">
      <w:pPr>
        <w:spacing w:after="0" w:line="240" w:lineRule="auto"/>
        <w:jc w:val="both"/>
        <w:rPr>
          <w:rFonts w:asciiTheme="majorHAnsi" w:hAnsiTheme="majorHAnsi"/>
        </w:rPr>
      </w:pPr>
    </w:p>
    <w:p w:rsidR="0087695B" w:rsidRPr="00127772" w:rsidRDefault="0087695B" w:rsidP="00127772">
      <w:pPr>
        <w:spacing w:after="0" w:line="240" w:lineRule="auto"/>
        <w:jc w:val="center"/>
        <w:rPr>
          <w:rFonts w:asciiTheme="majorHAnsi" w:hAnsiTheme="majorHAnsi"/>
          <w:b/>
        </w:rPr>
      </w:pPr>
      <w:r w:rsidRPr="00127772">
        <w:rPr>
          <w:rFonts w:asciiTheme="majorHAnsi" w:hAnsiTheme="majorHAnsi"/>
          <w:b/>
        </w:rPr>
        <w:t>§  14.</w:t>
      </w:r>
    </w:p>
    <w:p w:rsidR="0087695B" w:rsidRPr="00127772" w:rsidRDefault="0087695B" w:rsidP="0087695B">
      <w:pPr>
        <w:jc w:val="both"/>
        <w:rPr>
          <w:rFonts w:asciiTheme="majorHAnsi" w:hAnsiTheme="majorHAnsi"/>
        </w:rPr>
      </w:pPr>
      <w:r w:rsidRPr="00127772">
        <w:rPr>
          <w:rFonts w:asciiTheme="majorHAnsi" w:hAnsiTheme="majorHAnsi"/>
        </w:rPr>
        <w:t xml:space="preserve">Umowę niniejszą sporządzono w czterech jednobrzmiących egzemplarzach, po 2 – egz. dla każdej ze stron. </w:t>
      </w:r>
    </w:p>
    <w:p w:rsidR="0087695B" w:rsidRPr="00127772" w:rsidRDefault="0087695B" w:rsidP="00127772">
      <w:pPr>
        <w:jc w:val="center"/>
        <w:rPr>
          <w:rFonts w:asciiTheme="majorHAnsi" w:hAnsiTheme="majorHAnsi"/>
          <w:b/>
        </w:rPr>
      </w:pPr>
      <w:r w:rsidRPr="00127772">
        <w:rPr>
          <w:rFonts w:asciiTheme="majorHAnsi" w:hAnsiTheme="majorHAnsi"/>
          <w:b/>
        </w:rPr>
        <w:t>§ 15.</w:t>
      </w:r>
    </w:p>
    <w:p w:rsidR="0087695B" w:rsidRPr="00127772" w:rsidRDefault="0087695B" w:rsidP="0087695B">
      <w:pPr>
        <w:jc w:val="both"/>
        <w:rPr>
          <w:rFonts w:asciiTheme="majorHAnsi" w:hAnsiTheme="majorHAnsi"/>
        </w:rPr>
      </w:pPr>
      <w:r w:rsidRPr="00127772">
        <w:rPr>
          <w:rFonts w:asciiTheme="majorHAnsi" w:hAnsiTheme="majorHAnsi"/>
        </w:rPr>
        <w:t>Załączniki stanowiące integralną część umowy:</w:t>
      </w:r>
    </w:p>
    <w:p w:rsidR="0087695B" w:rsidRPr="00127772" w:rsidRDefault="0087695B" w:rsidP="0087695B">
      <w:pPr>
        <w:jc w:val="both"/>
        <w:rPr>
          <w:rFonts w:asciiTheme="majorHAnsi" w:hAnsiTheme="majorHAnsi"/>
        </w:rPr>
      </w:pPr>
      <w:r w:rsidRPr="00127772">
        <w:rPr>
          <w:rFonts w:asciiTheme="majorHAnsi" w:hAnsiTheme="majorHAnsi"/>
        </w:rPr>
        <w:t>1/oferta Wykonawcy</w:t>
      </w: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r w:rsidRPr="00127772">
        <w:rPr>
          <w:rFonts w:asciiTheme="majorHAnsi" w:hAnsiTheme="majorHAnsi"/>
        </w:rPr>
        <w:t xml:space="preserve">        Zamawiający:                                                                                        Wykonawca:</w:t>
      </w: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127772" w:rsidRDefault="0087695B" w:rsidP="0087695B">
      <w:pPr>
        <w:jc w:val="both"/>
        <w:rPr>
          <w:rFonts w:asciiTheme="majorHAnsi" w:hAnsiTheme="majorHAnsi"/>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Pr="0087695B" w:rsidRDefault="0087695B" w:rsidP="0087695B">
      <w:pPr>
        <w:jc w:val="both"/>
        <w:rPr>
          <w:sz w:val="26"/>
          <w:szCs w:val="26"/>
        </w:rPr>
      </w:pPr>
    </w:p>
    <w:p w:rsidR="0087695B" w:rsidRDefault="0087695B" w:rsidP="0087695B">
      <w:pPr>
        <w:jc w:val="both"/>
        <w:rPr>
          <w:sz w:val="26"/>
          <w:szCs w:val="26"/>
        </w:rPr>
      </w:pPr>
    </w:p>
    <w:p w:rsidR="009D534B" w:rsidRPr="009D534B" w:rsidRDefault="009D534B" w:rsidP="009D534B">
      <w:pPr>
        <w:jc w:val="both"/>
        <w:rPr>
          <w:sz w:val="26"/>
          <w:szCs w:val="26"/>
        </w:rPr>
      </w:pPr>
    </w:p>
    <w:p w:rsidR="009D534B" w:rsidRPr="009D534B" w:rsidRDefault="009D534B" w:rsidP="009D534B">
      <w:pPr>
        <w:jc w:val="both"/>
        <w:rPr>
          <w:sz w:val="26"/>
          <w:szCs w:val="26"/>
        </w:rPr>
      </w:pPr>
    </w:p>
    <w:p w:rsidR="009D534B" w:rsidRPr="009D534B" w:rsidRDefault="009D534B" w:rsidP="009D534B">
      <w:pPr>
        <w:jc w:val="both"/>
        <w:rPr>
          <w:sz w:val="26"/>
          <w:szCs w:val="26"/>
        </w:rPr>
      </w:pPr>
    </w:p>
    <w:p w:rsidR="009D534B" w:rsidRPr="009D534B" w:rsidRDefault="009D534B" w:rsidP="009D534B">
      <w:pPr>
        <w:jc w:val="both"/>
        <w:rPr>
          <w:sz w:val="26"/>
          <w:szCs w:val="26"/>
        </w:rPr>
      </w:pPr>
    </w:p>
    <w:p w:rsidR="009D534B" w:rsidRPr="009D534B" w:rsidRDefault="009D534B" w:rsidP="009D534B">
      <w:pPr>
        <w:jc w:val="both"/>
        <w:rPr>
          <w:sz w:val="26"/>
          <w:szCs w:val="26"/>
        </w:rPr>
      </w:pPr>
    </w:p>
    <w:p w:rsidR="009D534B" w:rsidRPr="009D534B" w:rsidRDefault="009D534B" w:rsidP="009D534B">
      <w:pPr>
        <w:jc w:val="both"/>
        <w:rPr>
          <w:sz w:val="26"/>
          <w:szCs w:val="26"/>
        </w:rPr>
      </w:pPr>
    </w:p>
    <w:p w:rsidR="009D534B" w:rsidRDefault="009D534B" w:rsidP="009D534B">
      <w:pPr>
        <w:jc w:val="both"/>
        <w:rPr>
          <w:sz w:val="26"/>
          <w:szCs w:val="26"/>
        </w:rPr>
      </w:pPr>
    </w:p>
    <w:p w:rsidR="009D534B" w:rsidRPr="009D534B" w:rsidRDefault="009D534B" w:rsidP="009D534B">
      <w:pPr>
        <w:jc w:val="both"/>
        <w:rPr>
          <w:sz w:val="26"/>
          <w:szCs w:val="26"/>
        </w:rPr>
      </w:pPr>
    </w:p>
    <w:sectPr w:rsidR="009D534B" w:rsidRPr="009D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008FA"/>
    <w:multiLevelType w:val="hybridMultilevel"/>
    <w:tmpl w:val="3E548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FA"/>
    <w:rsid w:val="00127772"/>
    <w:rsid w:val="001762CA"/>
    <w:rsid w:val="001C19EB"/>
    <w:rsid w:val="003046B4"/>
    <w:rsid w:val="004376FC"/>
    <w:rsid w:val="004A49A0"/>
    <w:rsid w:val="005E004B"/>
    <w:rsid w:val="006A1C29"/>
    <w:rsid w:val="006E73E6"/>
    <w:rsid w:val="00815DA9"/>
    <w:rsid w:val="0087695B"/>
    <w:rsid w:val="009D534B"/>
    <w:rsid w:val="00C841FA"/>
    <w:rsid w:val="00DF0B8F"/>
    <w:rsid w:val="00F37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192EB-3091-4CF5-B489-8D1295E4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34B"/>
    <w:pPr>
      <w:ind w:left="720"/>
      <w:contextualSpacing/>
    </w:pPr>
  </w:style>
  <w:style w:type="paragraph" w:styleId="Tekstdymka">
    <w:name w:val="Balloon Text"/>
    <w:basedOn w:val="Normalny"/>
    <w:link w:val="TekstdymkaZnak"/>
    <w:uiPriority w:val="99"/>
    <w:semiHidden/>
    <w:unhideWhenUsed/>
    <w:rsid w:val="008769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2611</Words>
  <Characters>15670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Ewelina Karczewska</cp:lastModifiedBy>
  <cp:revision>3</cp:revision>
  <cp:lastPrinted>2015-07-24T09:55:00Z</cp:lastPrinted>
  <dcterms:created xsi:type="dcterms:W3CDTF">2015-07-24T05:52:00Z</dcterms:created>
  <dcterms:modified xsi:type="dcterms:W3CDTF">2015-07-24T10:41:00Z</dcterms:modified>
</cp:coreProperties>
</file>