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6D06E" w14:textId="12020258" w:rsidR="00B16A26" w:rsidRDefault="001C2D1E" w:rsidP="001C2D1E">
      <w:pPr>
        <w:spacing w:after="0" w:line="240" w:lineRule="auto"/>
        <w:ind w:left="2126"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do Uchwały NR XLIII/236/21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6A26">
        <w:rPr>
          <w:rFonts w:ascii="Times New Roman" w:hAnsi="Times New Roman" w:cs="Times New Roman"/>
          <w:sz w:val="24"/>
          <w:szCs w:val="24"/>
        </w:rPr>
        <w:t>Rady Gminy Korytnica</w:t>
      </w:r>
      <w:r w:rsidR="00B16A2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z dnia 17 grudnia 2021 r.</w:t>
      </w:r>
    </w:p>
    <w:p w14:paraId="6676F8AE" w14:textId="77777777" w:rsidR="00B16A26" w:rsidRDefault="00B16A26" w:rsidP="00B16A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2F1AA0" w14:textId="2A142AC2" w:rsidR="00B16A26" w:rsidRDefault="00B16A26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FDA">
        <w:rPr>
          <w:rFonts w:ascii="Times New Roman" w:hAnsi="Times New Roman" w:cs="Times New Roman"/>
          <w:b/>
          <w:bCs/>
          <w:sz w:val="24"/>
          <w:szCs w:val="24"/>
        </w:rPr>
        <w:t xml:space="preserve">GMINNY PROGRAM PRZECIWDZIAŁANIA NARKOMANII </w:t>
      </w:r>
      <w:r w:rsidRPr="00E77FDA">
        <w:rPr>
          <w:rFonts w:ascii="Times New Roman" w:hAnsi="Times New Roman" w:cs="Times New Roman"/>
          <w:b/>
          <w:bCs/>
          <w:sz w:val="24"/>
          <w:szCs w:val="24"/>
        </w:rPr>
        <w:br/>
        <w:t>DLA GMINY KORYTNICA NA ROK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22F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31D7027" w14:textId="77777777" w:rsidR="00B16A26" w:rsidRDefault="00B16A26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43DBD" w14:textId="77777777" w:rsidR="00B16A26" w:rsidRDefault="00B16A26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14:paraId="7FA176FD" w14:textId="77777777" w:rsidR="00B16A26" w:rsidRDefault="00B16A26" w:rsidP="00B16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Narkomania stanowi wyzwanie cywilizacyjne o zasięgu globalnym. Niesie za sobą poważne ryzyko dla zdrowia publicznego, szczególnie w kontekście chorób infekcyjnych </w:t>
      </w:r>
      <w:r>
        <w:rPr>
          <w:rFonts w:ascii="Times New Roman" w:hAnsi="Times New Roman" w:cs="Times New Roman"/>
          <w:sz w:val="24"/>
          <w:szCs w:val="24"/>
        </w:rPr>
        <w:br/>
        <w:t xml:space="preserve">tj. HIV, żółtaczka, choroby weneryczne, gruźlica. Narkomania, zjawisko patologiczne zatacza coraz szersze kręgi, a używanie środków odurzających wywołuje uzależnienie i uszkadza najważniejsze narządy organizmu (mózg, serce, wątroba, płuca) doprowadzając do zgonu. </w:t>
      </w:r>
      <w:r>
        <w:rPr>
          <w:rFonts w:ascii="Times New Roman" w:hAnsi="Times New Roman" w:cs="Times New Roman"/>
          <w:sz w:val="24"/>
          <w:szCs w:val="24"/>
        </w:rPr>
        <w:br/>
        <w:t xml:space="preserve">Ich używanie jest nielegalne i ukrywane, dlatego trudno jest ocenić rozmiar występowania zjawiska narkomanii oraz związanych z nim niekorzystnych konsekwencji zdrowotnych. Ponadto zjawisko narkomanii ściśle związane jest z wieloma problemami społecznymi takimi jak: ubóstwo, prostytucja, przestępczość, bezdomność. Narkomania to nie tylko problem wielkich miast. Narkotyki docierają do małych miasteczek i wsi. Przyczyną sięgania po narkotyk jest potrzeba wrażeń i integracji z grupą. Dlatego też już od kilku lat w polskich szkołach są realizowane programy profilaktyczne, które mają się przyczynić do kształtowania odpowiedniej i dojrzałej postawy wobec narkotyków. Z obserwacji pedagogicznej nauczycieli, wychowawców i rodziców zauważa się wzrost liczby młodych ludzi sięgających po narkotyki. Zmiany w systemie oświaty nakładają na szkoły obowiązek tworzenia i realizowania programów profilaktycznych. Zarówno to jak i konieczność podnoszenia kwalifikacji w zakresie profilaktyki sprzyjają współpracy szkół z organizacjami zajmującymi się profesjonalnie przeciwdziałaniem uzależnieniom. Istnieje zatem potrzeba stałego podnoszenia kwalifikacji nauczycieli w zakresie umiejętności interpersonalnych w kontaktach z uczniem, co pozwoliłoby na pozyskanie sympatii i zaufania uczniów, a co za tym idzie umożliwiałoby wczesne rozpoznanie zagrożeń i pomoc młodzieży. </w:t>
      </w:r>
    </w:p>
    <w:p w14:paraId="7F18D350" w14:textId="77777777" w:rsidR="00B16A26" w:rsidRDefault="00B16A26" w:rsidP="00B16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1559C" w14:textId="77777777" w:rsidR="001C2D1E" w:rsidRDefault="001C2D1E" w:rsidP="00B16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E0A0E" w14:textId="77777777" w:rsidR="001C2D1E" w:rsidRDefault="001C2D1E" w:rsidP="00B16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FA576" w14:textId="77777777" w:rsidR="00B16A26" w:rsidRDefault="00B16A26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1</w:t>
      </w:r>
    </w:p>
    <w:p w14:paraId="342B9462" w14:textId="77777777" w:rsidR="00B16A26" w:rsidRDefault="00B16A26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PROGRAMU</w:t>
      </w:r>
    </w:p>
    <w:p w14:paraId="06E83877" w14:textId="68DAFF0B" w:rsidR="00B16A26" w:rsidRDefault="00B16A26" w:rsidP="00B16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Podjęcie działań mających na celu zapobieganie wszelkim uzależnieniom poprzez redukcję dostępności substancji narkotycznych, a przede wszystkim poprzez pracę profilaktyczną </w:t>
      </w:r>
      <w:r>
        <w:rPr>
          <w:rFonts w:ascii="Times New Roman" w:hAnsi="Times New Roman" w:cs="Times New Roman"/>
          <w:sz w:val="24"/>
          <w:szCs w:val="24"/>
        </w:rPr>
        <w:br/>
        <w:t xml:space="preserve">w środowisku lokalnym.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2. Dostarczenie fachowej wiedzy wszystkim podmiotom zainteresowanym tematem zagrożeń związanych z narkomanią i uwrażliwienie na wczesne oznaki uzależnienia oraz informowanie o dostępnych formach pomocy.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3. Wykreowanie wśród dzieci, młodzieży i osób dorosłych racjonalnych postaw wobec narkotyków i innych substancji o działaniu odurzającym poprzez wdrażanie i realizację programów profilaktycznych.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4. Organizowanie spędzania wolnego czasu dla dzieci i młodzieży szczególnie z grup podwyższonego ryzyka.</w:t>
      </w:r>
    </w:p>
    <w:p w14:paraId="34773232" w14:textId="77777777" w:rsidR="002F2AD2" w:rsidRDefault="002F2AD2" w:rsidP="00B16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ADDF0" w14:textId="40A88898" w:rsidR="00B16A26" w:rsidRDefault="00B16A26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ODBIORCY PROGRAMU</w:t>
      </w:r>
    </w:p>
    <w:p w14:paraId="1C8D03E4" w14:textId="77777777" w:rsidR="002F2AD2" w:rsidRDefault="002F2AD2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0F637" w14:textId="74541785" w:rsidR="00B16A26" w:rsidRDefault="00B16A26" w:rsidP="00B16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Dzieci i młodzież szkół podstawowych.</w:t>
      </w:r>
      <w:r>
        <w:rPr>
          <w:rFonts w:ascii="Times New Roman" w:hAnsi="Times New Roman" w:cs="Times New Roman"/>
          <w:sz w:val="24"/>
          <w:szCs w:val="24"/>
        </w:rPr>
        <w:br/>
        <w:t>2. Rodzice i rodziny osób uzależnionych.</w:t>
      </w:r>
      <w:r>
        <w:rPr>
          <w:rFonts w:ascii="Times New Roman" w:hAnsi="Times New Roman" w:cs="Times New Roman"/>
          <w:sz w:val="24"/>
          <w:szCs w:val="24"/>
        </w:rPr>
        <w:br/>
        <w:t>3.Osoby zajmujące się wychowaniem i profilaktyką w szkołach.</w:t>
      </w:r>
      <w:r>
        <w:rPr>
          <w:rFonts w:ascii="Times New Roman" w:hAnsi="Times New Roman" w:cs="Times New Roman"/>
          <w:sz w:val="24"/>
          <w:szCs w:val="24"/>
        </w:rPr>
        <w:br/>
        <w:t>4. Osoby zajmujące się wychowaniem i profilaktyką w świetlicach szkolnych.</w:t>
      </w:r>
    </w:p>
    <w:p w14:paraId="59174DB7" w14:textId="77777777" w:rsidR="002F2AD2" w:rsidRDefault="002F2AD2" w:rsidP="00B16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E24E08" w14:textId="6E0D3DD2" w:rsidR="00B16A26" w:rsidRDefault="00B16A26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REALIZOTORZY GMINNEGO PROGRAMU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PRZECIWDZIAŁANIA NARKOMANII</w:t>
      </w:r>
    </w:p>
    <w:p w14:paraId="0D09810D" w14:textId="77777777" w:rsidR="002F2AD2" w:rsidRDefault="002F2AD2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E1310" w14:textId="5BCD82E7" w:rsidR="00B16A26" w:rsidRDefault="00B16A26" w:rsidP="00B16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Realizatorem Programu jest gminna Komisja Rozwiązywania Problemów Alkoholowych, we współpracy z:</w:t>
      </w:r>
      <w:r>
        <w:rPr>
          <w:rFonts w:ascii="Times New Roman" w:hAnsi="Times New Roman" w:cs="Times New Roman"/>
          <w:sz w:val="24"/>
          <w:szCs w:val="24"/>
        </w:rPr>
        <w:br/>
        <w:t>1) Gminnym Ośrodkiem Pomocy Społecznej</w:t>
      </w:r>
      <w:r>
        <w:rPr>
          <w:rFonts w:ascii="Times New Roman" w:hAnsi="Times New Roman" w:cs="Times New Roman"/>
          <w:sz w:val="24"/>
          <w:szCs w:val="24"/>
        </w:rPr>
        <w:br/>
        <w:t xml:space="preserve">2) Szkołami i innymi podmiotami, które realizują zadania wynikające z ustawy </w:t>
      </w:r>
      <w:r>
        <w:rPr>
          <w:rFonts w:ascii="Times New Roman" w:hAnsi="Times New Roman" w:cs="Times New Roman"/>
          <w:sz w:val="24"/>
          <w:szCs w:val="24"/>
        </w:rPr>
        <w:br/>
        <w:t>o przeciwdziałaniu narkomanii.</w:t>
      </w:r>
    </w:p>
    <w:p w14:paraId="4CEE2933" w14:textId="77777777" w:rsidR="00B16A26" w:rsidRDefault="00B16A26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432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</w:t>
      </w:r>
    </w:p>
    <w:p w14:paraId="67AF61F1" w14:textId="77777777" w:rsidR="00B16A26" w:rsidRDefault="00B16A26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ZADANIA GMINNEGO PROGRAMU PRZECIWDZIAŁANIA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NARKOMANII</w:t>
      </w:r>
    </w:p>
    <w:p w14:paraId="4E4D4147" w14:textId="77777777" w:rsidR="00B16A26" w:rsidRDefault="00B16A26" w:rsidP="00B16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Zwiększenie dostępności pomocy terapeutycznej i rehabilitacyjnej dla osób uzależnionych i osób zagrożonych uzależnieniem.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Organizowanie szkoleń w czasie wczesnego rozpoznania i krótkiej interwencji w zakresie uzależnień narkomanią.</w:t>
      </w:r>
      <w:r>
        <w:rPr>
          <w:rFonts w:ascii="Times New Roman" w:hAnsi="Times New Roman" w:cs="Times New Roman"/>
          <w:sz w:val="24"/>
          <w:szCs w:val="24"/>
        </w:rPr>
        <w:br/>
        <w:t>2. Organizowanie i prowadzenie stałego systemu informacji na temat profilaktyki i rozwiązywania problemów związanych z zażywaniem narkotyków i innym substancji o działaniu odurzającym.</w:t>
      </w:r>
      <w:r>
        <w:rPr>
          <w:rFonts w:ascii="Times New Roman" w:hAnsi="Times New Roman" w:cs="Times New Roman"/>
          <w:sz w:val="24"/>
          <w:szCs w:val="24"/>
        </w:rPr>
        <w:br/>
        <w:t>3. Zwiększenie dostępności pomocy medycznej, terapeutycznej i rehabilitacyjnej dla osób uzależnionych i ich rodzin.</w:t>
      </w:r>
    </w:p>
    <w:p w14:paraId="04CE1BC3" w14:textId="77777777" w:rsidR="00B16A26" w:rsidRDefault="00B16A26" w:rsidP="00B16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0BA895" w14:textId="77777777" w:rsidR="00B16A26" w:rsidRDefault="00B16A26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FC3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14:paraId="444F446E" w14:textId="7623B07B" w:rsidR="00B16A26" w:rsidRDefault="00B16A26" w:rsidP="00B16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Udzielenie rodzinom, w których występują problemy narkomanii pomocy psychologicznej i prawnej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Organizowanie spotkań dla rodziców dotyczących profilaktyki i rozwiązywania problemów związanych z nadużywaniem narkotyków.</w:t>
      </w:r>
      <w:r>
        <w:rPr>
          <w:rFonts w:ascii="Times New Roman" w:hAnsi="Times New Roman" w:cs="Times New Roman"/>
          <w:sz w:val="24"/>
          <w:szCs w:val="24"/>
        </w:rPr>
        <w:br/>
        <w:t>2. Szerokie upowszechnienie wiedzy (plakaty, ulotki) o możliwościach i procedurze administracyjno-prawnej kierowania osób uzależnionych na leczenie.</w:t>
      </w:r>
      <w:r>
        <w:rPr>
          <w:rFonts w:ascii="Times New Roman" w:hAnsi="Times New Roman" w:cs="Times New Roman"/>
          <w:sz w:val="24"/>
          <w:szCs w:val="24"/>
        </w:rPr>
        <w:br/>
        <w:t>3. Dofina</w:t>
      </w:r>
      <w:r w:rsidRPr="00B16A2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sowanie funkcjonowania świetlic szkolno-wychowawczych dla dzieci i młodzieży </w:t>
      </w:r>
      <w:r>
        <w:rPr>
          <w:rFonts w:ascii="Times New Roman" w:hAnsi="Times New Roman" w:cs="Times New Roman"/>
          <w:sz w:val="24"/>
          <w:szCs w:val="24"/>
        </w:rPr>
        <w:br/>
        <w:t>i dofina</w:t>
      </w:r>
      <w:r w:rsidRPr="00B16A2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sowanie do prowadzenia programów profilaktycznych na temat narkotyków. </w:t>
      </w:r>
    </w:p>
    <w:p w14:paraId="52365359" w14:textId="77777777" w:rsidR="002F2AD2" w:rsidRPr="007D2FC3" w:rsidRDefault="002F2AD2" w:rsidP="00B16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0103CF" w14:textId="77777777" w:rsidR="00B16A26" w:rsidRDefault="00B16A26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FC3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1FBD97E" w14:textId="77777777" w:rsidR="00B16A26" w:rsidRDefault="00B16A26" w:rsidP="00B16A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Prowadzenie profilaktycznej działalności informacyjnej, edukacyjnej oraz szkoleniowej w zakresie rozwiązywania problemów narkomanii w szczególności dla dzieci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młodzieży.</w:t>
      </w:r>
    </w:p>
    <w:p w14:paraId="25D38094" w14:textId="486CF661" w:rsidR="00B16A26" w:rsidRDefault="00B16A26" w:rsidP="00B16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1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Organizowanie spotkań, szkoleń, prelekcji dotyczących profilaktyki i rozwiązywania problemów związanych z narkomanią we wszystkich szkołach na terenie gminy.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2.</w:t>
      </w:r>
      <w:r w:rsidR="00D31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Prowadzenie konkursów wiedzy o zdrowiu wśród młodzieży.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31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Udział w lokalnych kampaniach edukacyjnych związanych z profilaktyką narkotykową </w:t>
      </w:r>
      <w:r>
        <w:rPr>
          <w:rFonts w:ascii="Times New Roman" w:hAnsi="Times New Roman" w:cs="Times New Roman"/>
          <w:sz w:val="24"/>
          <w:szCs w:val="24"/>
        </w:rPr>
        <w:br/>
        <w:t xml:space="preserve">o rozwiązywania problemów społecznych związanych z uzależnieniami.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4.</w:t>
      </w:r>
      <w:r w:rsidR="00D31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Upowszechnienie materiałów edukacyjnych o tematyce antynarkotykowej- plakaty, ulotki, filmy i książki.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5.</w:t>
      </w:r>
      <w:r w:rsidR="00D31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Promowanie zdrowego stylu życia wolnego od narkotyków i innych używek oraz różnych form aktywnego spędzania wolnego czasu poprzez: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a) organizowanie imprez sportowych i rekreacyjnych dla dzieci i młodzieży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b) organizowanie atrakcyjnych form czynnego wypoczynku tj. wycieczki, festyny, biwaki itp. 6.</w:t>
      </w:r>
      <w:r w:rsidR="00D31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Realizowanie elementów profilaktyki podczas festynów i imprez np. z okazji Dnia Dziecka itp.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7. Dożywianie dzieci uczestniczących w programach o tematyce antyalkoholowej </w:t>
      </w:r>
      <w:r>
        <w:rPr>
          <w:rFonts w:ascii="Times New Roman" w:hAnsi="Times New Roman" w:cs="Times New Roman"/>
          <w:sz w:val="24"/>
          <w:szCs w:val="24"/>
        </w:rPr>
        <w:br/>
        <w:t>i antynarkotykowej organizowanych w ramach zajęć pozalekcyjnych.</w:t>
      </w:r>
    </w:p>
    <w:p w14:paraId="77064A6B" w14:textId="5AD562A8" w:rsidR="00D34BB6" w:rsidRDefault="000E18E3" w:rsidP="00D02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2021</w:t>
      </w:r>
      <w:r w:rsidR="007F6EA6">
        <w:rPr>
          <w:rFonts w:ascii="Times New Roman" w:hAnsi="Times New Roman" w:cs="Times New Roman"/>
          <w:sz w:val="24"/>
          <w:szCs w:val="24"/>
        </w:rPr>
        <w:t>/2022</w:t>
      </w:r>
      <w:r w:rsidR="00C33F74">
        <w:rPr>
          <w:rFonts w:ascii="Times New Roman" w:hAnsi="Times New Roman" w:cs="Times New Roman"/>
          <w:sz w:val="24"/>
          <w:szCs w:val="24"/>
        </w:rPr>
        <w:t xml:space="preserve"> </w:t>
      </w:r>
      <w:r w:rsidR="002F2AD2">
        <w:rPr>
          <w:rFonts w:ascii="Times New Roman" w:hAnsi="Times New Roman" w:cs="Times New Roman"/>
          <w:sz w:val="24"/>
          <w:szCs w:val="24"/>
        </w:rPr>
        <w:t>w ramach profilaktyki,</w:t>
      </w:r>
      <w:r w:rsidR="007F6EA6">
        <w:rPr>
          <w:rFonts w:ascii="Times New Roman" w:hAnsi="Times New Roman" w:cs="Times New Roman"/>
          <w:sz w:val="24"/>
          <w:szCs w:val="24"/>
        </w:rPr>
        <w:t xml:space="preserve"> w</w:t>
      </w:r>
      <w:r w:rsidR="00B16A26">
        <w:rPr>
          <w:rFonts w:ascii="Times New Roman" w:hAnsi="Times New Roman" w:cs="Times New Roman"/>
          <w:sz w:val="24"/>
          <w:szCs w:val="24"/>
        </w:rPr>
        <w:t xml:space="preserve"> szkołach na terenie Gminy Korytnica zostały przeprowadzone </w:t>
      </w:r>
      <w:r w:rsidR="00CB7F23">
        <w:rPr>
          <w:rFonts w:ascii="Times New Roman" w:hAnsi="Times New Roman" w:cs="Times New Roman"/>
          <w:sz w:val="24"/>
          <w:szCs w:val="24"/>
        </w:rPr>
        <w:t xml:space="preserve">wstępne diagnozy na temat używania środków odurzających i środków zastępczych (dopalaczy). </w:t>
      </w:r>
      <w:r w:rsidR="009E0CEF">
        <w:rPr>
          <w:rFonts w:ascii="Times New Roman" w:hAnsi="Times New Roman" w:cs="Times New Roman"/>
          <w:sz w:val="24"/>
          <w:szCs w:val="24"/>
        </w:rPr>
        <w:t>Główną metoda badawczą były</w:t>
      </w:r>
      <w:r w:rsidR="00D024AC">
        <w:rPr>
          <w:rFonts w:ascii="Times New Roman" w:hAnsi="Times New Roman" w:cs="Times New Roman"/>
          <w:sz w:val="24"/>
          <w:szCs w:val="24"/>
        </w:rPr>
        <w:t xml:space="preserve"> ankiety, które wypełniły dzieci z klas III, IV,V,VI,VII,VIII - 100% uczniów. W badaniu ankietowym wzięli udział również ich rodzice w liczbie 65%. Badano, czy dzieci korzystały z używek lub miały inny kontakt z nimi. </w:t>
      </w:r>
      <w:r w:rsidR="00D34BB6">
        <w:rPr>
          <w:rFonts w:ascii="Times New Roman" w:hAnsi="Times New Roman" w:cs="Times New Roman"/>
          <w:sz w:val="24"/>
          <w:szCs w:val="24"/>
        </w:rPr>
        <w:t>W wyniku przeprowadzonych ankiet określono:</w:t>
      </w:r>
    </w:p>
    <w:p w14:paraId="4761DB1D" w14:textId="77777777" w:rsidR="00D34BB6" w:rsidRDefault="00D34BB6" w:rsidP="00D34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Czynniki ryzyka:</w:t>
      </w:r>
    </w:p>
    <w:p w14:paraId="101FC546" w14:textId="743773C8" w:rsidR="00D34BB6" w:rsidRDefault="00D34BB6" w:rsidP="00D34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580F96">
        <w:rPr>
          <w:rFonts w:ascii="Times New Roman" w:hAnsi="Times New Roman" w:cs="Times New Roman"/>
          <w:sz w:val="24"/>
          <w:szCs w:val="24"/>
        </w:rPr>
        <w:t>lkoholizm</w:t>
      </w:r>
      <w:r>
        <w:rPr>
          <w:rFonts w:ascii="Times New Roman" w:hAnsi="Times New Roman" w:cs="Times New Roman"/>
          <w:sz w:val="24"/>
          <w:szCs w:val="24"/>
        </w:rPr>
        <w:t xml:space="preserve"> rodziców, nadużywanie alkoholu w najbliższym otoczeniu;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</w:t>
      </w:r>
      <w:r w:rsidRPr="00580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trudna sytuacja finansowa rodziny;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- zaniedbania wychowawcze ze strony rodziców;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- różne problemy rodzinne;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- trudności szkolne;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- niska motywacja do nauki;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- niska samoocena, brak wiary w swoje możliwości;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- zachowania buntownicze;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- niewywiązywanie się z obowiązków szkolnych;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- łatwy dostęp do Internetu i TV w domach uczniów;</w:t>
      </w:r>
    </w:p>
    <w:p w14:paraId="2DDFCAD3" w14:textId="77777777" w:rsidR="00D34BB6" w:rsidRDefault="00D34BB6" w:rsidP="00D34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4C38F" w14:textId="77777777" w:rsidR="00D34BB6" w:rsidRDefault="00D34BB6" w:rsidP="00D34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F4D06" w14:textId="77777777" w:rsidR="00D34BB6" w:rsidRDefault="00D34BB6" w:rsidP="00D34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Czynniki chroniące:</w:t>
      </w:r>
    </w:p>
    <w:p w14:paraId="45BA8D43" w14:textId="769AADAB" w:rsidR="00D34BB6" w:rsidRDefault="00D34BB6" w:rsidP="00D34B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bogata oferta zajęć rozwijających zainteresowania uczniów;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- świetlica szkolna i  świetlica środowiskowa działająca w budynku szkoły;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- łatwa dostępność do pedagoga szkolnego i psychologa;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-dobry kontakt wychowawcy ze swoimi uczniami;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 stałe monitorowanie zachowań uczniów przez wychowawców i rodziców;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- budowanie prawidłowych relacji rówieśniczych;                                                                                                                                                                                    - zajęcia profilaktyczne prowadzone w szkole w ramach profilaktyki uniwersalnej </w:t>
      </w:r>
      <w:r>
        <w:rPr>
          <w:rFonts w:ascii="Times New Roman" w:hAnsi="Times New Roman" w:cs="Times New Roman"/>
          <w:sz w:val="24"/>
          <w:szCs w:val="24"/>
        </w:rPr>
        <w:br/>
        <w:t>dot. promocji zdrowia psychicznego;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- prowadzenie zajęć, pogadanek przez wychowawców na temat zagrożeń płynących </w:t>
      </w:r>
      <w:r>
        <w:rPr>
          <w:rFonts w:ascii="Times New Roman" w:hAnsi="Times New Roman" w:cs="Times New Roman"/>
          <w:sz w:val="24"/>
          <w:szCs w:val="24"/>
        </w:rPr>
        <w:br/>
        <w:t xml:space="preserve">z zażywania substancji psychoaktywnych;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- stała współpraca wychowawcy i pedagoga szkolnego z rodzicami;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- natychmiastowa reakcja szkoły na niepokojące sygnały płynące z otoczenia szkoły, </w:t>
      </w:r>
      <w:r>
        <w:rPr>
          <w:rFonts w:ascii="Times New Roman" w:hAnsi="Times New Roman" w:cs="Times New Roman"/>
          <w:sz w:val="24"/>
          <w:szCs w:val="24"/>
        </w:rPr>
        <w:br/>
        <w:t>dot. przebywania przed szkołą lub w jej okolicy ,,podejrzanych osób’’ które chcą coś zaoferować;                                                                                                                                    - prowadzenie zajęć służących pomocy uczniowi w przezwyciężaniu różnych trudności: edukacyjnych, rozwojowych i społecznych;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 kontrolowany dostęp do Internetu i TV.</w:t>
      </w:r>
    </w:p>
    <w:p w14:paraId="0E034913" w14:textId="77777777" w:rsidR="00D34BB6" w:rsidRDefault="00D34BB6" w:rsidP="00D34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analizy odpowiedzi udzielonych przez młodzież w ankietach wynika, że:</w:t>
      </w:r>
    </w:p>
    <w:p w14:paraId="2F172024" w14:textId="122713EC" w:rsidR="00D34BB6" w:rsidRDefault="00D34BB6" w:rsidP="00D34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większość uczniów nie dostrzega w swoim środowisku sytuacji zagrażających bezpieczeństwu i zdrowemu życiu. Osoby, które dostrzegają problem w swoim środowisku uważają, że najczęściej dotyczy on palenia papierosów i picia alkoholu.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- przeważająca większość uczniów jest świadoma negatywnych skutków wynikających </w:t>
      </w:r>
      <w:r>
        <w:rPr>
          <w:rFonts w:ascii="Times New Roman" w:hAnsi="Times New Roman" w:cs="Times New Roman"/>
          <w:sz w:val="24"/>
          <w:szCs w:val="24"/>
        </w:rPr>
        <w:br/>
        <w:t>z zażywania nowych środków psychoaktywnych, psychotropowych, zastępczych, dopalaczy czy narkotyków.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- jedna trzecia uczniów uważa, iż skala zażywania substancji w otoczeniu uczniów </w:t>
      </w:r>
      <w:r>
        <w:rPr>
          <w:rFonts w:ascii="Times New Roman" w:hAnsi="Times New Roman" w:cs="Times New Roman"/>
          <w:sz w:val="24"/>
          <w:szCs w:val="24"/>
        </w:rPr>
        <w:br/>
        <w:t xml:space="preserve">nie występuje. Na uwagę zasługuje fakt, iż pozostała grupa uczniów zauważa od bardzo małej do średniej skali występowanie tego problemu w swoim otoczeniu.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- przeważająca większość badanych uczniów nie miała kontaktu z substancjami psychoaktywnymi, psychotropowymi, zastępczymi czy narkotykami. Mniejszość miała kontakt najczęściej z dymem nikotynowym i antydepresantami.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- trzy czwarte uczniów nie zna w swoim otoczeniu osób, które zażywają lub zażywały różne substancje niebezpieczne.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-mniejszość badanych uważa, że szkoła powinna poważnie przyjrzeć się problemowi zażywania substancji wśród uczniów.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-przeważająca większość uczniów nie widzi zasadności wprowadzenia konkretnych rozwiązań z zakresu profilaktyki uzależnień.</w:t>
      </w:r>
    </w:p>
    <w:p w14:paraId="2538CE6F" w14:textId="77777777" w:rsidR="00D34BB6" w:rsidRDefault="00D34BB6" w:rsidP="00D34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analizy ankiety przeprowadzonej wśród rodziców wynika, że:</w:t>
      </w:r>
    </w:p>
    <w:p w14:paraId="0F544B7F" w14:textId="7ED53116" w:rsidR="00D34BB6" w:rsidRDefault="00D34BB6" w:rsidP="00D34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rodzice widzą problem z ewentualnym uzależnieniem uczniów i blisko połowa ankietowanych prosi o dodatkowe informacje profilaktyczne dla uczniów.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- przeważająca większość ankietowanych nie zauważa w najbliższym środowisku dziecka zagrożeń związanych z substancjami psychoaktywnymi, psychotropowymi, zastępczymi itp.     - prawie wszyscy badani rodzice rozmawiając ze swoimi dziećmi o uzależnieniach.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- przeważająca większość rodziców nie słyszała o ewentualnych zagrożeniach związanych </w:t>
      </w:r>
      <w:r>
        <w:rPr>
          <w:rFonts w:ascii="Times New Roman" w:hAnsi="Times New Roman" w:cs="Times New Roman"/>
          <w:sz w:val="24"/>
          <w:szCs w:val="24"/>
        </w:rPr>
        <w:br/>
        <w:t>z niebezpiecznymi substancjami od dzieci.</w:t>
      </w:r>
    </w:p>
    <w:p w14:paraId="3CCDC5A3" w14:textId="4736AB0F" w:rsidR="00D34BB6" w:rsidRDefault="00D34BB6" w:rsidP="009E0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końcowe:</w:t>
      </w:r>
      <w:r>
        <w:rPr>
          <w:rFonts w:ascii="Times New Roman" w:hAnsi="Times New Roman" w:cs="Times New Roman"/>
          <w:sz w:val="24"/>
          <w:szCs w:val="24"/>
        </w:rPr>
        <w:br/>
        <w:t>- większość uczniów oraz rodziców ze szkół nie dostrzega w swoim środowisku sytuacji zagrażających bezpieczeństwu i zdrowemu życiu. Osoby, które dostrzegają problem w swoim środowisku uważają, że najczęściej dotyczy on palenia papierosów i picia alkoholu.</w:t>
      </w:r>
      <w:r>
        <w:rPr>
          <w:rFonts w:ascii="Times New Roman" w:hAnsi="Times New Roman" w:cs="Times New Roman"/>
          <w:sz w:val="24"/>
          <w:szCs w:val="24"/>
        </w:rPr>
        <w:br/>
        <w:t xml:space="preserve">- przeważająca większość uczniów jest świadoma negatywnych skutków wynikających </w:t>
      </w:r>
      <w:r>
        <w:rPr>
          <w:rFonts w:ascii="Times New Roman" w:hAnsi="Times New Roman" w:cs="Times New Roman"/>
          <w:sz w:val="24"/>
          <w:szCs w:val="24"/>
        </w:rPr>
        <w:br/>
        <w:t>z zażywania środków psychoaktywnych, psychotropowych, zastępczych, dopalaczy czy narkotyków.</w:t>
      </w:r>
      <w:r>
        <w:rPr>
          <w:rFonts w:ascii="Times New Roman" w:hAnsi="Times New Roman" w:cs="Times New Roman"/>
          <w:sz w:val="24"/>
          <w:szCs w:val="24"/>
        </w:rPr>
        <w:br/>
        <w:t>- przeważająca większość uczniów badanych nie miała kontaktu z substancjami psychoaktywnymi, psychotropowymi, zastępczymi czy narkotykami. Mniejszość miała kontakt najczęściej z dymem nikotynowym i antydepresantami.</w:t>
      </w:r>
      <w:r>
        <w:rPr>
          <w:rFonts w:ascii="Times New Roman" w:hAnsi="Times New Roman" w:cs="Times New Roman"/>
          <w:sz w:val="24"/>
          <w:szCs w:val="24"/>
        </w:rPr>
        <w:br/>
        <w:t>- przeważająca większość uczniów nie widzi zasadności wprowadzenia konkretnych rozwiązań z zakresu profilaktyki uzależnień natomiast rodzice widzą problem z ewentualnym uzależnieniem uczniów i blisko połowa ankietowanych rodziców prosi o dodatkowe informacje profilaktyczne dla uczniów.</w:t>
      </w:r>
      <w:r>
        <w:rPr>
          <w:rFonts w:ascii="Times New Roman" w:hAnsi="Times New Roman" w:cs="Times New Roman"/>
          <w:sz w:val="24"/>
          <w:szCs w:val="24"/>
        </w:rPr>
        <w:br/>
        <w:t>- prawie wszyscy badani rodzice rozmawiają ze swoimi dziećmi o uzależnieniach.</w:t>
      </w:r>
    </w:p>
    <w:p w14:paraId="3DF88462" w14:textId="4494FDCC" w:rsidR="00B16A26" w:rsidRDefault="00CB7F23" w:rsidP="00B16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9E0CEF">
        <w:rPr>
          <w:rFonts w:ascii="Times New Roman" w:hAnsi="Times New Roman" w:cs="Times New Roman"/>
          <w:sz w:val="24"/>
          <w:szCs w:val="24"/>
        </w:rPr>
        <w:t xml:space="preserve">przeprowadzonej </w:t>
      </w:r>
      <w:r>
        <w:rPr>
          <w:rFonts w:ascii="Times New Roman" w:hAnsi="Times New Roman" w:cs="Times New Roman"/>
          <w:sz w:val="24"/>
          <w:szCs w:val="24"/>
        </w:rPr>
        <w:t>diagnoz</w:t>
      </w:r>
      <w:r w:rsidR="009E0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wynika, że problem </w:t>
      </w:r>
      <w:r w:rsidR="009E0CEF">
        <w:rPr>
          <w:rFonts w:ascii="Times New Roman" w:hAnsi="Times New Roman" w:cs="Times New Roman"/>
          <w:sz w:val="24"/>
          <w:szCs w:val="24"/>
        </w:rPr>
        <w:t>narkomanii</w:t>
      </w:r>
      <w:r>
        <w:rPr>
          <w:rFonts w:ascii="Times New Roman" w:hAnsi="Times New Roman" w:cs="Times New Roman"/>
          <w:sz w:val="24"/>
          <w:szCs w:val="24"/>
        </w:rPr>
        <w:t xml:space="preserve"> występuje, ale w niewielkim stopniu. Dlatego też</w:t>
      </w:r>
      <w:r w:rsidR="00A24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064">
        <w:rPr>
          <w:rFonts w:ascii="Times New Roman" w:hAnsi="Times New Roman" w:cs="Times New Roman"/>
          <w:sz w:val="24"/>
          <w:szCs w:val="24"/>
        </w:rPr>
        <w:t>zgodnie z obowiązującymi programami wychowawc</w:t>
      </w:r>
      <w:r w:rsidR="00A24FA1">
        <w:rPr>
          <w:rFonts w:ascii="Times New Roman" w:hAnsi="Times New Roman" w:cs="Times New Roman"/>
          <w:sz w:val="24"/>
          <w:szCs w:val="24"/>
        </w:rPr>
        <w:t>zo-profilaktycznymi</w:t>
      </w:r>
      <w:r w:rsidR="00947064">
        <w:rPr>
          <w:rFonts w:ascii="Times New Roman" w:hAnsi="Times New Roman" w:cs="Times New Roman"/>
          <w:sz w:val="24"/>
          <w:szCs w:val="24"/>
        </w:rPr>
        <w:t xml:space="preserve"> i podstawą programową</w:t>
      </w:r>
      <w:r w:rsidR="00A24FA1">
        <w:rPr>
          <w:rFonts w:ascii="Times New Roman" w:hAnsi="Times New Roman" w:cs="Times New Roman"/>
          <w:sz w:val="24"/>
          <w:szCs w:val="24"/>
        </w:rPr>
        <w:t xml:space="preserve"> (</w:t>
      </w:r>
      <w:r w:rsidR="009906CC">
        <w:rPr>
          <w:rFonts w:ascii="Times New Roman" w:hAnsi="Times New Roman" w:cs="Times New Roman"/>
          <w:sz w:val="24"/>
          <w:szCs w:val="24"/>
        </w:rPr>
        <w:t>B</w:t>
      </w:r>
      <w:r w:rsidR="00A24FA1">
        <w:rPr>
          <w:rFonts w:ascii="Times New Roman" w:hAnsi="Times New Roman" w:cs="Times New Roman"/>
          <w:sz w:val="24"/>
          <w:szCs w:val="24"/>
        </w:rPr>
        <w:t>iologia i Edukacja dla Bezpieczeństwa)</w:t>
      </w:r>
      <w:r w:rsidR="00947064">
        <w:rPr>
          <w:rFonts w:ascii="Times New Roman" w:hAnsi="Times New Roman" w:cs="Times New Roman"/>
          <w:sz w:val="24"/>
          <w:szCs w:val="24"/>
        </w:rPr>
        <w:t xml:space="preserve"> prowadzona jest systematyczna działalność wychowawcza, edukacyjna, informacyjna i profilaktyczna</w:t>
      </w:r>
      <w:r w:rsidR="00A24FA1">
        <w:rPr>
          <w:rFonts w:ascii="Times New Roman" w:hAnsi="Times New Roman" w:cs="Times New Roman"/>
          <w:sz w:val="24"/>
          <w:szCs w:val="24"/>
        </w:rPr>
        <w:t xml:space="preserve"> wśród </w:t>
      </w:r>
      <w:r w:rsidR="00A24FA1">
        <w:rPr>
          <w:rFonts w:ascii="Times New Roman" w:hAnsi="Times New Roman" w:cs="Times New Roman"/>
          <w:sz w:val="24"/>
          <w:szCs w:val="24"/>
        </w:rPr>
        <w:lastRenderedPageBreak/>
        <w:t>uczniów, ich rodziców lub opiekunów oraz nauczycieli, wychowawców i innych pracowników szk</w:t>
      </w:r>
      <w:r w:rsidR="006B4704">
        <w:rPr>
          <w:rFonts w:ascii="Times New Roman" w:hAnsi="Times New Roman" w:cs="Times New Roman"/>
          <w:sz w:val="24"/>
          <w:szCs w:val="24"/>
        </w:rPr>
        <w:t>ół</w:t>
      </w:r>
      <w:r w:rsidR="00A24FA1">
        <w:rPr>
          <w:rFonts w:ascii="Times New Roman" w:hAnsi="Times New Roman" w:cs="Times New Roman"/>
          <w:sz w:val="24"/>
          <w:szCs w:val="24"/>
        </w:rPr>
        <w:t xml:space="preserve"> w celu przeciwdziałania narkomanii.</w:t>
      </w:r>
    </w:p>
    <w:p w14:paraId="38E8B8D4" w14:textId="7C3D7EB4" w:rsidR="00054B39" w:rsidRDefault="00054B39" w:rsidP="00B16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ta obejmuje działania uprzedzające, oparte na naukowych podstawach </w:t>
      </w:r>
      <w:r>
        <w:rPr>
          <w:rFonts w:ascii="Times New Roman" w:hAnsi="Times New Roman" w:cs="Times New Roman"/>
          <w:sz w:val="24"/>
          <w:szCs w:val="24"/>
        </w:rPr>
        <w:br/>
        <w:t>lub o potwierdzonej skuteczności mające na celu przeciwdziałanie pojawianiu się zachowań ryzykownych związanych z używaniem środków odurzających, substancji psychotropowych</w:t>
      </w:r>
      <w:r w:rsidR="009906CC">
        <w:rPr>
          <w:rFonts w:ascii="Times New Roman" w:hAnsi="Times New Roman" w:cs="Times New Roman"/>
          <w:sz w:val="24"/>
          <w:szCs w:val="24"/>
        </w:rPr>
        <w:t>, ś</w:t>
      </w:r>
      <w:r>
        <w:rPr>
          <w:rFonts w:ascii="Times New Roman" w:hAnsi="Times New Roman" w:cs="Times New Roman"/>
          <w:sz w:val="24"/>
          <w:szCs w:val="24"/>
        </w:rPr>
        <w:t xml:space="preserve">rodków zastępczych, nowych substancji psychoaktywnych przez uczniów i wychowanków, charakteryzujących się nieprzestrzeganiem przyjętych dla danego wieku zwyczajowych norm i wymagań, niosących ryzyko negatywnych konsekwencji dla zdrowia fizycznego </w:t>
      </w:r>
      <w:r w:rsidR="008A44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psychicznego ucznia oraz jego otoczenia społecznego. </w:t>
      </w:r>
    </w:p>
    <w:p w14:paraId="34C6B645" w14:textId="0EC37ED3" w:rsidR="008A44EA" w:rsidRDefault="008A44EA" w:rsidP="00B16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obszarach działalności wychowawczej, edukacyjnej, informacyjnej i profilaktycznej prowadzona jest: </w:t>
      </w:r>
    </w:p>
    <w:p w14:paraId="7CE51102" w14:textId="041B5012" w:rsidR="008A44EA" w:rsidRDefault="008A44EA" w:rsidP="00B16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działalność wychowawcza – obejmująca w szczególności kształtowanie u uczniów </w:t>
      </w:r>
      <w:r w:rsidR="00A204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wychowanków postaw prospołecznych, w tym przez możliwość udziału w działaniach </w:t>
      </w:r>
      <w:r w:rsidR="00A204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zakresu wolontariatu, s</w:t>
      </w:r>
      <w:r w:rsidR="00A204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rzyjających aktywnemu uczestnictwu uczniów w życiu społecznym, czy udziału w </w:t>
      </w:r>
      <w:r w:rsidR="00A2042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cznych zajęciach pozalekcyjnych</w:t>
      </w:r>
      <w:r w:rsidR="002F6C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głównie sportowych i rekreacyjnych</w:t>
      </w:r>
      <w:r w:rsidR="002F6C5D">
        <w:rPr>
          <w:rFonts w:ascii="Times New Roman" w:hAnsi="Times New Roman" w:cs="Times New Roman"/>
          <w:sz w:val="24"/>
          <w:szCs w:val="24"/>
        </w:rPr>
        <w:t xml:space="preserve"> (</w:t>
      </w:r>
      <w:r w:rsidR="00D31F64">
        <w:rPr>
          <w:rFonts w:ascii="Times New Roman" w:hAnsi="Times New Roman" w:cs="Times New Roman"/>
          <w:sz w:val="24"/>
          <w:szCs w:val="24"/>
        </w:rPr>
        <w:t xml:space="preserve">m.in. </w:t>
      </w:r>
      <w:r w:rsidR="002F6C5D">
        <w:rPr>
          <w:rFonts w:ascii="Times New Roman" w:hAnsi="Times New Roman" w:cs="Times New Roman"/>
          <w:sz w:val="24"/>
          <w:szCs w:val="24"/>
        </w:rPr>
        <w:t>realizacja programów ,,Uzależnia mnie tylko sport’’, ,,Uzależnienia w liczbach’’, ,,Trzymaj formę. Znajdź właściwe rozwiązanie’’</w:t>
      </w:r>
      <w:r w:rsidR="00966150">
        <w:rPr>
          <w:rFonts w:ascii="Times New Roman" w:hAnsi="Times New Roman" w:cs="Times New Roman"/>
          <w:sz w:val="24"/>
          <w:szCs w:val="24"/>
        </w:rPr>
        <w:t>, ,,Bieg po zdrowie’’)</w:t>
      </w:r>
      <w:r w:rsidR="002F6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mających na celu stworzenie warunków do prawidłowego rozwoju fizycznego, aktywnego spędzania wolnego czasu</w:t>
      </w:r>
      <w:r w:rsidR="00A2042C">
        <w:rPr>
          <w:rFonts w:ascii="Times New Roman" w:hAnsi="Times New Roman" w:cs="Times New Roman"/>
          <w:sz w:val="24"/>
          <w:szCs w:val="24"/>
        </w:rPr>
        <w:t xml:space="preserve">, ograniczenia spędzania czasu przed komputerem. </w:t>
      </w:r>
    </w:p>
    <w:p w14:paraId="133BF0F7" w14:textId="17081E27" w:rsidR="00A862CB" w:rsidRDefault="00A862CB" w:rsidP="00B16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działalność edukacyjna oraz informacyjna – prowadzenie na terenie szkół świetlic opiekuńczo-wychowawczych dla dzieci, wyświetlanie filmów edukacyjnych, prowadzenie dyskusji, zajęć warsztatowych dotyczących tematu uzale</w:t>
      </w:r>
      <w:r w:rsidR="009906C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966150">
        <w:rPr>
          <w:rFonts w:ascii="Times New Roman" w:hAnsi="Times New Roman" w:cs="Times New Roman"/>
          <w:sz w:val="24"/>
          <w:szCs w:val="24"/>
        </w:rPr>
        <w:t>ń (</w:t>
      </w:r>
      <w:r w:rsidR="00D31F64">
        <w:rPr>
          <w:rFonts w:ascii="Times New Roman" w:hAnsi="Times New Roman" w:cs="Times New Roman"/>
          <w:sz w:val="24"/>
          <w:szCs w:val="24"/>
        </w:rPr>
        <w:t xml:space="preserve">m.in. </w:t>
      </w:r>
      <w:r w:rsidR="00966150">
        <w:rPr>
          <w:rFonts w:ascii="Times New Roman" w:hAnsi="Times New Roman" w:cs="Times New Roman"/>
          <w:sz w:val="24"/>
          <w:szCs w:val="24"/>
        </w:rPr>
        <w:t>realizacja programu ,,Narkotykom, dopalaczom mówię – NIE’’)</w:t>
      </w:r>
    </w:p>
    <w:p w14:paraId="3D31DA5D" w14:textId="23BB2ABB" w:rsidR="002F2AD2" w:rsidRDefault="009906CC" w:rsidP="002F2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działalność profilaktyczna – organizowanie wycieczek krajoznawczych połączonych </w:t>
      </w:r>
      <w:r w:rsidR="00452E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warsztatami profilaktycznymi, organizowanie konkursów przedmiotowych, zawodów sportowych, w tym o tematyce związanej z działaniami profilaktycznymi, dających możliwość wykorzystania zdolności, umiejętności, a tym samym budowania poczucia własnej wartości, organizowanie klasowych spotkań, wyjazdów integracyjnych, mających na celu budowanie więzi rówieśniczych dających poczucie własnego bezpieczeństwa, uczących odpowiedzialności za siebie i innych</w:t>
      </w:r>
      <w:r w:rsidR="00966150">
        <w:rPr>
          <w:rFonts w:ascii="Times New Roman" w:hAnsi="Times New Roman" w:cs="Times New Roman"/>
          <w:sz w:val="24"/>
          <w:szCs w:val="24"/>
        </w:rPr>
        <w:t>, udz</w:t>
      </w:r>
      <w:r w:rsidR="000E18E3">
        <w:rPr>
          <w:rFonts w:ascii="Times New Roman" w:hAnsi="Times New Roman" w:cs="Times New Roman"/>
          <w:sz w:val="24"/>
          <w:szCs w:val="24"/>
        </w:rPr>
        <w:t>ia</w:t>
      </w:r>
      <w:r w:rsidR="00966150">
        <w:rPr>
          <w:rFonts w:ascii="Times New Roman" w:hAnsi="Times New Roman" w:cs="Times New Roman"/>
          <w:sz w:val="24"/>
          <w:szCs w:val="24"/>
        </w:rPr>
        <w:t>ł w ,,Między</w:t>
      </w:r>
      <w:r w:rsidR="000E18E3">
        <w:rPr>
          <w:rFonts w:ascii="Times New Roman" w:hAnsi="Times New Roman" w:cs="Times New Roman"/>
          <w:sz w:val="24"/>
          <w:szCs w:val="24"/>
        </w:rPr>
        <w:t xml:space="preserve">narodowym Dniu Zapobiegania Narkomanii’’. </w:t>
      </w:r>
    </w:p>
    <w:p w14:paraId="6A84A08F" w14:textId="602335E8" w:rsidR="002F2AD2" w:rsidRPr="00D3224D" w:rsidRDefault="00D3224D" w:rsidP="00D3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Szkoły współpracują także z Poradnią Psychologiczno-Pedagogiczną, Policją, Sanepidem, GOPS-em i GKRPA w Korytnicy, wg. potrzeb, a także zatrudniają pedagogów, których praca jest zgodna z wynikami diagnozy potrzeb.</w:t>
      </w:r>
    </w:p>
    <w:p w14:paraId="56E30BCF" w14:textId="63A7F368" w:rsidR="00B16A26" w:rsidRDefault="00B16A26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231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14:paraId="3B4FDC66" w14:textId="12525188" w:rsidR="002F2AD2" w:rsidRDefault="00B16A26" w:rsidP="00B16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Wspomaganie działań instytucji, organizacji pozarządowych i osób fizycznych służących rozwiązywaniu problemów narkomanii.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Współfinansowanie tematycznych konferencji i spotkań poświęconych problemom narkomanii na terenie gminy.</w:t>
      </w:r>
      <w:r>
        <w:rPr>
          <w:rFonts w:ascii="Times New Roman" w:hAnsi="Times New Roman" w:cs="Times New Roman"/>
          <w:sz w:val="24"/>
          <w:szCs w:val="24"/>
        </w:rPr>
        <w:br/>
        <w:t>2. Udział w lokalnych kompaniach edukacyjnych związanych z profilaktyką narkotykową.</w:t>
      </w:r>
      <w:r>
        <w:rPr>
          <w:rFonts w:ascii="Times New Roman" w:hAnsi="Times New Roman" w:cs="Times New Roman"/>
          <w:sz w:val="24"/>
          <w:szCs w:val="24"/>
        </w:rPr>
        <w:br/>
        <w:t>3. Realizacja zadań we współpracy ze szkołami i innymi instytucjami zajmującymi się problemem narkomanii.</w:t>
      </w:r>
      <w:r>
        <w:rPr>
          <w:rFonts w:ascii="Times New Roman" w:hAnsi="Times New Roman" w:cs="Times New Roman"/>
          <w:sz w:val="24"/>
          <w:szCs w:val="24"/>
        </w:rPr>
        <w:br/>
        <w:t>4. Współorganizowanie szkoleń w zakresie rozwiązywania problemów narkomanii dla poszczególnych grup zawodowych mających do czynienia z osobami zagrożonymi uzależnieniem.</w:t>
      </w:r>
    </w:p>
    <w:p w14:paraId="09EB1244" w14:textId="77777777" w:rsidR="00B16A26" w:rsidRDefault="00B16A26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231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14:paraId="6C1B7493" w14:textId="1A35CCC7" w:rsidR="002F2AD2" w:rsidRDefault="00B16A26" w:rsidP="00B16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 społeczna osobom uzależnionym i rodzinom osób uzależnionych dotkniętym ubóstwem i wykluczeniem społecznym realizowana będzie poprzez: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Udzielenie zainteresowanym informacji o ośrodkach i grupach terapeutycznych, grupach wsparcia.</w:t>
      </w:r>
      <w:r>
        <w:rPr>
          <w:rFonts w:ascii="Times New Roman" w:hAnsi="Times New Roman" w:cs="Times New Roman"/>
          <w:sz w:val="24"/>
          <w:szCs w:val="24"/>
        </w:rPr>
        <w:br/>
        <w:t>2. Pomoc w aktywnych poszukiwaniach pracy przez osoby uzależnione od narkotyków, oraz rodziny tych osób.</w:t>
      </w:r>
      <w:r>
        <w:rPr>
          <w:rFonts w:ascii="Times New Roman" w:hAnsi="Times New Roman" w:cs="Times New Roman"/>
          <w:sz w:val="24"/>
          <w:szCs w:val="24"/>
        </w:rPr>
        <w:br/>
        <w:t>3. Informowanie osób uzależnionych od narkotyków o kursach i szkoleniach organizowanych przez Powiatowy Urząd Pracy w Węgrowie.</w:t>
      </w:r>
      <w:r>
        <w:rPr>
          <w:rFonts w:ascii="Times New Roman" w:hAnsi="Times New Roman" w:cs="Times New Roman"/>
          <w:sz w:val="24"/>
          <w:szCs w:val="24"/>
        </w:rPr>
        <w:br/>
        <w:t>4. Współpraca z Powiatowym Urzędem Pracy w Węgrowie w zakresie informowania osób uzależnionych o dostępnych ofertach pracy.</w:t>
      </w:r>
    </w:p>
    <w:p w14:paraId="1AEF99B5" w14:textId="77777777" w:rsidR="00B16A26" w:rsidRDefault="00B16A26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88F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14:paraId="35876CBA" w14:textId="6D98CE78" w:rsidR="007422F5" w:rsidRDefault="00B16A26" w:rsidP="00B16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Źródła fina</w:t>
      </w:r>
      <w:r w:rsidRPr="007817A1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sowania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Budżet gminy – środki uzyskane z zezwoleń na sprzedaż napojów alkoholowych na terenie gminy.</w:t>
      </w:r>
    </w:p>
    <w:p w14:paraId="2D748065" w14:textId="77777777" w:rsidR="001C2D1E" w:rsidRDefault="001C2D1E" w:rsidP="00B16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6E7D34" w14:textId="77777777" w:rsidR="001C2D1E" w:rsidRPr="00D036EC" w:rsidRDefault="001C2D1E" w:rsidP="00B16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410D9E" w14:textId="77777777" w:rsidR="00B16A26" w:rsidRDefault="00B16A26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88F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14:paraId="41B41D52" w14:textId="7446F5B3" w:rsidR="00B16A26" w:rsidRDefault="00B16A26" w:rsidP="00B16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GŁÓWNE WYDATKI ZWIĄZANE Z REALIZACJĄ GMINNEGO PROGRAMU PRZECIWDZIAŁANIA NARKOMANII NA 202</w:t>
      </w:r>
      <w:r w:rsidR="007422F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14:paraId="35D5B219" w14:textId="77777777" w:rsidR="00B16A26" w:rsidRDefault="00B16A26" w:rsidP="00B16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Spektakle profilaktyczne dla dzieci, szkolenia dla nauczycieli i innych grup zawodowych </w:t>
      </w:r>
      <w:r>
        <w:rPr>
          <w:rFonts w:ascii="Times New Roman" w:hAnsi="Times New Roman" w:cs="Times New Roman"/>
          <w:sz w:val="24"/>
          <w:szCs w:val="24"/>
        </w:rPr>
        <w:br/>
        <w:t>w zakresie przeciwdziałania narkomanii.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17A1">
        <w:rPr>
          <w:rFonts w:ascii="Times New Roman" w:hAnsi="Times New Roman" w:cs="Times New Roman"/>
          <w:b/>
          <w:bCs/>
          <w:sz w:val="24"/>
          <w:szCs w:val="24"/>
        </w:rPr>
        <w:t>- 10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817A1">
        <w:rPr>
          <w:rFonts w:ascii="Times New Roman" w:hAnsi="Times New Roman" w:cs="Times New Roman"/>
          <w:b/>
          <w:bCs/>
          <w:sz w:val="24"/>
          <w:szCs w:val="24"/>
        </w:rPr>
        <w:t>0,00 zł</w:t>
      </w:r>
    </w:p>
    <w:p w14:paraId="621E44B8" w14:textId="77777777" w:rsidR="00B16A26" w:rsidRDefault="00B16A26" w:rsidP="00B16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Biwaki, obozy i inne imprezy dla dzieci i młodzieży związane z profilaktyką przeciwdziałania narkomanii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17A1">
        <w:rPr>
          <w:rFonts w:ascii="Times New Roman" w:hAnsi="Times New Roman" w:cs="Times New Roman"/>
          <w:b/>
          <w:bCs/>
          <w:sz w:val="24"/>
          <w:szCs w:val="24"/>
        </w:rPr>
        <w:t xml:space="preserve"> 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17A1">
        <w:rPr>
          <w:rFonts w:ascii="Times New Roman" w:hAnsi="Times New Roman" w:cs="Times New Roman"/>
          <w:b/>
          <w:bCs/>
          <w:sz w:val="24"/>
          <w:szCs w:val="24"/>
        </w:rPr>
        <w:t>500,00 zł</w:t>
      </w:r>
    </w:p>
    <w:p w14:paraId="3E3F264E" w14:textId="77777777" w:rsidR="00B16A26" w:rsidRDefault="00B16A26" w:rsidP="00B16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Upowszechnienie wiedzy (ulotki, plakaty, materiały edukacyjne), udział w kampaniach.</w:t>
      </w:r>
    </w:p>
    <w:p w14:paraId="17AD418D" w14:textId="77777777" w:rsidR="00B16A26" w:rsidRPr="007817A1" w:rsidRDefault="00B16A26" w:rsidP="00B16A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17A1">
        <w:rPr>
          <w:rFonts w:ascii="Times New Roman" w:hAnsi="Times New Roman" w:cs="Times New Roman"/>
          <w:b/>
          <w:bCs/>
          <w:sz w:val="24"/>
          <w:szCs w:val="24"/>
        </w:rPr>
        <w:t>- 800,00 zł</w:t>
      </w:r>
    </w:p>
    <w:p w14:paraId="6CB86F13" w14:textId="77777777" w:rsidR="00B16A26" w:rsidRDefault="00B16A26" w:rsidP="00B16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Doposażenie świetlic opiekuńczo-wychowawczych oraz koszty dożywiania dzieci.</w:t>
      </w:r>
    </w:p>
    <w:p w14:paraId="7A8A1639" w14:textId="77777777" w:rsidR="00B16A26" w:rsidRDefault="00B16A26" w:rsidP="00B16A26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17A1">
        <w:rPr>
          <w:rFonts w:ascii="Times New Roman" w:hAnsi="Times New Roman" w:cs="Times New Roman"/>
          <w:b/>
          <w:bCs/>
          <w:sz w:val="24"/>
          <w:szCs w:val="24"/>
        </w:rPr>
        <w:t>- 700,00 zł</w:t>
      </w:r>
    </w:p>
    <w:p w14:paraId="1E837F52" w14:textId="77777777" w:rsidR="00B16A26" w:rsidRDefault="00B16A26" w:rsidP="00B16A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Razem: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3000,00 zł</w:t>
      </w:r>
    </w:p>
    <w:p w14:paraId="704F7C52" w14:textId="11B7922F" w:rsidR="009C55BF" w:rsidRDefault="00B16A26" w:rsidP="00D31F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trzy tysiące złotych</w:t>
      </w:r>
      <w:r w:rsidR="00D31F64">
        <w:rPr>
          <w:rFonts w:ascii="Times New Roman" w:hAnsi="Times New Roman" w:cs="Times New Roman"/>
          <w:sz w:val="24"/>
          <w:szCs w:val="24"/>
        </w:rPr>
        <w:t>.</w:t>
      </w:r>
    </w:p>
    <w:p w14:paraId="4A6FE22D" w14:textId="4144AEAA" w:rsidR="009C55BF" w:rsidRDefault="009C55BF" w:rsidP="009C55BF">
      <w:pPr>
        <w:rPr>
          <w:rFonts w:ascii="Times New Roman" w:hAnsi="Times New Roman" w:cs="Times New Roman"/>
          <w:sz w:val="24"/>
          <w:szCs w:val="24"/>
        </w:rPr>
      </w:pPr>
    </w:p>
    <w:p w14:paraId="430CF636" w14:textId="51D198E4" w:rsidR="009C55BF" w:rsidRPr="009C55BF" w:rsidRDefault="009C55BF" w:rsidP="009C5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bookmarkStart w:id="0" w:name="_GoBack"/>
      <w:bookmarkEnd w:id="0"/>
      <w:r w:rsidRPr="009C55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14:paraId="634E4C9B" w14:textId="77777777" w:rsidR="009C55BF" w:rsidRPr="009C55BF" w:rsidRDefault="009C55BF" w:rsidP="009C5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DD217" w14:textId="77777777" w:rsidR="009C55BF" w:rsidRPr="009C55BF" w:rsidRDefault="009C55BF" w:rsidP="009C55BF">
      <w:pPr>
        <w:tabs>
          <w:tab w:val="left" w:pos="708"/>
          <w:tab w:val="left" w:pos="1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Janusz Tarapata</w:t>
      </w:r>
    </w:p>
    <w:p w14:paraId="02ED9331" w14:textId="6F3473B3" w:rsidR="00B16A26" w:rsidRPr="009C55BF" w:rsidRDefault="00B16A26" w:rsidP="009C55BF">
      <w:pPr>
        <w:tabs>
          <w:tab w:val="left" w:pos="5415"/>
        </w:tabs>
        <w:rPr>
          <w:rFonts w:ascii="Times New Roman" w:hAnsi="Times New Roman" w:cs="Times New Roman"/>
          <w:sz w:val="24"/>
          <w:szCs w:val="24"/>
        </w:rPr>
      </w:pPr>
    </w:p>
    <w:sectPr w:rsidR="00B16A26" w:rsidRPr="009C55BF" w:rsidSect="005C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26"/>
    <w:rsid w:val="00054B39"/>
    <w:rsid w:val="000E18E3"/>
    <w:rsid w:val="001C2D1E"/>
    <w:rsid w:val="002F2AD2"/>
    <w:rsid w:val="002F6C5D"/>
    <w:rsid w:val="003143DD"/>
    <w:rsid w:val="00452E88"/>
    <w:rsid w:val="005455F0"/>
    <w:rsid w:val="00555900"/>
    <w:rsid w:val="00591F0C"/>
    <w:rsid w:val="006B4704"/>
    <w:rsid w:val="007422F5"/>
    <w:rsid w:val="007F6EA6"/>
    <w:rsid w:val="00855E3D"/>
    <w:rsid w:val="0088699D"/>
    <w:rsid w:val="008A44EA"/>
    <w:rsid w:val="00947064"/>
    <w:rsid w:val="00966150"/>
    <w:rsid w:val="009906CC"/>
    <w:rsid w:val="009C55BF"/>
    <w:rsid w:val="009E0CEF"/>
    <w:rsid w:val="00A2042C"/>
    <w:rsid w:val="00A24FA1"/>
    <w:rsid w:val="00A862CB"/>
    <w:rsid w:val="00B16A26"/>
    <w:rsid w:val="00B376A4"/>
    <w:rsid w:val="00C33F74"/>
    <w:rsid w:val="00CB7F23"/>
    <w:rsid w:val="00CF5AAC"/>
    <w:rsid w:val="00D024AC"/>
    <w:rsid w:val="00D31F64"/>
    <w:rsid w:val="00D3224D"/>
    <w:rsid w:val="00D34BB6"/>
    <w:rsid w:val="00EB1CE9"/>
    <w:rsid w:val="00F34E76"/>
    <w:rsid w:val="00F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5608"/>
  <w15:chartTrackingRefBased/>
  <w15:docId w15:val="{AB7462C8-2645-479D-B7BA-01DCC975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2397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Ewelina Grzegorzewska</cp:lastModifiedBy>
  <cp:revision>10</cp:revision>
  <cp:lastPrinted>2021-11-19T12:43:00Z</cp:lastPrinted>
  <dcterms:created xsi:type="dcterms:W3CDTF">2021-11-19T08:18:00Z</dcterms:created>
  <dcterms:modified xsi:type="dcterms:W3CDTF">2022-01-05T10:25:00Z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