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EA84" w14:textId="77777777" w:rsidR="009A4AEE" w:rsidRPr="00E624CD" w:rsidRDefault="009A4AEE" w:rsidP="009A4AEE">
      <w:pPr>
        <w:suppressAutoHyphens/>
        <w:spacing w:line="259" w:lineRule="auto"/>
        <w:jc w:val="center"/>
        <w:rPr>
          <w:rFonts w:ascii="Calibri" w:eastAsia="Calibri" w:hAnsi="Calibri" w:cs="Calibri"/>
          <w:b/>
          <w:sz w:val="24"/>
          <w:szCs w:val="24"/>
          <w:lang w:eastAsia="ar-SA"/>
        </w:rPr>
      </w:pPr>
      <w:r w:rsidRPr="00E624CD">
        <w:rPr>
          <w:rFonts w:ascii="Calibri" w:eastAsia="Calibri" w:hAnsi="Calibri" w:cs="Calibri"/>
          <w:b/>
          <w:sz w:val="24"/>
          <w:szCs w:val="24"/>
          <w:lang w:eastAsia="ar-SA"/>
        </w:rPr>
        <w:t>UMOWA o roboty budowlane</w:t>
      </w:r>
    </w:p>
    <w:p w14:paraId="6E4FB267" w14:textId="21BA7769" w:rsidR="009A4AEE" w:rsidRPr="00E624CD" w:rsidRDefault="009A4AEE" w:rsidP="009A4AEE">
      <w:pPr>
        <w:suppressAutoHyphens/>
        <w:spacing w:line="259" w:lineRule="auto"/>
        <w:jc w:val="center"/>
        <w:rPr>
          <w:rFonts w:ascii="Calibri" w:eastAsia="Calibri" w:hAnsi="Calibri" w:cs="Calibri"/>
          <w:sz w:val="24"/>
          <w:szCs w:val="24"/>
          <w:lang w:eastAsia="ar-SA"/>
        </w:rPr>
      </w:pPr>
      <w:r w:rsidRPr="00E624CD">
        <w:rPr>
          <w:rFonts w:ascii="Calibri" w:eastAsia="Calibri" w:hAnsi="Calibri" w:cs="Calibri"/>
          <w:b/>
          <w:sz w:val="24"/>
          <w:szCs w:val="24"/>
          <w:lang w:eastAsia="ar-SA"/>
        </w:rPr>
        <w:t>zawarta w Korytnicy  ............... 2021.</w:t>
      </w:r>
    </w:p>
    <w:p w14:paraId="027BFB5A" w14:textId="77777777" w:rsidR="009A4AEE" w:rsidRPr="00E624CD" w:rsidRDefault="009A4AEE" w:rsidP="009A4AEE">
      <w:pPr>
        <w:suppressAutoHyphens/>
        <w:spacing w:line="259" w:lineRule="auto"/>
        <w:jc w:val="center"/>
        <w:rPr>
          <w:rFonts w:ascii="Calibri" w:eastAsia="Calibri" w:hAnsi="Calibri" w:cs="Calibri"/>
          <w:sz w:val="24"/>
          <w:szCs w:val="24"/>
          <w:lang w:eastAsia="ar-SA"/>
        </w:rPr>
      </w:pPr>
      <w:r w:rsidRPr="00E624CD">
        <w:rPr>
          <w:rFonts w:ascii="Calibri" w:eastAsia="Calibri" w:hAnsi="Calibri" w:cs="Calibri"/>
          <w:sz w:val="24"/>
          <w:szCs w:val="24"/>
          <w:lang w:eastAsia="ar-SA"/>
        </w:rPr>
        <w:t>na podstawie przeprowadzonego przetargu nieograniczonego</w:t>
      </w:r>
    </w:p>
    <w:p w14:paraId="69666EC1" w14:textId="77777777" w:rsidR="009A4AEE" w:rsidRPr="00E624CD" w:rsidRDefault="009A4AEE" w:rsidP="009A4AEE">
      <w:pPr>
        <w:suppressAutoHyphens/>
        <w:spacing w:after="160" w:line="259" w:lineRule="auto"/>
        <w:rPr>
          <w:rFonts w:ascii="Calibri" w:eastAsia="Calibri" w:hAnsi="Calibri" w:cs="Calibri"/>
          <w:sz w:val="24"/>
          <w:szCs w:val="24"/>
          <w:lang w:eastAsia="ar-SA"/>
        </w:rPr>
      </w:pPr>
      <w:r w:rsidRPr="00E624CD">
        <w:rPr>
          <w:rFonts w:ascii="Calibri" w:eastAsia="Calibri" w:hAnsi="Calibri" w:cs="Calibri"/>
          <w:sz w:val="24"/>
          <w:szCs w:val="24"/>
          <w:lang w:eastAsia="ar-SA"/>
        </w:rPr>
        <w:t>pomiędzy:</w:t>
      </w:r>
      <w:r w:rsidRPr="00E624CD">
        <w:rPr>
          <w:rFonts w:ascii="Calibri" w:eastAsia="Calibri" w:hAnsi="Calibri" w:cs="Calibri"/>
          <w:sz w:val="24"/>
          <w:szCs w:val="24"/>
          <w:lang w:eastAsia="ar-SA"/>
        </w:rPr>
        <w:br/>
        <w:t>Gminą Korytnica ul. Małkowskiego 20, 07-120 Korytnica</w:t>
      </w:r>
    </w:p>
    <w:p w14:paraId="19B3D1C3" w14:textId="77777777" w:rsidR="009A4AEE" w:rsidRPr="00E624CD" w:rsidRDefault="009A4AEE" w:rsidP="009A4AEE">
      <w:pPr>
        <w:suppressAutoHyphens/>
        <w:spacing w:after="160" w:line="259" w:lineRule="auto"/>
        <w:rPr>
          <w:rFonts w:ascii="Calibri" w:eastAsia="Calibri" w:hAnsi="Calibri" w:cs="Calibri"/>
          <w:sz w:val="24"/>
          <w:szCs w:val="24"/>
          <w:lang w:eastAsia="ar-SA"/>
        </w:rPr>
      </w:pPr>
      <w:r w:rsidRPr="00E624CD">
        <w:rPr>
          <w:rFonts w:ascii="Calibri" w:eastAsia="Calibri" w:hAnsi="Calibri" w:cs="Calibri"/>
          <w:sz w:val="24"/>
          <w:szCs w:val="24"/>
          <w:lang w:eastAsia="ar-SA"/>
        </w:rPr>
        <w:t>reprezentowaną przez:</w:t>
      </w:r>
      <w:r w:rsidRPr="00E624CD">
        <w:rPr>
          <w:rFonts w:ascii="Calibri" w:eastAsia="Calibri" w:hAnsi="Calibri" w:cs="Calibri"/>
          <w:sz w:val="24"/>
          <w:szCs w:val="24"/>
          <w:lang w:eastAsia="ar-SA"/>
        </w:rPr>
        <w:br/>
        <w:t xml:space="preserve">zwaną dalej </w:t>
      </w:r>
      <w:r w:rsidRPr="00E624CD">
        <w:rPr>
          <w:rFonts w:ascii="Calibri" w:eastAsia="Calibri" w:hAnsi="Calibri" w:cs="Calibri"/>
          <w:b/>
          <w:sz w:val="24"/>
          <w:szCs w:val="24"/>
          <w:lang w:eastAsia="ar-SA"/>
        </w:rPr>
        <w:t>Zamawiającym</w:t>
      </w:r>
      <w:r w:rsidRPr="00E624CD">
        <w:rPr>
          <w:rFonts w:ascii="Calibri" w:eastAsia="Calibri" w:hAnsi="Calibri" w:cs="Calibri"/>
          <w:sz w:val="24"/>
          <w:szCs w:val="24"/>
          <w:lang w:eastAsia="ar-SA"/>
        </w:rPr>
        <w:t xml:space="preserve">, reprezentowaną przez: </w:t>
      </w:r>
    </w:p>
    <w:p w14:paraId="2282E2AF" w14:textId="77777777" w:rsidR="009A4AEE" w:rsidRPr="00E624CD" w:rsidRDefault="009A4AEE" w:rsidP="009A4AEE">
      <w:pPr>
        <w:suppressAutoHyphens/>
        <w:spacing w:after="160" w:line="259" w:lineRule="auto"/>
        <w:rPr>
          <w:rFonts w:ascii="Calibri" w:eastAsia="Calibri" w:hAnsi="Calibri" w:cs="Calibri"/>
          <w:sz w:val="24"/>
          <w:szCs w:val="24"/>
          <w:lang w:eastAsia="ar-SA"/>
        </w:rPr>
      </w:pPr>
      <w:r w:rsidRPr="00E624CD">
        <w:rPr>
          <w:rFonts w:ascii="Calibri" w:eastAsia="Calibri" w:hAnsi="Calibri" w:cs="Calibri"/>
          <w:sz w:val="24"/>
          <w:szCs w:val="24"/>
          <w:lang w:eastAsia="ar-SA"/>
        </w:rPr>
        <w:t>..........................................................................................................................................</w:t>
      </w:r>
    </w:p>
    <w:p w14:paraId="123F19EF" w14:textId="77777777" w:rsidR="009A4AEE" w:rsidRPr="00E624CD" w:rsidRDefault="009A4AEE" w:rsidP="009A4AEE">
      <w:pPr>
        <w:suppressAutoHyphens/>
        <w:spacing w:line="259" w:lineRule="auto"/>
        <w:rPr>
          <w:rFonts w:ascii="Calibri" w:eastAsia="Calibri" w:hAnsi="Calibri" w:cs="Calibri"/>
          <w:sz w:val="24"/>
          <w:szCs w:val="24"/>
          <w:lang w:eastAsia="ar-SA"/>
        </w:rPr>
      </w:pPr>
      <w:r w:rsidRPr="00E624CD">
        <w:rPr>
          <w:rFonts w:ascii="Calibri" w:eastAsia="Calibri" w:hAnsi="Calibri" w:cs="Calibri"/>
          <w:sz w:val="24"/>
          <w:szCs w:val="24"/>
          <w:lang w:eastAsia="ar-SA"/>
        </w:rPr>
        <w:t>a........................................................................................................................................</w:t>
      </w:r>
    </w:p>
    <w:p w14:paraId="19D2AECF" w14:textId="77777777" w:rsidR="009A4AEE" w:rsidRPr="00E624CD" w:rsidRDefault="009A4AEE" w:rsidP="009A4AEE">
      <w:pPr>
        <w:suppressAutoHyphens/>
        <w:spacing w:line="259" w:lineRule="auto"/>
        <w:rPr>
          <w:rFonts w:ascii="Calibri" w:eastAsia="Calibri" w:hAnsi="Calibri" w:cs="Calibri"/>
          <w:sz w:val="24"/>
          <w:szCs w:val="24"/>
          <w:lang w:eastAsia="ar-SA"/>
        </w:rPr>
      </w:pPr>
      <w:r w:rsidRPr="00E624CD">
        <w:rPr>
          <w:rFonts w:ascii="Calibri" w:eastAsia="Calibri" w:hAnsi="Calibri" w:cs="Calibri"/>
          <w:sz w:val="24"/>
          <w:szCs w:val="24"/>
          <w:lang w:eastAsia="ar-SA"/>
        </w:rPr>
        <w:t xml:space="preserve">zwanym dalej </w:t>
      </w:r>
      <w:r w:rsidRPr="00E624CD">
        <w:rPr>
          <w:rFonts w:ascii="Calibri" w:eastAsia="Calibri" w:hAnsi="Calibri" w:cs="Calibri"/>
          <w:b/>
          <w:sz w:val="24"/>
          <w:szCs w:val="24"/>
          <w:lang w:eastAsia="ar-SA"/>
        </w:rPr>
        <w:t>Wykonawcą</w:t>
      </w:r>
      <w:r w:rsidRPr="00E624CD">
        <w:rPr>
          <w:rFonts w:ascii="Calibri" w:eastAsia="Calibri" w:hAnsi="Calibri" w:cs="Calibri"/>
          <w:sz w:val="24"/>
          <w:szCs w:val="24"/>
          <w:lang w:eastAsia="ar-SA"/>
        </w:rPr>
        <w:t>, reprezentowanym przez:</w:t>
      </w:r>
    </w:p>
    <w:p w14:paraId="4288EB87" w14:textId="77777777" w:rsidR="009A4AEE" w:rsidRPr="00E624CD" w:rsidRDefault="009A4AEE" w:rsidP="009A4AEE">
      <w:pPr>
        <w:suppressAutoHyphens/>
        <w:spacing w:after="160" w:line="259" w:lineRule="auto"/>
        <w:rPr>
          <w:rFonts w:ascii="Calibri" w:eastAsia="Courier New" w:hAnsi="Calibri" w:cs="Calibri"/>
          <w:b/>
          <w:sz w:val="24"/>
          <w:szCs w:val="24"/>
          <w:lang w:eastAsia="ar-SA"/>
        </w:rPr>
      </w:pPr>
      <w:r w:rsidRPr="00E624CD">
        <w:rPr>
          <w:rFonts w:ascii="Calibri" w:eastAsia="Calibri" w:hAnsi="Calibri" w:cs="Calibri"/>
          <w:sz w:val="24"/>
          <w:szCs w:val="24"/>
          <w:lang w:eastAsia="ar-SA"/>
        </w:rPr>
        <w:t xml:space="preserve">.......................................................................................................................................... </w:t>
      </w:r>
    </w:p>
    <w:p w14:paraId="19C079F4" w14:textId="77777777" w:rsidR="009A4AEE" w:rsidRPr="00A53DF8" w:rsidRDefault="009A4AEE" w:rsidP="009A4AEE">
      <w:pPr>
        <w:widowControl w:val="0"/>
        <w:suppressAutoHyphens/>
        <w:spacing w:line="264" w:lineRule="auto"/>
        <w:jc w:val="center"/>
        <w:rPr>
          <w:rFonts w:ascii="Calibri" w:eastAsia="Courier New" w:hAnsi="Calibri" w:cs="Calibri"/>
          <w:b/>
          <w:sz w:val="22"/>
          <w:szCs w:val="22"/>
          <w:lang w:eastAsia="ar-SA"/>
        </w:rPr>
      </w:pPr>
    </w:p>
    <w:p w14:paraId="08134C4D" w14:textId="77777777" w:rsidR="009A4AEE" w:rsidRPr="00E624CD" w:rsidRDefault="009A4AEE" w:rsidP="009A4AEE">
      <w:pPr>
        <w:widowControl w:val="0"/>
        <w:suppressAutoHyphens/>
        <w:spacing w:line="264" w:lineRule="auto"/>
        <w:jc w:val="center"/>
        <w:rPr>
          <w:rFonts w:ascii="Calibri" w:eastAsia="Courier New" w:hAnsi="Calibri" w:cs="Calibri"/>
          <w:b/>
          <w:sz w:val="24"/>
          <w:szCs w:val="24"/>
          <w:lang w:eastAsia="ar-SA"/>
        </w:rPr>
      </w:pPr>
      <w:r w:rsidRPr="00E624CD">
        <w:rPr>
          <w:rFonts w:ascii="Calibri" w:eastAsia="Courier New" w:hAnsi="Calibri" w:cs="Calibri"/>
          <w:b/>
          <w:sz w:val="24"/>
          <w:szCs w:val="24"/>
          <w:lang w:eastAsia="ar-SA"/>
        </w:rPr>
        <w:t>§ 1</w:t>
      </w:r>
    </w:p>
    <w:p w14:paraId="6762E476" w14:textId="77777777" w:rsidR="009A4AEE" w:rsidRPr="00E624CD" w:rsidRDefault="009A4AEE" w:rsidP="009A4AEE">
      <w:pPr>
        <w:widowControl w:val="0"/>
        <w:suppressAutoHyphens/>
        <w:spacing w:line="264" w:lineRule="auto"/>
        <w:jc w:val="center"/>
        <w:rPr>
          <w:rFonts w:ascii="Calibri" w:eastAsia="Calibri" w:hAnsi="Calibri" w:cs="Calibri"/>
          <w:b/>
          <w:sz w:val="24"/>
          <w:szCs w:val="24"/>
          <w:u w:val="single"/>
          <w:lang w:eastAsia="ar-SA"/>
        </w:rPr>
      </w:pPr>
      <w:r w:rsidRPr="00E624CD">
        <w:rPr>
          <w:rFonts w:ascii="Calibri" w:eastAsia="Calibri" w:hAnsi="Calibri" w:cs="Calibri"/>
          <w:b/>
          <w:sz w:val="24"/>
          <w:szCs w:val="24"/>
          <w:u w:val="single"/>
          <w:lang w:eastAsia="ar-SA"/>
        </w:rPr>
        <w:t>Przedmiot umowy</w:t>
      </w:r>
    </w:p>
    <w:p w14:paraId="57E36F70" w14:textId="115146C5" w:rsidR="009A4AEE" w:rsidRPr="00E624CD" w:rsidRDefault="009A4AEE" w:rsidP="009A4AEE">
      <w:pPr>
        <w:suppressAutoHyphens/>
        <w:spacing w:line="264" w:lineRule="auto"/>
        <w:jc w:val="both"/>
        <w:rPr>
          <w:rFonts w:ascii="Calibri" w:eastAsia="Calibri" w:hAnsi="Calibri" w:cs="Calibri"/>
          <w:sz w:val="24"/>
          <w:szCs w:val="24"/>
          <w:lang w:eastAsia="ar-SA"/>
        </w:rPr>
      </w:pPr>
      <w:r w:rsidRPr="00E624CD">
        <w:rPr>
          <w:rFonts w:ascii="Calibri" w:eastAsia="Calibri" w:hAnsi="Calibri" w:cs="Calibri"/>
          <w:sz w:val="24"/>
          <w:szCs w:val="24"/>
          <w:lang w:eastAsia="ar-SA"/>
        </w:rPr>
        <w:t xml:space="preserve">1.Zamawiający zleca, a Wykonawca zobowiązuje się do wykonania zadania pn.: </w:t>
      </w:r>
      <w:r w:rsidRPr="00E624CD">
        <w:rPr>
          <w:rFonts w:ascii="Calibri" w:eastAsia="Calibri" w:hAnsi="Calibri" w:cs="Calibri"/>
          <w:b/>
          <w:sz w:val="24"/>
          <w:szCs w:val="24"/>
          <w:lang w:eastAsia="ar-SA"/>
        </w:rPr>
        <w:t>"</w:t>
      </w:r>
      <w:r w:rsidRPr="00E624CD">
        <w:rPr>
          <w:rFonts w:ascii="Calibri" w:hAnsi="Calibri" w:cs="Calibri"/>
          <w:sz w:val="24"/>
          <w:szCs w:val="24"/>
        </w:rPr>
        <w:t xml:space="preserve"> </w:t>
      </w:r>
      <w:r w:rsidRPr="00E624CD">
        <w:rPr>
          <w:rFonts w:ascii="Calibri" w:eastAsia="Calibri" w:hAnsi="Calibri" w:cs="Calibri"/>
          <w:b/>
          <w:sz w:val="24"/>
          <w:szCs w:val="24"/>
          <w:lang w:eastAsia="ar-SA"/>
        </w:rPr>
        <w:t>Rozbudowa budynku Szkoły Podstawowej w Pniewniku</w:t>
      </w:r>
      <w:r w:rsidR="004159A8" w:rsidRPr="00E624CD">
        <w:rPr>
          <w:rFonts w:ascii="Calibri" w:eastAsia="Calibri" w:hAnsi="Calibri" w:cs="Calibri"/>
          <w:b/>
          <w:sz w:val="24"/>
          <w:szCs w:val="24"/>
          <w:lang w:eastAsia="ar-SA"/>
        </w:rPr>
        <w:t xml:space="preserve">  </w:t>
      </w:r>
      <w:r w:rsidRPr="00E624CD">
        <w:rPr>
          <w:rFonts w:ascii="Calibri" w:eastAsia="Calibri" w:hAnsi="Calibri" w:cs="Calibri"/>
          <w:b/>
          <w:sz w:val="24"/>
          <w:szCs w:val="24"/>
          <w:lang w:eastAsia="ar-SA"/>
        </w:rPr>
        <w:t xml:space="preserve"> o salę gimnastyczną z zapleczem</w:t>
      </w:r>
      <w:r w:rsidRPr="00E624CD">
        <w:rPr>
          <w:rFonts w:ascii="Calibri" w:eastAsia="Calibri" w:hAnsi="Calibri" w:cs="Calibri"/>
          <w:sz w:val="24"/>
          <w:szCs w:val="24"/>
          <w:lang w:eastAsia="ar-SA"/>
        </w:rPr>
        <w:t xml:space="preserve"> </w:t>
      </w:r>
      <w:r w:rsidR="00E624CD" w:rsidRPr="005D3FED">
        <w:rPr>
          <w:rFonts w:ascii="Calibri" w:eastAsia="Calibri" w:hAnsi="Calibri" w:cs="Calibri"/>
          <w:b/>
          <w:bCs/>
          <w:sz w:val="24"/>
          <w:szCs w:val="24"/>
          <w:lang w:eastAsia="ar-SA"/>
        </w:rPr>
        <w:t>oraz niezbędną</w:t>
      </w:r>
      <w:r w:rsidR="00E624CD">
        <w:rPr>
          <w:rFonts w:ascii="Calibri" w:eastAsia="Calibri" w:hAnsi="Calibri" w:cs="Calibri"/>
          <w:sz w:val="24"/>
          <w:szCs w:val="24"/>
          <w:lang w:eastAsia="ar-SA"/>
        </w:rPr>
        <w:t xml:space="preserve"> </w:t>
      </w:r>
      <w:r w:rsidR="00E624CD" w:rsidRPr="00E624CD">
        <w:rPr>
          <w:rFonts w:ascii="Calibri" w:eastAsia="Calibri" w:hAnsi="Calibri" w:cs="Calibri"/>
          <w:b/>
          <w:bCs/>
          <w:sz w:val="24"/>
          <w:szCs w:val="24"/>
          <w:lang w:eastAsia="ar-SA"/>
        </w:rPr>
        <w:t>infrastrukturą</w:t>
      </w:r>
      <w:r w:rsidR="00E624CD">
        <w:rPr>
          <w:rFonts w:ascii="Calibri" w:eastAsia="Calibri" w:hAnsi="Calibri" w:cs="Calibri"/>
          <w:sz w:val="24"/>
          <w:szCs w:val="24"/>
          <w:lang w:eastAsia="ar-SA"/>
        </w:rPr>
        <w:t xml:space="preserve"> </w:t>
      </w:r>
      <w:r w:rsidRPr="00E624CD">
        <w:rPr>
          <w:rFonts w:ascii="Calibri" w:eastAsia="Calibri" w:hAnsi="Calibri" w:cs="Calibri"/>
          <w:sz w:val="24"/>
          <w:szCs w:val="24"/>
          <w:lang w:eastAsia="ar-SA"/>
        </w:rPr>
        <w:t>zgodnie  z przedmiarem robót.</w:t>
      </w:r>
    </w:p>
    <w:p w14:paraId="4B36FD18" w14:textId="77777777" w:rsidR="009A4AEE" w:rsidRPr="00E624CD" w:rsidRDefault="009A4AEE" w:rsidP="009A4AEE">
      <w:pPr>
        <w:suppressAutoHyphens/>
        <w:jc w:val="both"/>
        <w:rPr>
          <w:rFonts w:ascii="Calibri" w:eastAsia="Calibri" w:hAnsi="Calibri" w:cs="Calibri"/>
          <w:sz w:val="24"/>
          <w:szCs w:val="24"/>
          <w:lang w:eastAsia="ar-SA"/>
        </w:rPr>
      </w:pPr>
      <w:r w:rsidRPr="00E624CD">
        <w:rPr>
          <w:rFonts w:ascii="Calibri" w:eastAsia="Calibri" w:hAnsi="Calibri" w:cs="Calibri"/>
          <w:sz w:val="24"/>
          <w:szCs w:val="24"/>
          <w:lang w:eastAsia="ar-SA"/>
        </w:rPr>
        <w:t xml:space="preserve">2.Szczegółowy zakres robót określony jest w dokumentacji przetargowej, dokumentacji projektowej,     pozwoleniu na budowę, uzgodnieniach, opiniach, protokołach i pismach uzyskanych na etapie uzgadniania dokumentacji projektowej, a w szczególności: Specyfikacjach Technicznych Wykonania </w:t>
      </w:r>
    </w:p>
    <w:p w14:paraId="4BC0C5D4" w14:textId="3486D48C" w:rsidR="009A4AEE" w:rsidRPr="00E624CD" w:rsidRDefault="009A4AEE" w:rsidP="00E624CD">
      <w:pPr>
        <w:suppressAutoHyphens/>
        <w:jc w:val="both"/>
        <w:rPr>
          <w:rFonts w:ascii="Calibri" w:eastAsia="Calibri" w:hAnsi="Calibri" w:cs="Calibri"/>
          <w:sz w:val="24"/>
          <w:szCs w:val="24"/>
          <w:lang w:eastAsia="ar-SA"/>
        </w:rPr>
      </w:pPr>
      <w:r w:rsidRPr="00E624CD">
        <w:rPr>
          <w:rFonts w:ascii="Calibri" w:eastAsia="Calibri" w:hAnsi="Calibri" w:cs="Calibri"/>
          <w:sz w:val="24"/>
          <w:szCs w:val="24"/>
          <w:lang w:eastAsia="ar-SA"/>
        </w:rPr>
        <w:t>i Odbioru Robót Budowlanych (</w:t>
      </w:r>
      <w:proofErr w:type="spellStart"/>
      <w:r w:rsidRPr="00E624CD">
        <w:rPr>
          <w:rFonts w:ascii="Calibri" w:eastAsia="Calibri" w:hAnsi="Calibri" w:cs="Calibri"/>
          <w:sz w:val="24"/>
          <w:szCs w:val="24"/>
          <w:lang w:eastAsia="ar-SA"/>
        </w:rPr>
        <w:t>STWiORB</w:t>
      </w:r>
      <w:proofErr w:type="spellEnd"/>
      <w:r w:rsidRPr="00E624CD">
        <w:rPr>
          <w:rFonts w:ascii="Calibri" w:eastAsia="Calibri" w:hAnsi="Calibri" w:cs="Calibri"/>
          <w:sz w:val="24"/>
          <w:szCs w:val="24"/>
          <w:lang w:eastAsia="ar-SA"/>
        </w:rPr>
        <w:t>), Specyfikacji Warunków Zamówienia (SWZ) i ofercie Wykonawcy.</w:t>
      </w:r>
    </w:p>
    <w:p w14:paraId="3D7223B7" w14:textId="77777777" w:rsidR="009A4AEE" w:rsidRPr="00E624CD" w:rsidRDefault="009A4AEE" w:rsidP="009A4AEE">
      <w:pPr>
        <w:suppressAutoHyphens/>
        <w:rPr>
          <w:rFonts w:ascii="Calibri" w:eastAsia="Courier New" w:hAnsi="Calibri" w:cs="Calibri"/>
          <w:sz w:val="24"/>
          <w:szCs w:val="24"/>
          <w:lang w:eastAsia="ar-SA"/>
        </w:rPr>
      </w:pPr>
      <w:r w:rsidRPr="00E624CD">
        <w:rPr>
          <w:rFonts w:ascii="Calibri" w:eastAsia="Courier New" w:hAnsi="Calibri" w:cs="Calibri"/>
          <w:sz w:val="24"/>
          <w:szCs w:val="24"/>
          <w:lang w:eastAsia="ar-SA"/>
        </w:rPr>
        <w:t>3.Wykonawca oświadcza, że:</w:t>
      </w:r>
    </w:p>
    <w:p w14:paraId="5ED10B2E" w14:textId="77777777" w:rsidR="009A4AEE" w:rsidRPr="00E624CD" w:rsidRDefault="009A4AEE" w:rsidP="009A4AEE">
      <w:pPr>
        <w:suppressAutoHyphens/>
        <w:jc w:val="both"/>
        <w:rPr>
          <w:rFonts w:ascii="Calibri" w:eastAsia="Courier New" w:hAnsi="Calibri" w:cs="Calibri"/>
          <w:sz w:val="24"/>
          <w:szCs w:val="24"/>
          <w:lang w:eastAsia="ar-SA"/>
        </w:rPr>
      </w:pPr>
      <w:r w:rsidRPr="00E624CD">
        <w:rPr>
          <w:rFonts w:ascii="Calibri" w:eastAsia="Courier New" w:hAnsi="Calibri" w:cs="Calibri"/>
          <w:sz w:val="24"/>
          <w:szCs w:val="24"/>
          <w:lang w:eastAsia="ar-SA"/>
        </w:rPr>
        <w:t>1)posiada kadrę i potencjał techniczny umożliwiający wykonanie przedmiotu niniejszej umowy.</w:t>
      </w:r>
    </w:p>
    <w:p w14:paraId="14A6CC8A" w14:textId="71FA6CF1" w:rsidR="009A4AEE" w:rsidRPr="00E624CD" w:rsidRDefault="009A4AEE" w:rsidP="009A4AEE">
      <w:pPr>
        <w:suppressAutoHyphens/>
        <w:jc w:val="both"/>
        <w:rPr>
          <w:rFonts w:ascii="Calibri" w:eastAsia="Courier New" w:hAnsi="Calibri" w:cs="Calibri"/>
          <w:sz w:val="24"/>
          <w:szCs w:val="24"/>
          <w:lang w:eastAsia="ar-SA"/>
        </w:rPr>
      </w:pPr>
      <w:r w:rsidRPr="00E624CD">
        <w:rPr>
          <w:rFonts w:ascii="Calibri" w:eastAsia="Courier New" w:hAnsi="Calibri" w:cs="Calibri"/>
          <w:sz w:val="24"/>
          <w:szCs w:val="24"/>
          <w:lang w:eastAsia="ar-SA"/>
        </w:rPr>
        <w:t>2)wykonanie przedmiotu zamówienia nastąpi z materiałów Wykonawcy</w:t>
      </w:r>
      <w:r w:rsidR="00A417CF" w:rsidRPr="00E624CD">
        <w:rPr>
          <w:rFonts w:ascii="Calibri" w:eastAsia="Courier New" w:hAnsi="Calibri" w:cs="Calibri"/>
          <w:sz w:val="24"/>
          <w:szCs w:val="24"/>
          <w:lang w:eastAsia="ar-SA"/>
        </w:rPr>
        <w:t xml:space="preserve"> i za pomocą urządzeń dostarczonych  przez Wykonawcę</w:t>
      </w:r>
      <w:r w:rsidRPr="00E624CD">
        <w:rPr>
          <w:rFonts w:ascii="Calibri" w:eastAsia="Courier New" w:hAnsi="Calibri" w:cs="Calibri"/>
          <w:sz w:val="24"/>
          <w:szCs w:val="24"/>
          <w:lang w:eastAsia="ar-SA"/>
        </w:rPr>
        <w:t>.</w:t>
      </w:r>
    </w:p>
    <w:p w14:paraId="5E018207" w14:textId="77777777" w:rsidR="009A4AEE" w:rsidRPr="00E624CD" w:rsidRDefault="009A4AEE" w:rsidP="009A4AEE">
      <w:pPr>
        <w:suppressAutoHyphens/>
        <w:jc w:val="both"/>
        <w:rPr>
          <w:rFonts w:ascii="Calibri" w:eastAsia="Courier New" w:hAnsi="Calibri" w:cs="Calibri"/>
          <w:sz w:val="24"/>
          <w:szCs w:val="24"/>
          <w:lang w:eastAsia="ar-SA"/>
        </w:rPr>
      </w:pPr>
      <w:r w:rsidRPr="00E624CD">
        <w:rPr>
          <w:rFonts w:ascii="Calibri" w:eastAsia="Courier New" w:hAnsi="Calibri" w:cs="Calibri"/>
          <w:sz w:val="24"/>
          <w:szCs w:val="24"/>
          <w:lang w:eastAsia="ar-SA"/>
        </w:rPr>
        <w:t>3)poniesie wszelkie koszty</w:t>
      </w:r>
      <w:r w:rsidRPr="00E624CD">
        <w:rPr>
          <w:rFonts w:ascii="Calibri" w:eastAsia="Courier New" w:hAnsi="Calibri" w:cs="Calibri"/>
          <w:b/>
          <w:sz w:val="24"/>
          <w:szCs w:val="24"/>
          <w:lang w:eastAsia="ar-SA"/>
        </w:rPr>
        <w:t xml:space="preserve"> </w:t>
      </w:r>
      <w:r w:rsidRPr="00E624CD">
        <w:rPr>
          <w:rFonts w:ascii="Calibri" w:eastAsia="Courier New" w:hAnsi="Calibri" w:cs="Calibri"/>
          <w:sz w:val="24"/>
          <w:szCs w:val="24"/>
          <w:lang w:eastAsia="ar-SA"/>
        </w:rPr>
        <w:t xml:space="preserve">związane z przygotowaniem terenu robót i dozoru wykonywanych </w:t>
      </w:r>
    </w:p>
    <w:p w14:paraId="7AE633B6" w14:textId="77777777" w:rsidR="009A4AEE" w:rsidRPr="00E624CD" w:rsidRDefault="009A4AEE" w:rsidP="009A4AEE">
      <w:pPr>
        <w:suppressAutoHyphens/>
        <w:jc w:val="both"/>
        <w:rPr>
          <w:rFonts w:ascii="Calibri" w:eastAsia="Courier New" w:hAnsi="Calibri" w:cs="Calibri"/>
          <w:sz w:val="24"/>
          <w:szCs w:val="24"/>
          <w:lang w:eastAsia="ar-SA"/>
        </w:rPr>
      </w:pPr>
      <w:r w:rsidRPr="00E624CD">
        <w:rPr>
          <w:rFonts w:ascii="Calibri" w:eastAsia="Courier New" w:hAnsi="Calibri" w:cs="Calibri"/>
          <w:sz w:val="24"/>
          <w:szCs w:val="24"/>
          <w:lang w:eastAsia="ar-SA"/>
        </w:rPr>
        <w:t>w ramach umowy robót od dnia ich rozpoczęcia do dnia odbioru przez Zamawiającego.</w:t>
      </w:r>
    </w:p>
    <w:p w14:paraId="6C5ABFE8" w14:textId="77777777" w:rsidR="009A4AEE" w:rsidRPr="00E624CD" w:rsidRDefault="009A4AEE" w:rsidP="009A4AEE">
      <w:pPr>
        <w:suppressAutoHyphens/>
        <w:jc w:val="both"/>
        <w:rPr>
          <w:rFonts w:ascii="Calibri" w:eastAsia="Courier New" w:hAnsi="Calibri" w:cs="Calibri"/>
          <w:sz w:val="24"/>
          <w:szCs w:val="24"/>
          <w:lang w:eastAsia="ar-SA"/>
        </w:rPr>
      </w:pPr>
      <w:r w:rsidRPr="00E624CD">
        <w:rPr>
          <w:rFonts w:ascii="Calibri" w:eastAsia="Courier New" w:hAnsi="Calibri" w:cs="Calibri"/>
          <w:sz w:val="24"/>
          <w:szCs w:val="24"/>
          <w:lang w:eastAsia="ar-SA"/>
        </w:rPr>
        <w:t xml:space="preserve">4)zapoznał się z warunkami prowadzenia robót oraz nie zgłasza uwag do ich stanu, przez </w:t>
      </w:r>
    </w:p>
    <w:p w14:paraId="70810B9C" w14:textId="77777777" w:rsidR="009A4AEE" w:rsidRPr="00E624CD" w:rsidRDefault="009A4AEE" w:rsidP="009A4AEE">
      <w:pPr>
        <w:suppressAutoHyphens/>
        <w:jc w:val="both"/>
        <w:rPr>
          <w:rFonts w:ascii="Calibri" w:eastAsia="Courier New" w:hAnsi="Calibri" w:cs="Calibri"/>
          <w:sz w:val="24"/>
          <w:szCs w:val="24"/>
          <w:lang w:eastAsia="ar-SA"/>
        </w:rPr>
      </w:pPr>
      <w:r w:rsidRPr="00E624CD">
        <w:rPr>
          <w:rFonts w:ascii="Calibri" w:eastAsia="Courier New" w:hAnsi="Calibri" w:cs="Calibri"/>
          <w:sz w:val="24"/>
          <w:szCs w:val="24"/>
          <w:lang w:eastAsia="ar-SA"/>
        </w:rPr>
        <w:t xml:space="preserve">co przyjmuje do wykonania bez zastrzeżeń i wykona przedmiot zamówienia zgodnie z umową, </w:t>
      </w:r>
    </w:p>
    <w:p w14:paraId="289819DB" w14:textId="6886BB8F" w:rsidR="009A4AEE" w:rsidRPr="00E624CD" w:rsidRDefault="009A4AEE" w:rsidP="009A4AEE">
      <w:pPr>
        <w:suppressAutoHyphens/>
        <w:jc w:val="both"/>
        <w:rPr>
          <w:rFonts w:ascii="Calibri" w:eastAsia="Courier New" w:hAnsi="Calibri" w:cs="Calibri"/>
          <w:b/>
          <w:sz w:val="24"/>
          <w:szCs w:val="24"/>
          <w:lang w:eastAsia="ar-SA"/>
        </w:rPr>
      </w:pPr>
      <w:r w:rsidRPr="00E624CD">
        <w:rPr>
          <w:rFonts w:ascii="Calibri" w:eastAsia="Courier New" w:hAnsi="Calibri" w:cs="Calibri"/>
          <w:sz w:val="24"/>
          <w:szCs w:val="24"/>
          <w:lang w:eastAsia="ar-SA"/>
        </w:rPr>
        <w:t xml:space="preserve">bez  konieczności ponoszenia przez Zamawiającego jakichkolwiek dodatkowych kosztów, tj. </w:t>
      </w:r>
      <w:r w:rsidR="00A417CF" w:rsidRPr="00E624CD">
        <w:rPr>
          <w:rFonts w:ascii="Calibri" w:eastAsia="Courier New" w:hAnsi="Calibri" w:cs="Calibri"/>
          <w:sz w:val="24"/>
          <w:szCs w:val="24"/>
          <w:lang w:eastAsia="ar-SA"/>
        </w:rPr>
        <w:t xml:space="preserve">za wynagrodzenie określone w </w:t>
      </w:r>
      <w:r w:rsidR="00A417CF" w:rsidRPr="00E624CD">
        <w:rPr>
          <w:rFonts w:ascii="Calibri" w:eastAsia="Courier New" w:hAnsi="Calibri" w:cs="Calibri"/>
          <w:b/>
          <w:sz w:val="24"/>
          <w:szCs w:val="24"/>
          <w:lang w:eastAsia="ar-SA"/>
        </w:rPr>
        <w:t>§ 2 ust. 1</w:t>
      </w:r>
      <w:r w:rsidR="00E624CD">
        <w:rPr>
          <w:rFonts w:ascii="Calibri" w:eastAsia="Courier New" w:hAnsi="Calibri" w:cs="Calibri"/>
          <w:b/>
          <w:sz w:val="24"/>
          <w:szCs w:val="24"/>
          <w:lang w:eastAsia="ar-SA"/>
        </w:rPr>
        <w:t>.</w:t>
      </w:r>
    </w:p>
    <w:p w14:paraId="6E249F5A" w14:textId="77777777" w:rsidR="009A4AEE" w:rsidRPr="00E624CD" w:rsidRDefault="009A4AEE" w:rsidP="009A4AEE">
      <w:pPr>
        <w:suppressAutoHyphens/>
        <w:jc w:val="both"/>
        <w:rPr>
          <w:rFonts w:ascii="Calibri" w:eastAsia="Courier New" w:hAnsi="Calibri" w:cs="Calibri"/>
          <w:b/>
          <w:sz w:val="24"/>
          <w:szCs w:val="24"/>
          <w:lang w:eastAsia="ar-SA"/>
        </w:rPr>
      </w:pPr>
      <w:r w:rsidRPr="00E624CD">
        <w:rPr>
          <w:rFonts w:ascii="Calibri" w:eastAsia="Courier New" w:hAnsi="Calibri" w:cs="Calibri"/>
          <w:sz w:val="24"/>
          <w:szCs w:val="24"/>
          <w:lang w:eastAsia="ar-SA"/>
        </w:rPr>
        <w:t>5)ma pełną świadomość konieczności wykonania wszelkich prac, od dnia ich rozpoczęcia do dnia odbioru przez Zamawiającego, niezbędnych do realizacji przedmiotu umowy i uwzględnił ten fakt w wycenie.</w:t>
      </w:r>
    </w:p>
    <w:p w14:paraId="0E0233C3" w14:textId="77777777" w:rsidR="009A4AEE" w:rsidRPr="00E624CD" w:rsidRDefault="009A4AEE" w:rsidP="009A4AEE">
      <w:pPr>
        <w:suppressAutoHyphens/>
        <w:spacing w:after="160" w:line="264" w:lineRule="auto"/>
        <w:jc w:val="both"/>
        <w:rPr>
          <w:rFonts w:ascii="Calibri" w:eastAsia="Courier New" w:hAnsi="Calibri" w:cs="Calibri"/>
          <w:b/>
          <w:sz w:val="24"/>
          <w:szCs w:val="24"/>
          <w:lang w:eastAsia="ar-SA"/>
        </w:rPr>
      </w:pPr>
      <w:r w:rsidRPr="00E624CD">
        <w:rPr>
          <w:rFonts w:ascii="Calibri" w:eastAsia="Courier New" w:hAnsi="Calibri" w:cs="Calibri"/>
          <w:sz w:val="24"/>
          <w:szCs w:val="24"/>
          <w:lang w:eastAsia="ar-SA"/>
        </w:rPr>
        <w:t xml:space="preserve">6)ponosi pełną odpowiedzialność, w zakresie przedmiotu umowy, za właściwe utrzymanie budowy, porządek, higienę, czystość, bezpieczeństwo i nadzór nad składowanymi materiałami, otoczeniem oraz drogami publicznymi, po których będzie odbywał się ruch pojazdów budowy, zgodnie z przepisami prawa, w tym BHP i p. </w:t>
      </w:r>
      <w:proofErr w:type="spellStart"/>
      <w:r w:rsidRPr="00E624CD">
        <w:rPr>
          <w:rFonts w:ascii="Calibri" w:eastAsia="Courier New" w:hAnsi="Calibri" w:cs="Calibri"/>
          <w:sz w:val="24"/>
          <w:szCs w:val="24"/>
          <w:lang w:eastAsia="ar-SA"/>
        </w:rPr>
        <w:t>poż</w:t>
      </w:r>
      <w:proofErr w:type="spellEnd"/>
      <w:r w:rsidRPr="00E624CD">
        <w:rPr>
          <w:rFonts w:ascii="Calibri" w:eastAsia="Courier New" w:hAnsi="Calibri" w:cs="Calibri"/>
          <w:sz w:val="24"/>
          <w:szCs w:val="24"/>
          <w:lang w:eastAsia="ar-SA"/>
        </w:rPr>
        <w:t>., w szczególności za szkody i następstwa nieszczęśliwych wypadków dotyczące osób i uszkodzenia mienia osób trzecich</w:t>
      </w:r>
      <w:r w:rsidRPr="00E624CD">
        <w:rPr>
          <w:rFonts w:ascii="Calibri" w:eastAsia="Courier New" w:hAnsi="Calibri" w:cs="Calibri"/>
          <w:b/>
          <w:sz w:val="24"/>
          <w:szCs w:val="24"/>
          <w:lang w:eastAsia="ar-SA"/>
        </w:rPr>
        <w:t>.</w:t>
      </w:r>
    </w:p>
    <w:p w14:paraId="46030059" w14:textId="77777777" w:rsidR="005D3FED" w:rsidRDefault="005D3FED" w:rsidP="009A4AEE">
      <w:pPr>
        <w:widowControl w:val="0"/>
        <w:suppressAutoHyphens/>
        <w:spacing w:before="120" w:after="160" w:line="264" w:lineRule="auto"/>
        <w:jc w:val="center"/>
        <w:rPr>
          <w:rFonts w:ascii="Calibri" w:eastAsia="Courier New" w:hAnsi="Calibri" w:cs="Calibri"/>
          <w:b/>
          <w:sz w:val="22"/>
          <w:szCs w:val="22"/>
          <w:lang w:eastAsia="ar-SA"/>
        </w:rPr>
      </w:pPr>
    </w:p>
    <w:p w14:paraId="05888142" w14:textId="492C5D45" w:rsidR="009A4AEE" w:rsidRPr="00A53DF8" w:rsidRDefault="009A4AEE" w:rsidP="009A4AEE">
      <w:pPr>
        <w:widowControl w:val="0"/>
        <w:suppressAutoHyphens/>
        <w:spacing w:before="120" w:after="160" w:line="264" w:lineRule="auto"/>
        <w:jc w:val="center"/>
        <w:rPr>
          <w:rFonts w:ascii="Calibri" w:eastAsia="Courier New" w:hAnsi="Calibri" w:cs="Calibri"/>
          <w:b/>
          <w:sz w:val="22"/>
          <w:szCs w:val="22"/>
          <w:lang w:eastAsia="ar-SA"/>
        </w:rPr>
      </w:pPr>
      <w:r w:rsidRPr="00A53DF8">
        <w:rPr>
          <w:rFonts w:ascii="Calibri" w:eastAsia="Courier New" w:hAnsi="Calibri" w:cs="Calibri"/>
          <w:b/>
          <w:sz w:val="22"/>
          <w:szCs w:val="22"/>
          <w:lang w:eastAsia="ar-SA"/>
        </w:rPr>
        <w:lastRenderedPageBreak/>
        <w:t>§ 2</w:t>
      </w:r>
    </w:p>
    <w:p w14:paraId="60D3640B" w14:textId="77777777" w:rsidR="009A4AEE" w:rsidRPr="00A53DF8" w:rsidRDefault="009A4AEE" w:rsidP="009A4AEE">
      <w:pPr>
        <w:widowControl w:val="0"/>
        <w:suppressAutoHyphens/>
        <w:spacing w:before="120" w:after="160" w:line="264" w:lineRule="auto"/>
        <w:jc w:val="center"/>
        <w:rPr>
          <w:rFonts w:ascii="Calibri" w:eastAsia="Courier New" w:hAnsi="Calibri" w:cs="Calibri"/>
          <w:sz w:val="22"/>
          <w:szCs w:val="22"/>
          <w:u w:val="single"/>
          <w:lang w:eastAsia="ar-SA"/>
        </w:rPr>
      </w:pPr>
      <w:r w:rsidRPr="00A53DF8">
        <w:rPr>
          <w:rFonts w:ascii="Calibri" w:eastAsia="Courier New" w:hAnsi="Calibri" w:cs="Calibri"/>
          <w:b/>
          <w:sz w:val="22"/>
          <w:szCs w:val="22"/>
          <w:u w:val="single"/>
          <w:lang w:eastAsia="ar-SA"/>
        </w:rPr>
        <w:t>Wynagrodzenie</w:t>
      </w:r>
    </w:p>
    <w:p w14:paraId="28B1D423" w14:textId="1D4B462F" w:rsidR="009A4AEE" w:rsidRPr="00E624CD" w:rsidRDefault="009A4AEE" w:rsidP="009A4AEE">
      <w:pPr>
        <w:widowControl w:val="0"/>
        <w:numPr>
          <w:ilvl w:val="0"/>
          <w:numId w:val="7"/>
        </w:numPr>
        <w:suppressAutoHyphens/>
        <w:spacing w:before="120" w:after="160" w:line="264" w:lineRule="auto"/>
        <w:ind w:left="426" w:hanging="426"/>
        <w:jc w:val="both"/>
        <w:rPr>
          <w:rFonts w:asciiTheme="minorHAnsi" w:eastAsia="Courier New" w:hAnsiTheme="minorHAnsi" w:cstheme="minorHAnsi"/>
          <w:sz w:val="24"/>
          <w:szCs w:val="24"/>
          <w:lang w:eastAsia="ar-SA"/>
        </w:rPr>
      </w:pPr>
      <w:r w:rsidRPr="00E624CD">
        <w:rPr>
          <w:rFonts w:asciiTheme="minorHAnsi" w:eastAsia="Courier New" w:hAnsiTheme="minorHAnsi" w:cstheme="minorHAnsi"/>
          <w:sz w:val="24"/>
          <w:szCs w:val="24"/>
          <w:lang w:eastAsia="ar-SA"/>
        </w:rPr>
        <w:t xml:space="preserve">Za wykonanie przedmiotu umowy określonego w §1 Zamawiający zobowiązuje się zapłacić cenę ryczałtową brutto w wysokości </w:t>
      </w:r>
      <w:r w:rsidRPr="00E624CD">
        <w:rPr>
          <w:rFonts w:asciiTheme="minorHAnsi" w:eastAsia="Courier New" w:hAnsiTheme="minorHAnsi" w:cstheme="minorHAnsi"/>
          <w:b/>
          <w:sz w:val="24"/>
          <w:szCs w:val="24"/>
          <w:lang w:eastAsia="ar-SA"/>
        </w:rPr>
        <w:t xml:space="preserve">…………………………………………………………………. </w:t>
      </w:r>
      <w:r w:rsidR="00E624CD" w:rsidRPr="00E624CD">
        <w:rPr>
          <w:rFonts w:asciiTheme="minorHAnsi" w:eastAsia="Courier New" w:hAnsiTheme="minorHAnsi" w:cstheme="minorHAnsi"/>
          <w:b/>
          <w:sz w:val="24"/>
          <w:szCs w:val="24"/>
          <w:lang w:eastAsia="ar-SA"/>
        </w:rPr>
        <w:t>z</w:t>
      </w:r>
      <w:r w:rsidRPr="00E624CD">
        <w:rPr>
          <w:rFonts w:asciiTheme="minorHAnsi" w:eastAsia="Courier New" w:hAnsiTheme="minorHAnsi" w:cstheme="minorHAnsi"/>
          <w:b/>
          <w:sz w:val="24"/>
          <w:szCs w:val="24"/>
          <w:lang w:eastAsia="ar-SA"/>
        </w:rPr>
        <w:t>ł</w:t>
      </w:r>
      <w:r w:rsidR="0010032D" w:rsidRPr="00E624CD">
        <w:rPr>
          <w:rFonts w:asciiTheme="minorHAnsi" w:eastAsia="Courier New" w:hAnsiTheme="minorHAnsi" w:cstheme="minorHAnsi"/>
          <w:b/>
          <w:sz w:val="24"/>
          <w:szCs w:val="24"/>
          <w:lang w:eastAsia="ar-SA"/>
        </w:rPr>
        <w:t xml:space="preserve"> brutto</w:t>
      </w:r>
      <w:r w:rsidRPr="00E624CD">
        <w:rPr>
          <w:rFonts w:asciiTheme="minorHAnsi" w:eastAsia="Courier New" w:hAnsiTheme="minorHAnsi" w:cstheme="minorHAnsi"/>
          <w:b/>
          <w:sz w:val="24"/>
          <w:szCs w:val="24"/>
          <w:lang w:eastAsia="ar-SA"/>
        </w:rPr>
        <w:t xml:space="preserve"> (słownie: ……………………………………………………………………………………………………..) w rozumieniu przepisów art. 632 Kodeksu cywilnego.</w:t>
      </w:r>
    </w:p>
    <w:p w14:paraId="492409E6" w14:textId="77777777" w:rsidR="009A4AEE" w:rsidRPr="00E624CD" w:rsidRDefault="009A4AEE" w:rsidP="009A4AEE">
      <w:pPr>
        <w:widowControl w:val="0"/>
        <w:numPr>
          <w:ilvl w:val="0"/>
          <w:numId w:val="7"/>
        </w:numPr>
        <w:suppressAutoHyphens/>
        <w:spacing w:after="160" w:line="264" w:lineRule="auto"/>
        <w:ind w:left="426" w:hanging="426"/>
        <w:jc w:val="both"/>
        <w:rPr>
          <w:rFonts w:asciiTheme="minorHAnsi" w:eastAsia="Courier New" w:hAnsiTheme="minorHAnsi" w:cstheme="minorHAnsi"/>
          <w:sz w:val="24"/>
          <w:szCs w:val="24"/>
          <w:lang w:eastAsia="ar-SA"/>
        </w:rPr>
      </w:pPr>
      <w:r w:rsidRPr="00E624CD">
        <w:rPr>
          <w:rFonts w:asciiTheme="minorHAnsi" w:eastAsia="Courier New" w:hAnsiTheme="minorHAnsi" w:cstheme="minorHAnsi"/>
          <w:sz w:val="24"/>
          <w:szCs w:val="24"/>
          <w:lang w:eastAsia="ar-SA"/>
        </w:rPr>
        <w:t>Rozliczenie Wykonawcy za wykonane roboty będzie odbywało się na podstawie faktur częściowych i faktury końcowej :</w:t>
      </w:r>
    </w:p>
    <w:p w14:paraId="725366A2" w14:textId="4213CD8E" w:rsidR="00A417CF" w:rsidRPr="005D3FED" w:rsidRDefault="009A4AEE" w:rsidP="005D3FED">
      <w:pPr>
        <w:widowControl w:val="0"/>
        <w:suppressAutoHyphens/>
        <w:ind w:left="426"/>
        <w:jc w:val="both"/>
        <w:rPr>
          <w:rFonts w:asciiTheme="minorHAnsi" w:eastAsia="Courier New" w:hAnsiTheme="minorHAnsi" w:cstheme="minorHAnsi"/>
          <w:sz w:val="24"/>
          <w:szCs w:val="24"/>
          <w:lang w:eastAsia="ar-SA"/>
        </w:rPr>
      </w:pPr>
      <w:r w:rsidRPr="00E624CD">
        <w:rPr>
          <w:rFonts w:asciiTheme="minorHAnsi" w:eastAsia="Courier New" w:hAnsiTheme="minorHAnsi" w:cstheme="minorHAnsi"/>
          <w:sz w:val="24"/>
          <w:szCs w:val="24"/>
          <w:lang w:eastAsia="ar-SA"/>
        </w:rPr>
        <w:t xml:space="preserve">- pierwsze rozliczenie  w wysokości do </w:t>
      </w:r>
      <w:r w:rsidR="00B73A4A" w:rsidRPr="00E624CD">
        <w:rPr>
          <w:rFonts w:asciiTheme="minorHAnsi" w:eastAsia="Courier New" w:hAnsiTheme="minorHAnsi" w:cstheme="minorHAnsi"/>
          <w:sz w:val="24"/>
          <w:szCs w:val="24"/>
          <w:lang w:eastAsia="ar-SA"/>
        </w:rPr>
        <w:t>1.500.000</w:t>
      </w:r>
      <w:r w:rsidRPr="00E624CD">
        <w:rPr>
          <w:rFonts w:asciiTheme="minorHAnsi" w:eastAsia="Courier New" w:hAnsiTheme="minorHAnsi" w:cstheme="minorHAnsi"/>
          <w:sz w:val="24"/>
          <w:szCs w:val="24"/>
          <w:lang w:eastAsia="ar-SA"/>
        </w:rPr>
        <w:t xml:space="preserve"> zł brutto nastąpi po wykonaniu i  zgłoszeniu najpóźniej do </w:t>
      </w:r>
      <w:r w:rsidR="00B73A4A" w:rsidRPr="00E624CD">
        <w:rPr>
          <w:rFonts w:asciiTheme="minorHAnsi" w:eastAsia="Courier New" w:hAnsiTheme="minorHAnsi" w:cstheme="minorHAnsi"/>
          <w:sz w:val="24"/>
          <w:szCs w:val="24"/>
          <w:lang w:eastAsia="ar-SA"/>
        </w:rPr>
        <w:t>10 grudnia 2021</w:t>
      </w:r>
      <w:r w:rsidRPr="00E624CD">
        <w:rPr>
          <w:rFonts w:asciiTheme="minorHAnsi" w:eastAsia="Courier New" w:hAnsiTheme="minorHAnsi" w:cstheme="minorHAnsi"/>
          <w:sz w:val="24"/>
          <w:szCs w:val="24"/>
          <w:lang w:eastAsia="ar-SA"/>
        </w:rPr>
        <w:t xml:space="preserve"> roku do odbioru  częściowego robót </w:t>
      </w:r>
      <w:r w:rsidR="005D3FED">
        <w:rPr>
          <w:rFonts w:asciiTheme="minorHAnsi" w:eastAsia="Courier New" w:hAnsiTheme="minorHAnsi" w:cstheme="minorHAnsi"/>
          <w:sz w:val="24"/>
          <w:szCs w:val="24"/>
          <w:lang w:eastAsia="ar-SA"/>
        </w:rPr>
        <w:t>w</w:t>
      </w:r>
      <w:r w:rsidRPr="00E624CD">
        <w:rPr>
          <w:rFonts w:asciiTheme="minorHAnsi" w:eastAsia="Courier New" w:hAnsiTheme="minorHAnsi" w:cstheme="minorHAnsi"/>
          <w:sz w:val="24"/>
          <w:szCs w:val="24"/>
          <w:lang w:eastAsia="ar-SA"/>
        </w:rPr>
        <w:t>ykonanych</w:t>
      </w:r>
      <w:r w:rsidR="005D3FED">
        <w:rPr>
          <w:rFonts w:asciiTheme="minorHAnsi" w:eastAsia="Courier New" w:hAnsiTheme="minorHAnsi" w:cstheme="minorHAnsi"/>
          <w:sz w:val="24"/>
          <w:szCs w:val="24"/>
          <w:lang w:eastAsia="ar-SA"/>
        </w:rPr>
        <w:t xml:space="preserve"> </w:t>
      </w:r>
      <w:r w:rsidRPr="00E624CD">
        <w:rPr>
          <w:rFonts w:asciiTheme="minorHAnsi" w:eastAsia="Courier New" w:hAnsiTheme="minorHAnsi" w:cstheme="minorHAnsi"/>
          <w:sz w:val="24"/>
          <w:szCs w:val="24"/>
          <w:lang w:eastAsia="ar-SA"/>
        </w:rPr>
        <w:t xml:space="preserve">zgodnie z harmonogramem rzeczowo – finansowym. </w:t>
      </w:r>
      <w:r w:rsidR="00A417CF" w:rsidRPr="005D3FED">
        <w:rPr>
          <w:rFonts w:asciiTheme="minorHAnsi" w:eastAsia="Courier New" w:hAnsiTheme="minorHAnsi" w:cstheme="minorHAnsi"/>
          <w:sz w:val="24"/>
          <w:szCs w:val="24"/>
          <w:lang w:eastAsia="ar-SA"/>
        </w:rPr>
        <w:t>Kolejne odbiory częściowe  za zakończone  elementy z zakresu robót  zgodnie z harmonogramem rzeczowo – finansowym będą odbywały się nie częściej niż raz na trzy miesiące po zgłoszeniu przez Wykonawcę  robót do odbioru częściowego . Suma faktur częściowych nie może przekroczyć 70% wartości wynagrodzenia , o którym mowa w § 2 ust. 1 umowy. Pozostałe 30 % wynagrodzenia , o którym mowa w § 2 ust. 1 umowy płatne na podstawie końcowego protokołu odbioru ora</w:t>
      </w:r>
      <w:r w:rsidR="00886A95" w:rsidRPr="005D3FED">
        <w:rPr>
          <w:rFonts w:asciiTheme="minorHAnsi" w:eastAsia="Courier New" w:hAnsiTheme="minorHAnsi" w:cstheme="minorHAnsi"/>
          <w:sz w:val="24"/>
          <w:szCs w:val="24"/>
          <w:lang w:eastAsia="ar-SA"/>
        </w:rPr>
        <w:t xml:space="preserve">  </w:t>
      </w:r>
      <w:r w:rsidR="00A417CF" w:rsidRPr="005D3FED">
        <w:rPr>
          <w:rFonts w:asciiTheme="minorHAnsi" w:eastAsia="Courier New" w:hAnsiTheme="minorHAnsi" w:cstheme="minorHAnsi"/>
          <w:sz w:val="24"/>
          <w:szCs w:val="24"/>
          <w:lang w:eastAsia="ar-SA"/>
        </w:rPr>
        <w:t>z końcowej faktury VAT.</w:t>
      </w:r>
    </w:p>
    <w:p w14:paraId="3DB8CF97" w14:textId="77777777" w:rsidR="009A4AEE" w:rsidRPr="005D3FED" w:rsidRDefault="009A4AEE" w:rsidP="005D3FED">
      <w:pPr>
        <w:widowControl w:val="0"/>
        <w:numPr>
          <w:ilvl w:val="0"/>
          <w:numId w:val="7"/>
        </w:numPr>
        <w:suppressAutoHyphens/>
        <w:ind w:left="426" w:hanging="426"/>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Protokoły częściowego odbioru zakończonych elementów robót będą sporządzane po uprzednim zgłoszeniu przez Wykonawcę gotowości odbioru elementów robót wykonanych na podstawie harmonogramu rzeczowo – finansowego, a protokół końcowego odbioru robót po wykonaniu całości zadania.</w:t>
      </w:r>
    </w:p>
    <w:p w14:paraId="7600B7E2" w14:textId="74C7F4A2" w:rsidR="009A4AEE" w:rsidRPr="005D3FED" w:rsidRDefault="009A4AEE" w:rsidP="005D3FED">
      <w:pPr>
        <w:widowControl w:val="0"/>
        <w:numPr>
          <w:ilvl w:val="0"/>
          <w:numId w:val="7"/>
        </w:numPr>
        <w:suppressAutoHyphens/>
        <w:ind w:left="426" w:hanging="426"/>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Integralnym składnikiem umowy jest : kosztorys ofertowy oraz harmonogram rzeczowo – finansowy.</w:t>
      </w:r>
    </w:p>
    <w:p w14:paraId="23523310" w14:textId="77777777" w:rsidR="007C4564" w:rsidRPr="005D3FED" w:rsidRDefault="00B73A4A" w:rsidP="005D3FED">
      <w:pPr>
        <w:widowControl w:val="0"/>
        <w:numPr>
          <w:ilvl w:val="0"/>
          <w:numId w:val="7"/>
        </w:numPr>
        <w:suppressAutoHyphens/>
        <w:ind w:left="425" w:hanging="426"/>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Kosztorys ofertowy</w:t>
      </w:r>
      <w:r w:rsidR="007C4564" w:rsidRPr="005D3FED">
        <w:rPr>
          <w:rFonts w:ascii="Calibri" w:eastAsia="Courier New" w:hAnsi="Calibri" w:cs="Calibri"/>
          <w:sz w:val="24"/>
          <w:szCs w:val="24"/>
          <w:lang w:eastAsia="ar-SA"/>
        </w:rPr>
        <w:t xml:space="preserve"> oraz harmonogram rzeczowo – finansowy  należy dostarczyć  Zmawiającemu</w:t>
      </w:r>
    </w:p>
    <w:p w14:paraId="3600EEBA" w14:textId="350D082E" w:rsidR="00142871" w:rsidRPr="005D3FED" w:rsidRDefault="007C4564" w:rsidP="005D3FED">
      <w:pPr>
        <w:widowControl w:val="0"/>
        <w:suppressAutoHyphens/>
        <w:ind w:left="425"/>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W terminie 5 dni od dnia podpisania umowy. </w:t>
      </w:r>
    </w:p>
    <w:p w14:paraId="149B45C0" w14:textId="77777777" w:rsidR="009A4AEE" w:rsidRPr="005D3FED" w:rsidRDefault="009A4AEE" w:rsidP="005D3FED">
      <w:pPr>
        <w:numPr>
          <w:ilvl w:val="0"/>
          <w:numId w:val="7"/>
        </w:numPr>
        <w:tabs>
          <w:tab w:val="left" w:pos="426"/>
        </w:tabs>
        <w:suppressAutoHyphens/>
        <w:ind w:left="425" w:hanging="425"/>
        <w:jc w:val="both"/>
        <w:rPr>
          <w:rFonts w:ascii="Calibri" w:hAnsi="Calibri" w:cs="Calibri"/>
          <w:sz w:val="24"/>
          <w:szCs w:val="24"/>
          <w:lang w:eastAsia="ar-SA"/>
        </w:rPr>
      </w:pPr>
      <w:r w:rsidRPr="005D3FED">
        <w:rPr>
          <w:rFonts w:ascii="Calibri" w:hAnsi="Calibri" w:cs="Calibri"/>
          <w:sz w:val="24"/>
          <w:szCs w:val="24"/>
          <w:lang w:eastAsia="ar-SA"/>
        </w:rPr>
        <w:t>Wykonawca oświadcza, iż nie będzie zgłaszał żadnych roszczeń z tytułu niedoszacowania wartości prac będących przedmiotem umowy czy innych błędów Wykonawcy (w tym błędów rachunkowych min. w sporządzeniu przedmiaru robót czy nieuwzględnieniu jakiegokolwiek elementu robót ).</w:t>
      </w:r>
    </w:p>
    <w:p w14:paraId="23CF98EA" w14:textId="6B9E8929" w:rsidR="009A4AEE" w:rsidRPr="005D3FED" w:rsidRDefault="009A4AEE" w:rsidP="005D3FED">
      <w:pPr>
        <w:numPr>
          <w:ilvl w:val="0"/>
          <w:numId w:val="7"/>
        </w:numPr>
        <w:tabs>
          <w:tab w:val="left" w:pos="426"/>
        </w:tabs>
        <w:suppressAutoHyphens/>
        <w:ind w:left="426" w:hanging="426"/>
        <w:jc w:val="both"/>
        <w:rPr>
          <w:rFonts w:ascii="Calibri" w:eastAsia="Courier New" w:hAnsi="Calibri" w:cs="Calibri"/>
          <w:sz w:val="24"/>
          <w:szCs w:val="24"/>
          <w:lang w:eastAsia="ar-SA"/>
        </w:rPr>
      </w:pPr>
      <w:r w:rsidRPr="005D3FED">
        <w:rPr>
          <w:rFonts w:ascii="Calibri" w:hAnsi="Calibri" w:cs="Calibri"/>
          <w:sz w:val="24"/>
          <w:szCs w:val="24"/>
          <w:lang w:eastAsia="ar-SA"/>
        </w:rPr>
        <w:t xml:space="preserve">Jeżeli w trakcie realizacji przedmiotu umowy niezbędne będzie przeprowadzenie jakichkolwiek robót dodatkowych lub zamiennych, wówczas Wykonawca będzie bezwzględnie zobowiązany do realizacji takich robót </w:t>
      </w:r>
      <w:r w:rsidR="003F0FE8" w:rsidRPr="005D3FED">
        <w:rPr>
          <w:rFonts w:ascii="Calibri" w:hAnsi="Calibri" w:cs="Calibri"/>
          <w:sz w:val="24"/>
          <w:szCs w:val="24"/>
          <w:lang w:eastAsia="ar-SA"/>
        </w:rPr>
        <w:t>, po wcześniejszym uzgodnieniu z Zamawiającym.</w:t>
      </w:r>
      <w:r w:rsidR="00576AAB" w:rsidRPr="005D3FED">
        <w:rPr>
          <w:rFonts w:ascii="Calibri" w:hAnsi="Calibri" w:cs="Calibri"/>
          <w:sz w:val="24"/>
          <w:szCs w:val="24"/>
          <w:lang w:eastAsia="ar-SA"/>
        </w:rPr>
        <w:t xml:space="preserve"> </w:t>
      </w:r>
      <w:r w:rsidRPr="005D3FED">
        <w:rPr>
          <w:rFonts w:ascii="Calibri" w:hAnsi="Calibri" w:cs="Calibri"/>
          <w:sz w:val="24"/>
          <w:szCs w:val="24"/>
          <w:lang w:eastAsia="ar-SA"/>
        </w:rPr>
        <w:t xml:space="preserve">       </w:t>
      </w:r>
    </w:p>
    <w:p w14:paraId="6E2A0B64" w14:textId="77777777" w:rsidR="009A4AEE" w:rsidRPr="005D3FED" w:rsidRDefault="009A4AEE" w:rsidP="005D3FED">
      <w:pPr>
        <w:numPr>
          <w:ilvl w:val="0"/>
          <w:numId w:val="7"/>
        </w:num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Jeżeli w trakcie realizacji przedmiotu umowy wystąpią roboty zaniechane, wówczas o zaistniałej sytuacji Wykonawca natychmiast powiadomi Inspektora Nadzoru Inwestorskiego i Zamawiającego oraz uzyska ich akceptację.</w:t>
      </w:r>
    </w:p>
    <w:p w14:paraId="5E03F8FB" w14:textId="26A41B48" w:rsidR="009A4AEE" w:rsidRPr="005D3FED" w:rsidRDefault="009A4AEE" w:rsidP="005D3FED">
      <w:pPr>
        <w:numPr>
          <w:ilvl w:val="0"/>
          <w:numId w:val="7"/>
        </w:num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Rozliczenie ewentualnych robót zamiennych lub zaniechanych nastąpi kosztorysem różnicowym, który stanowić będzie różnicę pomiędzy kosztorysem ofertowym dla robót podstawowych, a kosztorysem robót zamiennych lub zaniechanych. Kosztorys robót zamiennych lub zaniechanych należy opracować z uwzględnieniem cen jednostkowych i warunków określonych kosztorysem ofertowym będącym załącznikiem do niniejszej umowy. </w:t>
      </w:r>
      <w:r w:rsidRPr="005D3FED">
        <w:rPr>
          <w:rFonts w:ascii="Calibri" w:eastAsia="Courier New" w:hAnsi="Calibri" w:cs="Calibri"/>
          <w:sz w:val="24"/>
          <w:szCs w:val="24"/>
          <w:lang w:eastAsia="ar-SA"/>
        </w:rPr>
        <w:lastRenderedPageBreak/>
        <w:t>Po sprawdzeniu kosztorysu różnicowego przez Inspektora Nadzoru Inwestorskiego oraz po jego zatwierdzeniu strony dokonają zmiany umowy.</w:t>
      </w:r>
    </w:p>
    <w:p w14:paraId="00B7534E" w14:textId="0D863410" w:rsidR="00A417CF" w:rsidRPr="005D3FED" w:rsidRDefault="00A417CF" w:rsidP="005D3FED">
      <w:pPr>
        <w:numPr>
          <w:ilvl w:val="0"/>
          <w:numId w:val="7"/>
        </w:num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Wykonawca nie może bez uprzedniej i pisemnej zgody Zamawiającego - pod rygorem nieważności przenieść </w:t>
      </w:r>
      <w:r w:rsidR="005D3FED" w:rsidRPr="005D3FED">
        <w:rPr>
          <w:rFonts w:ascii="Calibri" w:eastAsia="Courier New" w:hAnsi="Calibri" w:cs="Calibri"/>
          <w:sz w:val="24"/>
          <w:szCs w:val="24"/>
          <w:lang w:eastAsia="ar-SA"/>
        </w:rPr>
        <w:t>wierzytelność</w:t>
      </w:r>
      <w:r w:rsidRPr="005D3FED">
        <w:rPr>
          <w:rFonts w:ascii="Calibri" w:eastAsia="Courier New" w:hAnsi="Calibri" w:cs="Calibri"/>
          <w:sz w:val="24"/>
          <w:szCs w:val="24"/>
          <w:lang w:eastAsia="ar-SA"/>
        </w:rPr>
        <w:t xml:space="preserve"> wynikającą z umowy na osoby </w:t>
      </w:r>
      <w:r w:rsidR="005D3FED" w:rsidRPr="005D3FED">
        <w:rPr>
          <w:rFonts w:ascii="Calibri" w:eastAsia="Courier New" w:hAnsi="Calibri" w:cs="Calibri"/>
          <w:sz w:val="24"/>
          <w:szCs w:val="24"/>
          <w:lang w:eastAsia="ar-SA"/>
        </w:rPr>
        <w:t>trzecie</w:t>
      </w:r>
      <w:r w:rsidR="005D3FED">
        <w:rPr>
          <w:rFonts w:ascii="Calibri" w:eastAsia="Courier New" w:hAnsi="Calibri" w:cs="Calibri"/>
          <w:sz w:val="24"/>
          <w:szCs w:val="24"/>
          <w:lang w:eastAsia="ar-SA"/>
        </w:rPr>
        <w:t>.</w:t>
      </w:r>
    </w:p>
    <w:p w14:paraId="0D474D26" w14:textId="77777777" w:rsidR="005D3FED" w:rsidRDefault="005D3FED" w:rsidP="009A4AEE">
      <w:pPr>
        <w:tabs>
          <w:tab w:val="left" w:pos="426"/>
        </w:tabs>
        <w:suppressAutoHyphens/>
        <w:spacing w:after="160" w:line="264" w:lineRule="auto"/>
        <w:jc w:val="center"/>
        <w:rPr>
          <w:rFonts w:ascii="Calibri" w:eastAsia="Courier New" w:hAnsi="Calibri" w:cs="Calibri"/>
          <w:b/>
          <w:sz w:val="22"/>
          <w:szCs w:val="22"/>
          <w:lang w:eastAsia="ar-SA"/>
        </w:rPr>
      </w:pPr>
    </w:p>
    <w:p w14:paraId="5973A68D" w14:textId="2F2DDB6A" w:rsidR="009A4AEE" w:rsidRPr="005D3FED" w:rsidRDefault="009A4AEE" w:rsidP="009A4AEE">
      <w:pPr>
        <w:tabs>
          <w:tab w:val="left" w:pos="426"/>
        </w:tabs>
        <w:suppressAutoHyphens/>
        <w:spacing w:after="160" w:line="264" w:lineRule="auto"/>
        <w:jc w:val="center"/>
        <w:rPr>
          <w:rFonts w:ascii="Calibri" w:eastAsia="Courier New" w:hAnsi="Calibri" w:cs="Calibri"/>
          <w:b/>
          <w:sz w:val="24"/>
          <w:szCs w:val="24"/>
          <w:lang w:eastAsia="ar-SA"/>
        </w:rPr>
      </w:pPr>
      <w:r w:rsidRPr="005D3FED">
        <w:rPr>
          <w:rFonts w:ascii="Calibri" w:eastAsia="Courier New" w:hAnsi="Calibri" w:cs="Calibri"/>
          <w:b/>
          <w:sz w:val="24"/>
          <w:szCs w:val="24"/>
          <w:lang w:eastAsia="ar-SA"/>
        </w:rPr>
        <w:t>§ 3</w:t>
      </w:r>
    </w:p>
    <w:p w14:paraId="44C9423E" w14:textId="77777777" w:rsidR="009A4AEE" w:rsidRPr="005D3FED" w:rsidRDefault="009A4AEE" w:rsidP="009A4AEE">
      <w:pPr>
        <w:tabs>
          <w:tab w:val="left" w:pos="426"/>
        </w:tabs>
        <w:suppressAutoHyphens/>
        <w:spacing w:after="160" w:line="264" w:lineRule="auto"/>
        <w:jc w:val="center"/>
        <w:rPr>
          <w:rFonts w:ascii="Calibri" w:eastAsia="Courier New" w:hAnsi="Calibri" w:cs="Calibri"/>
          <w:b/>
          <w:sz w:val="24"/>
          <w:szCs w:val="24"/>
          <w:u w:val="single"/>
          <w:lang w:eastAsia="ar-SA"/>
        </w:rPr>
      </w:pPr>
      <w:r w:rsidRPr="005D3FED">
        <w:rPr>
          <w:rFonts w:ascii="Calibri" w:eastAsia="Courier New" w:hAnsi="Calibri" w:cs="Calibri"/>
          <w:b/>
          <w:sz w:val="24"/>
          <w:szCs w:val="24"/>
          <w:u w:val="single"/>
          <w:lang w:eastAsia="ar-SA"/>
        </w:rPr>
        <w:t>Zapłata wynagrodzenia</w:t>
      </w:r>
    </w:p>
    <w:p w14:paraId="12B81664" w14:textId="6BD930ED" w:rsidR="009A4AEE" w:rsidRPr="005D3FED" w:rsidRDefault="009A4AEE" w:rsidP="009A4AEE">
      <w:p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1.</w:t>
      </w:r>
      <w:r w:rsidRPr="005D3FED">
        <w:rPr>
          <w:rFonts w:ascii="Calibri" w:eastAsia="Courier New" w:hAnsi="Calibri" w:cs="Calibri"/>
          <w:sz w:val="24"/>
          <w:szCs w:val="24"/>
          <w:lang w:eastAsia="ar-SA"/>
        </w:rPr>
        <w:tab/>
        <w:t xml:space="preserve">Strony postanawiają, że rozliczenie za wykonane i odebrane roboty nastąpi </w:t>
      </w:r>
      <w:r w:rsidR="009C7367" w:rsidRPr="005D3FED">
        <w:rPr>
          <w:rFonts w:ascii="Calibri" w:eastAsia="Courier New" w:hAnsi="Calibri" w:cs="Calibri"/>
          <w:sz w:val="24"/>
          <w:szCs w:val="24"/>
          <w:lang w:eastAsia="ar-SA"/>
        </w:rPr>
        <w:t>faktur</w:t>
      </w:r>
      <w:r w:rsidR="005D3FED">
        <w:rPr>
          <w:rFonts w:ascii="Calibri" w:eastAsia="Courier New" w:hAnsi="Calibri" w:cs="Calibri"/>
          <w:sz w:val="24"/>
          <w:szCs w:val="24"/>
          <w:lang w:eastAsia="ar-SA"/>
        </w:rPr>
        <w:t>ami</w:t>
      </w:r>
      <w:r w:rsidR="009C7367" w:rsidRPr="005D3FED">
        <w:rPr>
          <w:rFonts w:ascii="Calibri" w:eastAsia="Courier New" w:hAnsi="Calibri" w:cs="Calibri"/>
          <w:sz w:val="24"/>
          <w:szCs w:val="24"/>
          <w:lang w:eastAsia="ar-SA"/>
        </w:rPr>
        <w:t xml:space="preserve"> częściow</w:t>
      </w:r>
      <w:r w:rsidR="005D3FED">
        <w:rPr>
          <w:rFonts w:ascii="Calibri" w:eastAsia="Courier New" w:hAnsi="Calibri" w:cs="Calibri"/>
          <w:sz w:val="24"/>
          <w:szCs w:val="24"/>
          <w:lang w:eastAsia="ar-SA"/>
        </w:rPr>
        <w:t>ymi</w:t>
      </w:r>
      <w:r w:rsidRPr="005D3FED">
        <w:rPr>
          <w:rFonts w:ascii="Calibri" w:eastAsia="Courier New" w:hAnsi="Calibri" w:cs="Calibri"/>
          <w:sz w:val="24"/>
          <w:szCs w:val="24"/>
          <w:lang w:eastAsia="ar-SA"/>
        </w:rPr>
        <w:t xml:space="preserve"> i fakturą końcową.</w:t>
      </w:r>
    </w:p>
    <w:p w14:paraId="3B3FA69D" w14:textId="77777777" w:rsidR="009A4AEE" w:rsidRPr="005D3FED" w:rsidRDefault="009A4AEE" w:rsidP="009A4AEE">
      <w:p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2.</w:t>
      </w:r>
      <w:r w:rsidRPr="005D3FED">
        <w:rPr>
          <w:rFonts w:ascii="Calibri" w:eastAsia="Courier New" w:hAnsi="Calibri" w:cs="Calibri"/>
          <w:sz w:val="24"/>
          <w:szCs w:val="24"/>
          <w:lang w:eastAsia="ar-SA"/>
        </w:rPr>
        <w:tab/>
        <w:t>Podstawą do wystawienia faktury częściowej będzie protokół odbioru częściowego, podpisany przez uprawnionego przedstawiciela Wykonawcy i Komisję powołaną przez Zamawiającego do odbioru robót.</w:t>
      </w:r>
    </w:p>
    <w:p w14:paraId="13E795ED" w14:textId="2B7A09FD" w:rsidR="009A4AEE" w:rsidRPr="005D3FED" w:rsidRDefault="009A4AEE" w:rsidP="009A4AEE">
      <w:p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3.</w:t>
      </w:r>
      <w:r w:rsidRPr="005D3FED">
        <w:rPr>
          <w:rFonts w:ascii="Calibri" w:eastAsia="Courier New" w:hAnsi="Calibri" w:cs="Calibri"/>
          <w:sz w:val="24"/>
          <w:szCs w:val="24"/>
          <w:lang w:eastAsia="ar-SA"/>
        </w:rPr>
        <w:tab/>
        <w:t xml:space="preserve">Podstawą do wystawienia faktury końcowej będzie protokół bezusterkowego odbioru końcowego, podpisany przez uprawnionego przedstawiciela Wykonawcy i </w:t>
      </w:r>
      <w:r w:rsidR="00886A95" w:rsidRPr="005D3FED">
        <w:rPr>
          <w:rFonts w:ascii="Calibri" w:eastAsia="Courier New" w:hAnsi="Calibri" w:cs="Calibri"/>
          <w:sz w:val="24"/>
          <w:szCs w:val="24"/>
          <w:lang w:eastAsia="ar-SA"/>
        </w:rPr>
        <w:t>Zamawiającego</w:t>
      </w:r>
    </w:p>
    <w:p w14:paraId="366F641D" w14:textId="77777777" w:rsidR="009A4AEE" w:rsidRPr="005D3FED" w:rsidRDefault="009A4AEE" w:rsidP="005D3FED">
      <w:p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4.</w:t>
      </w:r>
      <w:r w:rsidRPr="005D3FED">
        <w:rPr>
          <w:rFonts w:ascii="Calibri" w:eastAsia="Courier New" w:hAnsi="Calibri" w:cs="Calibri"/>
          <w:sz w:val="24"/>
          <w:szCs w:val="24"/>
          <w:lang w:eastAsia="ar-SA"/>
        </w:rPr>
        <w:tab/>
        <w:t>Załącznikiem do Protokołu odbioru końcowego będzie całość wymaganej dokumentacji powykonawczej i oświadczenie Kierownika budowy wymagane ustawą Prawo budowlane.</w:t>
      </w:r>
    </w:p>
    <w:p w14:paraId="6A607D28" w14:textId="77777777" w:rsidR="009A4AEE" w:rsidRPr="005D3FED" w:rsidRDefault="009A4AEE" w:rsidP="005D3FED">
      <w:pPr>
        <w:tabs>
          <w:tab w:val="left" w:pos="426"/>
        </w:tabs>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5.  Należność Wykonawcy przekazywana będzie na rachunek wykonawcy wskazany w fakturze, w terminie 30 dni od dnia dostarczenia Zamawiającemu prawidłowo wystawionej faktury wraz z wymaganymi  dokumentami </w:t>
      </w:r>
    </w:p>
    <w:p w14:paraId="7E805288" w14:textId="77777777" w:rsidR="009A4AEE" w:rsidRPr="005D3FED" w:rsidRDefault="009A4AEE" w:rsidP="005D3FED">
      <w:pPr>
        <w:widowControl w:val="0"/>
        <w:suppressAutoHyphens/>
        <w:jc w:val="both"/>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6.Wykonawca wraz z fakturą końcową przedstawi: </w:t>
      </w:r>
    </w:p>
    <w:p w14:paraId="1BEB28B0" w14:textId="77777777" w:rsidR="009A4AEE" w:rsidRPr="005D3FED" w:rsidRDefault="009A4AEE" w:rsidP="001E370E">
      <w:pPr>
        <w:widowControl w:val="0"/>
        <w:suppressAutoHyphens/>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 oświadczenia Podwykonawców i dalszych Podwykonawców, iż Wykonawca uiścił na ich rzecz wymagane wynagrodzenie w odpowiedniej wysokości, </w:t>
      </w:r>
      <w:r w:rsidRPr="005D3FED">
        <w:rPr>
          <w:rFonts w:ascii="Calibri" w:eastAsia="Courier New" w:hAnsi="Calibri" w:cs="Calibri"/>
          <w:sz w:val="24"/>
          <w:szCs w:val="24"/>
          <w:lang w:eastAsia="ar-SA"/>
        </w:rPr>
        <w:br/>
        <w:t>-dowody zapłaty wymagalnego wynagrodzenia Podwykonawcom i dalszym Podwykonawcom.</w:t>
      </w:r>
    </w:p>
    <w:p w14:paraId="2784B664" w14:textId="77777777" w:rsidR="009A4AEE" w:rsidRPr="005D3FED" w:rsidRDefault="009A4AEE" w:rsidP="009A4AEE">
      <w:pPr>
        <w:widowControl w:val="0"/>
        <w:suppressAutoHyphens/>
        <w:rPr>
          <w:rFonts w:ascii="Calibri" w:eastAsia="Courier New" w:hAnsi="Calibri" w:cs="Calibri"/>
          <w:sz w:val="24"/>
          <w:szCs w:val="24"/>
          <w:lang w:eastAsia="ar-SA"/>
        </w:rPr>
      </w:pPr>
      <w:r w:rsidRPr="005D3FED">
        <w:rPr>
          <w:rFonts w:ascii="Calibri" w:eastAsia="Courier New" w:hAnsi="Calibri" w:cs="Calibri"/>
          <w:sz w:val="24"/>
          <w:szCs w:val="24"/>
          <w:lang w:eastAsia="ar-SA"/>
        </w:rPr>
        <w:t>- zestawienia kosztów jednostkowych zrealizowanego etapu przedmiotowej inwestycji, sprawdzone przez Inspektora nadzoru, w celu weryfikacji stanu zaawansowania robót przy dokonaniu płatności częściowej , sporządzone w oparciu o ceny jednostkowe robót.</w:t>
      </w:r>
    </w:p>
    <w:p w14:paraId="2955D4A0" w14:textId="16D33D21" w:rsidR="009A4AEE" w:rsidRDefault="009A4AEE" w:rsidP="005D3FED">
      <w:pPr>
        <w:widowControl w:val="0"/>
        <w:suppressAutoHyphens/>
        <w:spacing w:after="160" w:line="264" w:lineRule="auto"/>
        <w:rPr>
          <w:rFonts w:ascii="Calibri" w:eastAsia="Courier New" w:hAnsi="Calibri" w:cs="Calibri"/>
          <w:sz w:val="24"/>
          <w:szCs w:val="24"/>
          <w:lang w:eastAsia="ar-SA"/>
        </w:rPr>
      </w:pPr>
      <w:r w:rsidRPr="005D3FED">
        <w:rPr>
          <w:rFonts w:ascii="Calibri" w:eastAsia="Courier New" w:hAnsi="Calibri" w:cs="Calibri"/>
          <w:sz w:val="24"/>
          <w:szCs w:val="24"/>
          <w:lang w:eastAsia="ar-SA"/>
        </w:rPr>
        <w:t xml:space="preserve"> 7.W przypadku nieprzedstawienia przez Wykonawcę wszystkich dowodów zapłaty określonych w ust. 6 oraz braku pisemnego zgłoszenia uwag dotyczących zasadności bezpośredniej zapłaty wynagrodzenia Podwykonawcy lub dalszemu Podwykonawcy (w przypadku ich zaistnienia) - Zamawiający dokona bezpośredniej zapłaty wynagrodzenia Podwykonawcy lub dalszemu Podwykonawcy w części równej sumie kwot wynikających z nieprzedstawionych dowodów zapłaty w terminie 30 dni od daty złożenia faktury końcowej przez Wykonawcę Zamawiającemu.</w:t>
      </w:r>
      <w:r w:rsidRPr="005D3FED">
        <w:rPr>
          <w:rFonts w:ascii="Calibri" w:eastAsia="Courier New" w:hAnsi="Calibri" w:cs="Calibri"/>
          <w:sz w:val="24"/>
          <w:szCs w:val="24"/>
          <w:lang w:eastAsia="ar-SA"/>
        </w:rPr>
        <w:br/>
        <w:t xml:space="preserve">8.W przypadku nieprzedstawienia przez Wykonawcę wszystkich dowodów zapłaty określonych w ust. 6 oraz zaistnienia zasadniczej wątpliwości Zamawiającego w wyniku zgłoszenia pisemnego przez Wykonawcę uwag dotyczących zasadności bezpośredniej zapłaty wynagrodzenia Podwykonawcy lub dalszemu Podwykonawcy – Zamawiający złoży do depozytu sądowego kwotę potrzebną na pokrycie wynagrodzenia Podwykonawcy lub dalszego Podwykonawcy.  </w:t>
      </w:r>
    </w:p>
    <w:p w14:paraId="40DCDB5A" w14:textId="73D7E6A8" w:rsidR="005D3FED" w:rsidRDefault="005D3FED" w:rsidP="005D3FED">
      <w:pPr>
        <w:widowControl w:val="0"/>
        <w:suppressAutoHyphens/>
        <w:spacing w:after="160" w:line="264" w:lineRule="auto"/>
        <w:rPr>
          <w:rFonts w:ascii="Calibri" w:eastAsia="Courier New" w:hAnsi="Calibri" w:cs="Calibri"/>
          <w:sz w:val="24"/>
          <w:szCs w:val="24"/>
          <w:lang w:eastAsia="ar-SA"/>
        </w:rPr>
      </w:pPr>
    </w:p>
    <w:p w14:paraId="3CB8A881" w14:textId="77777777" w:rsidR="005D3FED" w:rsidRPr="005D3FED" w:rsidRDefault="005D3FED" w:rsidP="005D3FED">
      <w:pPr>
        <w:widowControl w:val="0"/>
        <w:suppressAutoHyphens/>
        <w:spacing w:after="160" w:line="264" w:lineRule="auto"/>
        <w:rPr>
          <w:rFonts w:ascii="Calibri" w:eastAsia="Courier New" w:hAnsi="Calibri" w:cs="Calibri"/>
          <w:sz w:val="24"/>
          <w:szCs w:val="24"/>
          <w:lang w:eastAsia="ar-SA"/>
        </w:rPr>
      </w:pPr>
    </w:p>
    <w:p w14:paraId="5CCABDBD" w14:textId="77777777" w:rsidR="009A4AEE" w:rsidRPr="005D3FED" w:rsidRDefault="009A4AEE" w:rsidP="009A4AEE">
      <w:pPr>
        <w:widowControl w:val="0"/>
        <w:suppressAutoHyphens/>
        <w:spacing w:after="160" w:line="264" w:lineRule="auto"/>
        <w:ind w:left="15"/>
        <w:jc w:val="center"/>
        <w:rPr>
          <w:rFonts w:ascii="Calibri" w:eastAsia="Kochi Mincho" w:hAnsi="Calibri" w:cs="Calibri"/>
          <w:b/>
          <w:sz w:val="24"/>
          <w:szCs w:val="24"/>
          <w:lang w:eastAsia="ar-SA"/>
        </w:rPr>
      </w:pPr>
      <w:r w:rsidRPr="005D3FED">
        <w:rPr>
          <w:rFonts w:ascii="Calibri" w:eastAsia="Kochi Mincho" w:hAnsi="Calibri" w:cs="Calibri"/>
          <w:b/>
          <w:sz w:val="24"/>
          <w:szCs w:val="24"/>
          <w:lang w:eastAsia="ar-SA"/>
        </w:rPr>
        <w:lastRenderedPageBreak/>
        <w:t>§ 4</w:t>
      </w:r>
    </w:p>
    <w:p w14:paraId="68DDDDAA" w14:textId="77777777" w:rsidR="009A4AEE" w:rsidRPr="005D3FED" w:rsidRDefault="009A4AEE" w:rsidP="009A4AEE">
      <w:pPr>
        <w:widowControl w:val="0"/>
        <w:suppressAutoHyphens/>
        <w:spacing w:after="160" w:line="264" w:lineRule="auto"/>
        <w:ind w:left="15"/>
        <w:jc w:val="center"/>
        <w:rPr>
          <w:rFonts w:ascii="Calibri" w:eastAsia="Kochi Mincho" w:hAnsi="Calibri" w:cs="Calibri"/>
          <w:b/>
          <w:sz w:val="24"/>
          <w:szCs w:val="24"/>
          <w:lang w:eastAsia="ar-SA"/>
        </w:rPr>
      </w:pPr>
      <w:r w:rsidRPr="005D3FED">
        <w:rPr>
          <w:rFonts w:ascii="Calibri" w:eastAsia="Kochi Mincho" w:hAnsi="Calibri" w:cs="Calibri"/>
          <w:b/>
          <w:sz w:val="24"/>
          <w:szCs w:val="24"/>
          <w:lang w:eastAsia="ar-SA"/>
        </w:rPr>
        <w:t>Termin realizacji umowy</w:t>
      </w:r>
    </w:p>
    <w:p w14:paraId="311BC475" w14:textId="0978EB64" w:rsidR="009A4AEE" w:rsidRPr="005D3FED" w:rsidRDefault="009A4AEE" w:rsidP="00433633">
      <w:pPr>
        <w:widowControl w:val="0"/>
        <w:suppressAutoHyphens/>
        <w:spacing w:after="100" w:afterAutospacing="1"/>
        <w:ind w:left="17"/>
        <w:rPr>
          <w:rFonts w:ascii="Calibri" w:eastAsia="Lucida Sans Unicode" w:hAnsi="Calibri" w:cs="Calibri"/>
          <w:color w:val="FF0000"/>
          <w:sz w:val="24"/>
          <w:szCs w:val="24"/>
          <w:lang w:eastAsia="ar-SA"/>
        </w:rPr>
      </w:pPr>
      <w:r w:rsidRPr="005D3FED">
        <w:rPr>
          <w:rFonts w:ascii="Calibri" w:eastAsia="Kochi Mincho" w:hAnsi="Calibri" w:cs="Calibri"/>
          <w:sz w:val="24"/>
          <w:szCs w:val="24"/>
          <w:lang w:eastAsia="ar-SA"/>
        </w:rPr>
        <w:t>Strony uzgodniły następujące terminy realizacji:</w:t>
      </w:r>
      <w:r w:rsidRPr="005D3FED">
        <w:rPr>
          <w:rFonts w:ascii="Calibri" w:hAnsi="Calibri" w:cs="Calibri"/>
          <w:sz w:val="24"/>
          <w:szCs w:val="24"/>
        </w:rPr>
        <w:t xml:space="preserve"> </w:t>
      </w:r>
      <w:r w:rsidRPr="005D3FED">
        <w:rPr>
          <w:rFonts w:ascii="Calibri" w:hAnsi="Calibri" w:cs="Calibri"/>
          <w:sz w:val="24"/>
          <w:szCs w:val="24"/>
        </w:rPr>
        <w:br/>
      </w:r>
      <w:r w:rsidRPr="005D3FED">
        <w:rPr>
          <w:rFonts w:ascii="Calibri" w:eastAsia="Kochi Mincho" w:hAnsi="Calibri" w:cs="Calibri"/>
          <w:sz w:val="24"/>
          <w:szCs w:val="24"/>
          <w:lang w:eastAsia="ar-SA"/>
        </w:rPr>
        <w:t xml:space="preserve">- termin rozpoczęcia realizacji robót – </w:t>
      </w:r>
      <w:r w:rsidR="00F927B6" w:rsidRPr="005D3FED">
        <w:rPr>
          <w:rFonts w:ascii="Calibri" w:eastAsia="Kochi Mincho" w:hAnsi="Calibri" w:cs="Calibri"/>
          <w:sz w:val="24"/>
          <w:szCs w:val="24"/>
          <w:lang w:eastAsia="ar-SA"/>
        </w:rPr>
        <w:t>ustala się na tydzień od dnia przekazania placu budowy.</w:t>
      </w:r>
      <w:r w:rsidR="00433633">
        <w:rPr>
          <w:rFonts w:ascii="Calibri" w:eastAsia="Kochi Mincho" w:hAnsi="Calibri" w:cs="Calibri"/>
          <w:sz w:val="24"/>
          <w:szCs w:val="24"/>
          <w:lang w:eastAsia="ar-SA"/>
        </w:rPr>
        <w:br/>
      </w:r>
      <w:r w:rsidRPr="005D3FED">
        <w:rPr>
          <w:rFonts w:ascii="Calibri" w:eastAsia="Kochi Mincho" w:hAnsi="Calibri" w:cs="Calibri"/>
          <w:sz w:val="24"/>
          <w:szCs w:val="24"/>
          <w:lang w:eastAsia="ar-SA"/>
        </w:rPr>
        <w:t xml:space="preserve">- termin wykonania całości zadania – </w:t>
      </w:r>
      <w:r w:rsidR="001E370E" w:rsidRPr="005D3FED">
        <w:rPr>
          <w:rFonts w:ascii="Calibri" w:eastAsia="Kochi Mincho" w:hAnsi="Calibri" w:cs="Calibri"/>
          <w:sz w:val="24"/>
          <w:szCs w:val="24"/>
          <w:lang w:eastAsia="ar-SA"/>
        </w:rPr>
        <w:t xml:space="preserve">w terminie do 12 miesięcy </w:t>
      </w:r>
      <w:r w:rsidR="00F927B6" w:rsidRPr="005D3FED">
        <w:rPr>
          <w:rFonts w:ascii="Calibri" w:eastAsia="Kochi Mincho" w:hAnsi="Calibri" w:cs="Calibri"/>
          <w:sz w:val="24"/>
          <w:szCs w:val="24"/>
          <w:lang w:eastAsia="ar-SA"/>
        </w:rPr>
        <w:t xml:space="preserve">licząc </w:t>
      </w:r>
      <w:r w:rsidR="001E370E" w:rsidRPr="005D3FED">
        <w:rPr>
          <w:rFonts w:ascii="Calibri" w:eastAsia="Kochi Mincho" w:hAnsi="Calibri" w:cs="Calibri"/>
          <w:sz w:val="24"/>
          <w:szCs w:val="24"/>
          <w:lang w:eastAsia="ar-SA"/>
        </w:rPr>
        <w:t>od dnia podpisania umowy</w:t>
      </w:r>
      <w:r w:rsidRPr="005D3FED">
        <w:rPr>
          <w:rFonts w:ascii="Calibri" w:eastAsia="Kochi Mincho" w:hAnsi="Calibri" w:cs="Calibri"/>
          <w:sz w:val="24"/>
          <w:szCs w:val="24"/>
          <w:lang w:eastAsia="ar-SA"/>
        </w:rPr>
        <w:t>.</w:t>
      </w:r>
      <w:r w:rsidRPr="005D3FED">
        <w:rPr>
          <w:rFonts w:ascii="Calibri" w:eastAsia="Kochi Mincho" w:hAnsi="Calibri" w:cs="Calibri"/>
          <w:sz w:val="24"/>
          <w:szCs w:val="24"/>
          <w:lang w:eastAsia="ar-SA"/>
        </w:rPr>
        <w:br/>
      </w:r>
      <w:r w:rsidRPr="005D3FED">
        <w:rPr>
          <w:rFonts w:ascii="Calibri" w:eastAsia="Kochi Mincho" w:hAnsi="Calibri" w:cs="Calibri"/>
          <w:b/>
          <w:sz w:val="24"/>
          <w:szCs w:val="24"/>
          <w:lang w:eastAsia="ar-SA"/>
        </w:rPr>
        <w:t>Termin wykonania całości zadania należy rozumieć jako datę końcowego bezusterkowego odbioru zadania przez Zamawiającego, potwierdzonego protokołem odbioru końcowego.</w:t>
      </w:r>
    </w:p>
    <w:p w14:paraId="4C0F194E" w14:textId="1CC8BAAC" w:rsidR="009A4AEE" w:rsidRPr="00433633" w:rsidRDefault="009A4AEE" w:rsidP="00433633">
      <w:pPr>
        <w:widowControl w:val="0"/>
        <w:suppressAutoHyphens/>
        <w:jc w:val="center"/>
        <w:rPr>
          <w:rFonts w:ascii="Calibri" w:eastAsia="Lucida Sans Unicode" w:hAnsi="Calibri" w:cs="Calibri"/>
          <w:b/>
          <w:sz w:val="24"/>
          <w:szCs w:val="24"/>
          <w:u w:val="single"/>
          <w:lang w:eastAsia="ar-SA"/>
        </w:rPr>
      </w:pPr>
      <w:r w:rsidRPr="00433633">
        <w:rPr>
          <w:rFonts w:ascii="Calibri" w:eastAsia="Lucida Sans Unicode" w:hAnsi="Calibri" w:cs="Calibri"/>
          <w:b/>
          <w:sz w:val="24"/>
          <w:szCs w:val="24"/>
          <w:lang w:eastAsia="ar-SA"/>
        </w:rPr>
        <w:t>§ 5</w:t>
      </w:r>
      <w:r w:rsidRPr="00433633">
        <w:rPr>
          <w:rFonts w:ascii="Calibri" w:eastAsia="Lucida Sans Unicode" w:hAnsi="Calibri" w:cs="Calibri"/>
          <w:b/>
          <w:sz w:val="24"/>
          <w:szCs w:val="24"/>
          <w:u w:val="single"/>
          <w:lang w:eastAsia="ar-SA"/>
        </w:rPr>
        <w:t xml:space="preserve"> </w:t>
      </w:r>
    </w:p>
    <w:p w14:paraId="7A4AB294" w14:textId="77777777" w:rsidR="009A4AEE" w:rsidRPr="00433633" w:rsidRDefault="009A4AEE" w:rsidP="00433633">
      <w:pPr>
        <w:widowControl w:val="0"/>
        <w:numPr>
          <w:ilvl w:val="0"/>
          <w:numId w:val="1"/>
        </w:numPr>
        <w:tabs>
          <w:tab w:val="clear" w:pos="1211"/>
          <w:tab w:val="num" w:pos="0"/>
        </w:tabs>
        <w:suppressAutoHyphens/>
        <w:ind w:left="426" w:hanging="426"/>
        <w:jc w:val="both"/>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Wykonawca może powierzyć, zgodnie z ofertą Wykonawcy, wykonanie części robót Podwykonawcom lub dalszym Podwykonawcom pod warunkiem, że posiadają oni kwalifikacje do ich wykonania.</w:t>
      </w:r>
    </w:p>
    <w:p w14:paraId="1EB1D187" w14:textId="2BA83747" w:rsidR="009A4AEE" w:rsidRPr="00433633" w:rsidRDefault="009A4AEE" w:rsidP="00433633">
      <w:pPr>
        <w:widowControl w:val="0"/>
        <w:numPr>
          <w:ilvl w:val="0"/>
          <w:numId w:val="1"/>
        </w:numPr>
        <w:tabs>
          <w:tab w:val="clear" w:pos="1211"/>
          <w:tab w:val="num" w:pos="0"/>
        </w:tabs>
        <w:suppressAutoHyphens/>
        <w:ind w:left="426" w:hanging="426"/>
        <w:jc w:val="both"/>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 xml:space="preserve">Zawarcie umowy przez Wykonawcę na wykonanie robót wymienionych w przedmiarze robót z pomocą Podwykonawcy lub dalszego Podwykonawcy nastąpić może tylko i wyłącznie na zasadach i warunkach określonych w art. </w:t>
      </w:r>
      <w:r w:rsidR="00576AAB" w:rsidRPr="00433633">
        <w:rPr>
          <w:rFonts w:ascii="Calibri" w:eastAsia="Lucida Sans Unicode" w:hAnsi="Calibri" w:cs="Calibri"/>
          <w:sz w:val="24"/>
          <w:szCs w:val="24"/>
          <w:lang w:eastAsia="ar-SA"/>
        </w:rPr>
        <w:t>464</w:t>
      </w:r>
      <w:r w:rsidRPr="00433633">
        <w:rPr>
          <w:rFonts w:ascii="Calibri" w:eastAsia="Lucida Sans Unicode" w:hAnsi="Calibri" w:cs="Calibri"/>
          <w:sz w:val="24"/>
          <w:szCs w:val="24"/>
          <w:lang w:eastAsia="ar-SA"/>
        </w:rPr>
        <w:t xml:space="preserve"> Ustawy Prawo Zamówień Publicznych wraz z art. 647</w:t>
      </w:r>
      <w:r w:rsidRPr="00433633">
        <w:rPr>
          <w:rFonts w:ascii="Calibri" w:eastAsia="Lucida Sans Unicode" w:hAnsi="Calibri" w:cs="Calibri"/>
          <w:sz w:val="24"/>
          <w:szCs w:val="24"/>
          <w:vertAlign w:val="superscript"/>
          <w:lang w:eastAsia="ar-SA"/>
        </w:rPr>
        <w:t>1</w:t>
      </w:r>
      <w:r w:rsidRPr="00433633">
        <w:rPr>
          <w:rFonts w:ascii="Calibri" w:eastAsia="Lucida Sans Unicode" w:hAnsi="Calibri" w:cs="Calibri"/>
          <w:sz w:val="24"/>
          <w:szCs w:val="24"/>
          <w:lang w:eastAsia="ar-SA"/>
        </w:rPr>
        <w:t xml:space="preserve"> KC w trybie niżej określonym: </w:t>
      </w:r>
    </w:p>
    <w:p w14:paraId="26BFE1F7" w14:textId="6A144560" w:rsidR="009A4AEE" w:rsidRPr="00433633" w:rsidRDefault="009A4AEE" w:rsidP="00433633">
      <w:pPr>
        <w:suppressAutoHyphens/>
        <w:ind w:left="709"/>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 xml:space="preserve">1)Wykonawca,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uwzględnieniem zapisów z art. </w:t>
      </w:r>
      <w:r w:rsidR="00576AAB" w:rsidRPr="00433633">
        <w:rPr>
          <w:rFonts w:ascii="Calibri" w:eastAsia="Lucida Sans Unicode" w:hAnsi="Calibri" w:cs="Calibri"/>
          <w:sz w:val="24"/>
          <w:szCs w:val="24"/>
          <w:lang w:eastAsia="ar-SA"/>
        </w:rPr>
        <w:t>464</w:t>
      </w:r>
      <w:r w:rsidRPr="00433633">
        <w:rPr>
          <w:rFonts w:ascii="Calibri" w:eastAsia="Lucida Sans Unicode" w:hAnsi="Calibri" w:cs="Calibri"/>
          <w:sz w:val="24"/>
          <w:szCs w:val="24"/>
          <w:lang w:eastAsia="ar-SA"/>
        </w:rPr>
        <w:t xml:space="preserve"> Ustawy Prawo Zamówień Publicznych.</w:t>
      </w:r>
    </w:p>
    <w:p w14:paraId="2A4C83DE" w14:textId="77777777" w:rsidR="009A4AEE" w:rsidRPr="00433633" w:rsidRDefault="009A4AEE" w:rsidP="00433633">
      <w:pPr>
        <w:suppressAutoHyphens/>
        <w:ind w:left="709"/>
        <w:jc w:val="both"/>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 xml:space="preserve">2)Jeżeli Zamawiający w terminie 14 dni od przedstawienia projektu umowy nie zgłosi na piśmie zastrzeżeń uważa się, że wyraził zgodę na zawarcie umowy. </w:t>
      </w:r>
    </w:p>
    <w:p w14:paraId="546BABE5" w14:textId="4B306250" w:rsidR="009A4AEE" w:rsidRPr="00433633" w:rsidRDefault="009A4AEE" w:rsidP="00433633">
      <w:pPr>
        <w:suppressAutoHyphens/>
        <w:ind w:left="709"/>
        <w:jc w:val="both"/>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 xml:space="preserve">3)Wykonawca,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 z art. </w:t>
      </w:r>
      <w:r w:rsidR="00576AAB" w:rsidRPr="00433633">
        <w:rPr>
          <w:rFonts w:ascii="Calibri" w:eastAsia="Lucida Sans Unicode" w:hAnsi="Calibri" w:cs="Calibri"/>
          <w:sz w:val="24"/>
          <w:szCs w:val="24"/>
          <w:lang w:eastAsia="ar-SA"/>
        </w:rPr>
        <w:t>464</w:t>
      </w:r>
      <w:r w:rsidRPr="00433633">
        <w:rPr>
          <w:rFonts w:ascii="Calibri" w:eastAsia="Lucida Sans Unicode" w:hAnsi="Calibri" w:cs="Calibri"/>
          <w:sz w:val="24"/>
          <w:szCs w:val="24"/>
          <w:lang w:eastAsia="ar-SA"/>
        </w:rPr>
        <w:t xml:space="preserve"> Ustawy Prawo Zamówień Publicznych. </w:t>
      </w:r>
    </w:p>
    <w:p w14:paraId="41AE5EA3" w14:textId="77777777" w:rsidR="009A4AEE" w:rsidRPr="00433633" w:rsidRDefault="009A4AEE" w:rsidP="00433633">
      <w:pPr>
        <w:suppressAutoHyphens/>
        <w:ind w:left="709"/>
        <w:jc w:val="both"/>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4)Jeżeli Zamawiający w terminie 14 dni od przedstawienia umowy nie zgłosi na piśmie zastrzeżeń uważa się, że wyraził zgodę na zawarcie umowy.</w:t>
      </w:r>
    </w:p>
    <w:p w14:paraId="59716303" w14:textId="45C5C3EA" w:rsidR="009A4AEE" w:rsidRPr="00433633" w:rsidRDefault="009A4AEE" w:rsidP="00433633">
      <w:pPr>
        <w:suppressAutoHyphens/>
        <w:ind w:left="709"/>
        <w:jc w:val="both"/>
        <w:rPr>
          <w:rFonts w:ascii="Calibri" w:eastAsia="Lucida Sans Unicode" w:hAnsi="Calibri" w:cs="Calibri"/>
          <w:sz w:val="24"/>
          <w:szCs w:val="24"/>
          <w:lang w:eastAsia="ar-SA"/>
        </w:rPr>
      </w:pPr>
      <w:r w:rsidRPr="00433633">
        <w:rPr>
          <w:rFonts w:ascii="Calibri" w:eastAsia="Lucida Sans Unicode" w:hAnsi="Calibri" w:cs="Calibri"/>
          <w:sz w:val="24"/>
          <w:szCs w:val="24"/>
          <w:lang w:eastAsia="ar-SA"/>
        </w:rPr>
        <w:t xml:space="preserve">5)Wykonawca,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art. </w:t>
      </w:r>
      <w:r w:rsidR="00E51C6F" w:rsidRPr="00433633">
        <w:rPr>
          <w:rFonts w:ascii="Calibri" w:eastAsia="Lucida Sans Unicode" w:hAnsi="Calibri" w:cs="Calibri"/>
          <w:sz w:val="24"/>
          <w:szCs w:val="24"/>
          <w:lang w:eastAsia="ar-SA"/>
        </w:rPr>
        <w:t>464</w:t>
      </w:r>
      <w:r w:rsidRPr="00433633">
        <w:rPr>
          <w:rFonts w:ascii="Calibri" w:eastAsia="Lucida Sans Unicode" w:hAnsi="Calibri" w:cs="Calibri"/>
          <w:sz w:val="24"/>
          <w:szCs w:val="24"/>
          <w:lang w:eastAsia="ar-SA"/>
        </w:rPr>
        <w:t xml:space="preserve"> Ustawy Prawo Zamówień Publicznych.</w:t>
      </w:r>
    </w:p>
    <w:p w14:paraId="6DF05516" w14:textId="77777777" w:rsidR="009A4AEE" w:rsidRPr="00433633" w:rsidRDefault="009A4AEE" w:rsidP="00433633">
      <w:pPr>
        <w:suppressAutoHyphens/>
        <w:ind w:left="709"/>
        <w:jc w:val="both"/>
        <w:rPr>
          <w:rFonts w:ascii="Calibri" w:eastAsia="Calibri" w:hAnsi="Calibri" w:cs="Calibri"/>
          <w:sz w:val="24"/>
          <w:szCs w:val="24"/>
          <w:lang w:eastAsia="ar-SA"/>
        </w:rPr>
      </w:pPr>
      <w:r w:rsidRPr="00433633">
        <w:rPr>
          <w:rFonts w:ascii="Calibri" w:eastAsia="Lucida Sans Unicode" w:hAnsi="Calibri" w:cs="Calibri"/>
          <w:sz w:val="24"/>
          <w:szCs w:val="24"/>
          <w:lang w:eastAsia="ar-SA"/>
        </w:rPr>
        <w:t>6)w przypadku zmiany umowy o podwykonawstwo należy zastosować zapisy określone odpowiednio  w pkt. 1÷5.</w:t>
      </w:r>
    </w:p>
    <w:p w14:paraId="37FD1585" w14:textId="77777777" w:rsidR="009A4AEE" w:rsidRPr="00433633" w:rsidRDefault="009A4AEE" w:rsidP="00433633">
      <w:pPr>
        <w:suppressAutoHyphens/>
        <w:ind w:left="709"/>
        <w:jc w:val="both"/>
        <w:rPr>
          <w:rFonts w:ascii="Calibri" w:eastAsia="Calibri" w:hAnsi="Calibri" w:cs="Calibri"/>
          <w:sz w:val="24"/>
          <w:szCs w:val="24"/>
          <w:lang w:eastAsia="ar-SA"/>
        </w:rPr>
      </w:pPr>
      <w:r w:rsidRPr="00433633">
        <w:rPr>
          <w:rFonts w:ascii="Calibri" w:eastAsia="Calibri" w:hAnsi="Calibri" w:cs="Calibri"/>
          <w:sz w:val="24"/>
          <w:szCs w:val="24"/>
          <w:lang w:eastAsia="ar-SA"/>
        </w:rPr>
        <w:t xml:space="preserve">7)Umowa z Podwykonawcą musi zawierać: </w:t>
      </w:r>
    </w:p>
    <w:p w14:paraId="032F51C8" w14:textId="77777777" w:rsidR="009A4AEE" w:rsidRPr="00433633" w:rsidRDefault="009A4AEE" w:rsidP="00433633">
      <w:pPr>
        <w:suppressAutoHyphens/>
        <w:ind w:left="851" w:hanging="284"/>
        <w:jc w:val="both"/>
        <w:rPr>
          <w:rFonts w:ascii="Calibri" w:eastAsia="Calibri" w:hAnsi="Calibri" w:cs="Calibri"/>
          <w:sz w:val="24"/>
          <w:szCs w:val="24"/>
          <w:lang w:eastAsia="ar-SA"/>
        </w:rPr>
      </w:pPr>
      <w:r w:rsidRPr="00433633">
        <w:rPr>
          <w:rFonts w:ascii="Calibri" w:eastAsia="Calibri" w:hAnsi="Calibri" w:cs="Calibri"/>
          <w:sz w:val="24"/>
          <w:szCs w:val="24"/>
          <w:lang w:eastAsia="ar-SA"/>
        </w:rPr>
        <w:t xml:space="preserve">a) zakres robót powierzony Podwykonawcy, </w:t>
      </w:r>
    </w:p>
    <w:p w14:paraId="49611D8D" w14:textId="77777777" w:rsidR="009A4AEE" w:rsidRPr="00433633" w:rsidRDefault="009A4AEE" w:rsidP="009A4AEE">
      <w:pPr>
        <w:suppressAutoHyphens/>
        <w:ind w:left="851" w:hanging="284"/>
        <w:jc w:val="both"/>
        <w:rPr>
          <w:rFonts w:ascii="Calibri" w:eastAsia="Calibri" w:hAnsi="Calibri" w:cs="Calibri"/>
          <w:sz w:val="24"/>
          <w:szCs w:val="24"/>
          <w:lang w:eastAsia="ar-SA"/>
        </w:rPr>
      </w:pPr>
      <w:r w:rsidRPr="00433633">
        <w:rPr>
          <w:rFonts w:ascii="Calibri" w:eastAsia="Calibri" w:hAnsi="Calibri" w:cs="Calibri"/>
          <w:sz w:val="24"/>
          <w:szCs w:val="24"/>
          <w:lang w:eastAsia="ar-SA"/>
        </w:rPr>
        <w:t xml:space="preserve">b) kwotę wynagrodzenia za roboty - kwota ta nie może być wyższa, niż wartość tego zakresu robót wynikająca z oferty Wykonawcy, </w:t>
      </w:r>
    </w:p>
    <w:p w14:paraId="2DB79766" w14:textId="77777777" w:rsidR="009A4AEE" w:rsidRPr="00433633" w:rsidRDefault="009A4AEE" w:rsidP="009A4AEE">
      <w:pPr>
        <w:suppressAutoHyphens/>
        <w:ind w:left="851" w:hanging="284"/>
        <w:jc w:val="both"/>
        <w:rPr>
          <w:rFonts w:ascii="Calibri" w:eastAsia="Lucida Sans Unicode" w:hAnsi="Calibri" w:cs="Calibri"/>
          <w:sz w:val="24"/>
          <w:szCs w:val="24"/>
          <w:lang w:eastAsia="ar-SA"/>
        </w:rPr>
      </w:pPr>
      <w:r w:rsidRPr="00433633">
        <w:rPr>
          <w:rFonts w:ascii="Calibri" w:eastAsia="Calibri" w:hAnsi="Calibri" w:cs="Calibri"/>
          <w:sz w:val="24"/>
          <w:szCs w:val="24"/>
          <w:lang w:eastAsia="ar-SA"/>
        </w:rPr>
        <w:lastRenderedPageBreak/>
        <w:t xml:space="preserve">c) termin wykonania zakresu robót powierzonego Podwykonawcy. </w:t>
      </w:r>
    </w:p>
    <w:p w14:paraId="7737E11E" w14:textId="04966FA7" w:rsidR="009A4AEE" w:rsidRPr="00433633" w:rsidRDefault="009A4AEE" w:rsidP="009A4AEE">
      <w:pPr>
        <w:widowControl w:val="0"/>
        <w:numPr>
          <w:ilvl w:val="0"/>
          <w:numId w:val="1"/>
        </w:numPr>
        <w:tabs>
          <w:tab w:val="clear" w:pos="1211"/>
          <w:tab w:val="num" w:pos="0"/>
        </w:tabs>
        <w:suppressAutoHyphens/>
        <w:ind w:left="426" w:hanging="426"/>
        <w:jc w:val="both"/>
        <w:rPr>
          <w:rFonts w:ascii="Calibri" w:eastAsia="Courier New" w:hAnsi="Calibri" w:cs="Calibri"/>
          <w:sz w:val="24"/>
          <w:szCs w:val="24"/>
          <w:lang w:eastAsia="ar-SA"/>
        </w:rPr>
      </w:pPr>
      <w:r w:rsidRPr="00433633">
        <w:rPr>
          <w:rFonts w:ascii="Calibri" w:eastAsia="Lucida Sans Unicode" w:hAnsi="Calibri" w:cs="Calibri"/>
          <w:sz w:val="24"/>
          <w:szCs w:val="24"/>
          <w:lang w:eastAsia="ar-SA"/>
        </w:rPr>
        <w:t xml:space="preserve">Za działania lub  zaniechania Podwykonawców Wykonawca odpowiada jak za własne czyny. </w:t>
      </w:r>
    </w:p>
    <w:p w14:paraId="35C43D86" w14:textId="77777777" w:rsidR="009A4AEE" w:rsidRPr="00A53DF8" w:rsidRDefault="009A4AEE" w:rsidP="009A4AEE">
      <w:pPr>
        <w:widowControl w:val="0"/>
        <w:suppressAutoHyphens/>
        <w:jc w:val="center"/>
        <w:rPr>
          <w:rFonts w:ascii="Calibri" w:eastAsia="Courier New" w:hAnsi="Calibri" w:cs="Calibri"/>
          <w:sz w:val="22"/>
          <w:szCs w:val="22"/>
          <w:lang w:eastAsia="ar-SA"/>
        </w:rPr>
      </w:pPr>
    </w:p>
    <w:p w14:paraId="447920CF" w14:textId="77777777" w:rsidR="009A4AEE" w:rsidRPr="00920A21" w:rsidRDefault="009A4AEE" w:rsidP="009A4AEE">
      <w:pPr>
        <w:widowControl w:val="0"/>
        <w:suppressAutoHyphens/>
        <w:spacing w:after="160" w:line="264" w:lineRule="auto"/>
        <w:jc w:val="center"/>
        <w:rPr>
          <w:rFonts w:ascii="Calibri" w:eastAsia="Courier New" w:hAnsi="Calibri" w:cs="Calibri"/>
          <w:b/>
          <w:sz w:val="24"/>
          <w:szCs w:val="24"/>
          <w:lang w:eastAsia="ar-SA"/>
        </w:rPr>
      </w:pPr>
      <w:r w:rsidRPr="00920A21">
        <w:rPr>
          <w:rFonts w:ascii="Calibri" w:eastAsia="Courier New" w:hAnsi="Calibri" w:cs="Calibri"/>
          <w:b/>
          <w:sz w:val="24"/>
          <w:szCs w:val="24"/>
          <w:lang w:eastAsia="ar-SA"/>
        </w:rPr>
        <w:t>§ 6</w:t>
      </w:r>
    </w:p>
    <w:p w14:paraId="75EC8AF3" w14:textId="77777777" w:rsidR="009A4AEE" w:rsidRPr="00920A21" w:rsidRDefault="009A4AEE" w:rsidP="009A4AEE">
      <w:pPr>
        <w:widowControl w:val="0"/>
        <w:suppressAutoHyphens/>
        <w:spacing w:after="160" w:line="264" w:lineRule="auto"/>
        <w:jc w:val="center"/>
        <w:rPr>
          <w:rFonts w:ascii="Calibri" w:eastAsia="Courier New" w:hAnsi="Calibri" w:cs="Calibri"/>
          <w:b/>
          <w:sz w:val="24"/>
          <w:szCs w:val="24"/>
          <w:u w:val="single"/>
          <w:lang w:eastAsia="ar-SA"/>
        </w:rPr>
      </w:pPr>
      <w:r w:rsidRPr="00920A21">
        <w:rPr>
          <w:rFonts w:ascii="Calibri" w:eastAsia="Courier New" w:hAnsi="Calibri" w:cs="Calibri"/>
          <w:b/>
          <w:sz w:val="24"/>
          <w:szCs w:val="24"/>
          <w:u w:val="single"/>
          <w:lang w:eastAsia="ar-SA"/>
        </w:rPr>
        <w:t>Zobowiązania zamawiającego</w:t>
      </w:r>
    </w:p>
    <w:p w14:paraId="0E9B7FBF" w14:textId="77777777" w:rsidR="009A4AEE" w:rsidRPr="00920A21" w:rsidRDefault="009A4AEE" w:rsidP="009A4AEE">
      <w:pPr>
        <w:widowControl w:val="0"/>
        <w:suppressAutoHyphens/>
        <w:rPr>
          <w:rFonts w:ascii="Calibri" w:eastAsia="Courier New" w:hAnsi="Calibri" w:cs="Calibri"/>
          <w:b/>
          <w:sz w:val="24"/>
          <w:szCs w:val="24"/>
          <w:lang w:eastAsia="ar-SA"/>
        </w:rPr>
      </w:pPr>
      <w:r w:rsidRPr="00920A21">
        <w:rPr>
          <w:rFonts w:ascii="Calibri" w:eastAsia="Courier New" w:hAnsi="Calibri" w:cs="Calibri"/>
          <w:b/>
          <w:sz w:val="24"/>
          <w:szCs w:val="24"/>
          <w:lang w:eastAsia="ar-SA"/>
        </w:rPr>
        <w:t>Zamawiający zobowiązuje się do:</w:t>
      </w:r>
    </w:p>
    <w:p w14:paraId="7E80726A" w14:textId="643ED8C9" w:rsidR="009A4AEE" w:rsidRPr="00920A21" w:rsidRDefault="009A4AEE" w:rsidP="009A4AEE">
      <w:pPr>
        <w:widowControl w:val="0"/>
        <w:suppressAutoHyphens/>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1)protokolarnego przekazania placu budowy wraz z dokumentacją budowy (tj. pozwoleniem na budowę, dokumentacją projektową, specyfikacjami technicznymi, dziennik budowy) – w terminie 7 dni </w:t>
      </w:r>
      <w:r w:rsidR="00F927B6" w:rsidRPr="00920A21">
        <w:rPr>
          <w:rFonts w:ascii="Calibri" w:eastAsia="Calibri" w:hAnsi="Calibri" w:cs="Calibri"/>
          <w:sz w:val="24"/>
          <w:szCs w:val="24"/>
          <w:lang w:eastAsia="ar-SA"/>
        </w:rPr>
        <w:t>od dnia podpisania umowy</w:t>
      </w:r>
      <w:r w:rsidRPr="00920A21">
        <w:rPr>
          <w:rFonts w:ascii="Calibri" w:eastAsia="Calibri" w:hAnsi="Calibri" w:cs="Calibri"/>
          <w:sz w:val="24"/>
          <w:szCs w:val="24"/>
          <w:lang w:eastAsia="ar-SA"/>
        </w:rPr>
        <w:t>,</w:t>
      </w:r>
    </w:p>
    <w:p w14:paraId="20B236E9" w14:textId="77777777" w:rsidR="009A4AEE" w:rsidRPr="00920A21" w:rsidRDefault="009A4AEE" w:rsidP="009A4AEE">
      <w:pPr>
        <w:widowControl w:val="0"/>
        <w:suppressAutoHyphens/>
        <w:rPr>
          <w:rFonts w:ascii="Calibri" w:eastAsia="Calibri" w:hAnsi="Calibri" w:cs="Calibri"/>
          <w:sz w:val="24"/>
          <w:szCs w:val="24"/>
          <w:lang w:eastAsia="ar-SA"/>
        </w:rPr>
      </w:pPr>
      <w:r w:rsidRPr="00920A21">
        <w:rPr>
          <w:rFonts w:ascii="Calibri" w:eastAsia="Calibri" w:hAnsi="Calibri" w:cs="Calibri"/>
          <w:sz w:val="24"/>
          <w:szCs w:val="24"/>
          <w:lang w:eastAsia="ar-SA"/>
        </w:rPr>
        <w:t>2)zapewnienia nadzoru inwestorskiego,</w:t>
      </w:r>
    </w:p>
    <w:p w14:paraId="6FF1396C" w14:textId="77777777" w:rsidR="009A4AEE" w:rsidRPr="00920A21" w:rsidRDefault="009A4AEE" w:rsidP="009A4AEE">
      <w:pPr>
        <w:widowControl w:val="0"/>
        <w:suppressAutoHyphens/>
        <w:rPr>
          <w:rFonts w:ascii="Calibri" w:eastAsia="Calibri" w:hAnsi="Calibri" w:cs="Calibri"/>
          <w:sz w:val="24"/>
          <w:szCs w:val="24"/>
          <w:lang w:eastAsia="ar-SA"/>
        </w:rPr>
      </w:pPr>
      <w:r w:rsidRPr="00920A21">
        <w:rPr>
          <w:rFonts w:ascii="Calibri" w:eastAsia="Calibri" w:hAnsi="Calibri" w:cs="Calibri"/>
          <w:sz w:val="24"/>
          <w:szCs w:val="24"/>
          <w:lang w:eastAsia="ar-SA"/>
        </w:rPr>
        <w:t>3)przeprowadzenie odbioru częściowego i końcowego,</w:t>
      </w:r>
    </w:p>
    <w:p w14:paraId="1434C798" w14:textId="77777777" w:rsidR="009A4AEE" w:rsidRPr="00920A21" w:rsidRDefault="009A4AEE" w:rsidP="009A4AEE">
      <w:pPr>
        <w:widowControl w:val="0"/>
        <w:suppressAutoHyphens/>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4)zapłaty wynagrodzenia umownego.  </w:t>
      </w:r>
    </w:p>
    <w:p w14:paraId="47D9C04D" w14:textId="77777777" w:rsidR="009A4AEE" w:rsidRPr="00A53DF8" w:rsidRDefault="009A4AEE" w:rsidP="009A4AEE">
      <w:pPr>
        <w:widowControl w:val="0"/>
        <w:suppressAutoHyphens/>
        <w:rPr>
          <w:rFonts w:ascii="Calibri" w:eastAsia="Calibri" w:hAnsi="Calibri" w:cs="Calibri"/>
          <w:sz w:val="22"/>
          <w:szCs w:val="22"/>
          <w:lang w:eastAsia="ar-SA"/>
        </w:rPr>
      </w:pPr>
    </w:p>
    <w:p w14:paraId="07B318A7" w14:textId="77777777" w:rsidR="009A4AEE" w:rsidRPr="00920A21" w:rsidRDefault="009A4AEE" w:rsidP="009A4AEE">
      <w:pPr>
        <w:widowControl w:val="0"/>
        <w:suppressAutoHyphens/>
        <w:jc w:val="center"/>
        <w:rPr>
          <w:rFonts w:ascii="Calibri" w:eastAsia="Calibri" w:hAnsi="Calibri" w:cs="Calibri"/>
          <w:b/>
          <w:sz w:val="24"/>
          <w:szCs w:val="24"/>
          <w:lang w:eastAsia="ar-SA"/>
        </w:rPr>
      </w:pPr>
      <w:r w:rsidRPr="00920A21">
        <w:rPr>
          <w:rFonts w:ascii="Calibri" w:eastAsia="Calibri" w:hAnsi="Calibri" w:cs="Calibri"/>
          <w:b/>
          <w:sz w:val="24"/>
          <w:szCs w:val="24"/>
          <w:lang w:eastAsia="ar-SA"/>
        </w:rPr>
        <w:t>§ 7</w:t>
      </w:r>
    </w:p>
    <w:p w14:paraId="7CC56780" w14:textId="77777777" w:rsidR="009A4AEE" w:rsidRPr="00920A21" w:rsidRDefault="009A4AEE" w:rsidP="009A4AEE">
      <w:pPr>
        <w:widowControl w:val="0"/>
        <w:suppressAutoHyphens/>
        <w:jc w:val="center"/>
        <w:rPr>
          <w:rFonts w:ascii="Calibri" w:eastAsia="Calibri" w:hAnsi="Calibri" w:cs="Calibri"/>
          <w:b/>
          <w:sz w:val="24"/>
          <w:szCs w:val="24"/>
          <w:u w:val="single"/>
          <w:lang w:eastAsia="ar-SA"/>
        </w:rPr>
      </w:pPr>
      <w:r w:rsidRPr="00920A21">
        <w:rPr>
          <w:rFonts w:ascii="Calibri" w:eastAsia="Calibri" w:hAnsi="Calibri" w:cs="Calibri"/>
          <w:b/>
          <w:sz w:val="24"/>
          <w:szCs w:val="24"/>
          <w:u w:val="single"/>
          <w:lang w:eastAsia="ar-SA"/>
        </w:rPr>
        <w:t>Zobowiązania Wykonawcy</w:t>
      </w:r>
    </w:p>
    <w:p w14:paraId="3C20997A" w14:textId="77777777" w:rsidR="009A4AEE" w:rsidRPr="00920A21" w:rsidRDefault="009A4AEE" w:rsidP="009A4AEE">
      <w:pPr>
        <w:widowControl w:val="0"/>
        <w:numPr>
          <w:ilvl w:val="0"/>
          <w:numId w:val="12"/>
        </w:numPr>
        <w:suppressAutoHyphens/>
        <w:rPr>
          <w:rFonts w:ascii="Calibri" w:eastAsia="Calibri" w:hAnsi="Calibri" w:cs="Calibri"/>
          <w:b/>
          <w:sz w:val="24"/>
          <w:szCs w:val="24"/>
          <w:lang w:eastAsia="ar-SA"/>
        </w:rPr>
      </w:pPr>
      <w:r w:rsidRPr="00920A21">
        <w:rPr>
          <w:rFonts w:ascii="Calibri" w:eastAsia="Calibri" w:hAnsi="Calibri" w:cs="Calibri"/>
          <w:sz w:val="24"/>
          <w:szCs w:val="24"/>
          <w:lang w:eastAsia="ar-SA"/>
        </w:rPr>
        <w:t>Wykonawca zobowiązuje się w szczególności do</w:t>
      </w:r>
      <w:r w:rsidRPr="00920A21">
        <w:rPr>
          <w:rFonts w:ascii="Calibri" w:eastAsia="Calibri" w:hAnsi="Calibri" w:cs="Calibri"/>
          <w:b/>
          <w:sz w:val="24"/>
          <w:szCs w:val="24"/>
          <w:lang w:eastAsia="ar-SA"/>
        </w:rPr>
        <w:t>:</w:t>
      </w:r>
    </w:p>
    <w:p w14:paraId="035FE189" w14:textId="4FAF8C93"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b/>
          <w:sz w:val="24"/>
          <w:szCs w:val="24"/>
          <w:lang w:eastAsia="ar-SA"/>
        </w:rPr>
        <w:t>1</w:t>
      </w:r>
      <w:r w:rsidRPr="00920A21">
        <w:rPr>
          <w:rFonts w:ascii="Calibri" w:eastAsia="Calibri" w:hAnsi="Calibri" w:cs="Calibri"/>
          <w:sz w:val="24"/>
          <w:szCs w:val="24"/>
          <w:lang w:eastAsia="ar-SA"/>
        </w:rPr>
        <w:t xml:space="preserve">)wykonania przedmiotu umowy zgodnie ze złożoną ofertą, dokumentacją projektową, </w:t>
      </w:r>
      <w:proofErr w:type="spellStart"/>
      <w:r w:rsidRPr="00920A21">
        <w:rPr>
          <w:rFonts w:ascii="Calibri" w:eastAsia="Calibri" w:hAnsi="Calibri" w:cs="Calibri"/>
          <w:sz w:val="24"/>
          <w:szCs w:val="24"/>
          <w:lang w:eastAsia="ar-SA"/>
        </w:rPr>
        <w:t>STWiORB</w:t>
      </w:r>
      <w:proofErr w:type="spellEnd"/>
      <w:r w:rsidRPr="00920A21">
        <w:rPr>
          <w:rFonts w:ascii="Calibri" w:eastAsia="Calibri" w:hAnsi="Calibri" w:cs="Calibri"/>
          <w:sz w:val="24"/>
          <w:szCs w:val="24"/>
          <w:lang w:eastAsia="ar-SA"/>
        </w:rPr>
        <w:t xml:space="preserve">, przepisami ustawy z dnia 7 lipca 1994r. Prawo budowlane (test jedn. Dz. U. z </w:t>
      </w:r>
      <w:r w:rsidR="00EA3C07" w:rsidRPr="00920A21">
        <w:rPr>
          <w:rFonts w:ascii="Calibri" w:eastAsia="Calibri" w:hAnsi="Calibri" w:cs="Calibri"/>
          <w:sz w:val="24"/>
          <w:szCs w:val="24"/>
          <w:lang w:eastAsia="ar-SA"/>
        </w:rPr>
        <w:t>2020</w:t>
      </w:r>
      <w:r w:rsidRPr="00920A21">
        <w:rPr>
          <w:rFonts w:ascii="Calibri" w:eastAsia="Calibri" w:hAnsi="Calibri" w:cs="Calibri"/>
          <w:sz w:val="24"/>
          <w:szCs w:val="24"/>
          <w:lang w:eastAsia="ar-SA"/>
        </w:rPr>
        <w:t>r., poz. 13</w:t>
      </w:r>
      <w:r w:rsidR="00EA3C07" w:rsidRPr="00920A21">
        <w:rPr>
          <w:rFonts w:ascii="Calibri" w:eastAsia="Calibri" w:hAnsi="Calibri" w:cs="Calibri"/>
          <w:sz w:val="24"/>
          <w:szCs w:val="24"/>
          <w:lang w:eastAsia="ar-SA"/>
        </w:rPr>
        <w:t>33</w:t>
      </w:r>
      <w:r w:rsidRPr="00920A21">
        <w:rPr>
          <w:rFonts w:ascii="Calibri" w:eastAsia="Calibri" w:hAnsi="Calibri" w:cs="Calibri"/>
          <w:sz w:val="24"/>
          <w:szCs w:val="24"/>
          <w:lang w:eastAsia="ar-SA"/>
        </w:rPr>
        <w:t xml:space="preserve"> z </w:t>
      </w:r>
      <w:proofErr w:type="spellStart"/>
      <w:r w:rsidRPr="00920A21">
        <w:rPr>
          <w:rFonts w:ascii="Calibri" w:eastAsia="Calibri" w:hAnsi="Calibri" w:cs="Calibri"/>
          <w:sz w:val="24"/>
          <w:szCs w:val="24"/>
          <w:lang w:eastAsia="ar-SA"/>
        </w:rPr>
        <w:t>późn</w:t>
      </w:r>
      <w:proofErr w:type="spellEnd"/>
      <w:r w:rsidRPr="00920A21">
        <w:rPr>
          <w:rFonts w:ascii="Calibri" w:eastAsia="Calibri" w:hAnsi="Calibri" w:cs="Calibri"/>
          <w:sz w:val="24"/>
          <w:szCs w:val="24"/>
          <w:lang w:eastAsia="ar-SA"/>
        </w:rPr>
        <w:t>. zm.), przepisami wykonawczymi do tej ustawy, innymi obowiązującymi przepisami prawa</w:t>
      </w:r>
      <w:r w:rsidRPr="00920A21">
        <w:rPr>
          <w:rFonts w:ascii="Calibri" w:eastAsia="Calibri" w:hAnsi="Calibri" w:cs="Calibri"/>
          <w:sz w:val="24"/>
          <w:szCs w:val="24"/>
          <w:lang w:eastAsia="ar-SA"/>
        </w:rPr>
        <w:br/>
        <w:t>2)przejęcia placu budowy w zakresie przedmiotu zamówienia, jego zabezpieczenia</w:t>
      </w:r>
      <w:r w:rsidR="00920A21">
        <w:rPr>
          <w:rFonts w:ascii="Calibri" w:eastAsia="Calibri" w:hAnsi="Calibri" w:cs="Calibri"/>
          <w:sz w:val="24"/>
          <w:szCs w:val="24"/>
          <w:lang w:eastAsia="ar-SA"/>
        </w:rPr>
        <w:br/>
      </w:r>
      <w:r w:rsidRPr="00920A21">
        <w:rPr>
          <w:rFonts w:ascii="Calibri" w:eastAsia="Calibri" w:hAnsi="Calibri" w:cs="Calibri"/>
          <w:sz w:val="24"/>
          <w:szCs w:val="24"/>
          <w:lang w:eastAsia="ar-SA"/>
        </w:rPr>
        <w:t xml:space="preserve"> i oznakowania,</w:t>
      </w:r>
    </w:p>
    <w:p w14:paraId="105BEB83" w14:textId="77777777"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3) analizy dokumentacji projektowej, </w:t>
      </w:r>
      <w:proofErr w:type="spellStart"/>
      <w:r w:rsidRPr="00920A21">
        <w:rPr>
          <w:rFonts w:ascii="Calibri" w:eastAsia="Calibri" w:hAnsi="Calibri" w:cs="Calibri"/>
          <w:sz w:val="24"/>
          <w:szCs w:val="24"/>
          <w:lang w:eastAsia="ar-SA"/>
        </w:rPr>
        <w:t>STWiORB</w:t>
      </w:r>
      <w:proofErr w:type="spellEnd"/>
      <w:r w:rsidRPr="00920A21">
        <w:rPr>
          <w:rFonts w:ascii="Calibri" w:eastAsia="Calibri" w:hAnsi="Calibri" w:cs="Calibri"/>
          <w:sz w:val="24"/>
          <w:szCs w:val="24"/>
          <w:lang w:eastAsia="ar-SA"/>
        </w:rPr>
        <w:t xml:space="preserve"> oraz dokonania uzgodnień i wypełnienia postanowień w zakresie realizowanego przedmiotu umowy na własny koszt.</w:t>
      </w:r>
      <w:r w:rsidRPr="00920A21">
        <w:rPr>
          <w:rFonts w:ascii="Calibri" w:eastAsia="Calibri" w:hAnsi="Calibri" w:cs="Calibri"/>
          <w:sz w:val="24"/>
          <w:szCs w:val="24"/>
          <w:lang w:eastAsia="ar-SA"/>
        </w:rPr>
        <w:br/>
        <w:t>4)zakupu i dostarczenia materiałów, konstrukcji i urządzeń niezbędnych do wykonania przedmiotu umowy.</w:t>
      </w:r>
    </w:p>
    <w:p w14:paraId="3166B08C" w14:textId="77777777"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5) dostarczenia Zamawiającemu w terminie 3 dni roboczych od dnia podpisania umowy poświadczonych kopii uprawnień budowlanych oraz oświadczenia o przyjęciu obowiązków Kierownika budowy</w:t>
      </w:r>
      <w:r w:rsidRPr="00920A21">
        <w:rPr>
          <w:rFonts w:ascii="Calibri" w:eastAsia="Calibri" w:hAnsi="Calibri" w:cs="Calibri"/>
          <w:sz w:val="24"/>
          <w:szCs w:val="24"/>
          <w:lang w:eastAsia="ar-SA"/>
        </w:rPr>
        <w:br/>
        <w:t xml:space="preserve">6) zabezpieczenia budowy przed dostępem osób nieupoważnionych, zapewnienia stałego dozoru nad robotami przez osobę z uprawnieniami, prowadzenia koordynacji i nadzorowania robót będących przedmiotem umowy, przestrzegania przepisów BHP i p. </w:t>
      </w:r>
      <w:proofErr w:type="spellStart"/>
      <w:r w:rsidRPr="00920A21">
        <w:rPr>
          <w:rFonts w:ascii="Calibri" w:eastAsia="Calibri" w:hAnsi="Calibri" w:cs="Calibri"/>
          <w:sz w:val="24"/>
          <w:szCs w:val="24"/>
          <w:lang w:eastAsia="ar-SA"/>
        </w:rPr>
        <w:t>poż</w:t>
      </w:r>
      <w:proofErr w:type="spellEnd"/>
      <w:r w:rsidRPr="00920A21">
        <w:rPr>
          <w:rFonts w:ascii="Calibri" w:eastAsia="Calibri" w:hAnsi="Calibri" w:cs="Calibri"/>
          <w:sz w:val="24"/>
          <w:szCs w:val="24"/>
          <w:lang w:eastAsia="ar-SA"/>
        </w:rPr>
        <w:t xml:space="preserve">. oraz dbania o porządek wokół stanowisk pracy i na terenie budowy, przywrócenia terenów czasowo zajętych do stanu z dnia ich przejęcia oraz naprawy ewentualnych szkód spowodowanych realizacją robót na drogach dojazdowych do budowy oraz terenach i budynkach sąsiadujących z budową, prowadzenia </w:t>
      </w:r>
    </w:p>
    <w:p w14:paraId="612A0A5C" w14:textId="4C6BF71E"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i organizacji robót w sposób umożliwiający dostęp do posesji przyległych do miejsca prowadzenia robót. W przypadku zniszczenia lub uszkodzenia, przy wykonywaniu robót, mienia osób trzecich </w:t>
      </w:r>
      <w:r w:rsidR="00CD503F" w:rsidRPr="00920A21">
        <w:rPr>
          <w:rFonts w:ascii="Calibri" w:eastAsia="Calibri" w:hAnsi="Calibri" w:cs="Calibri"/>
          <w:sz w:val="24"/>
          <w:szCs w:val="24"/>
          <w:lang w:eastAsia="ar-SA"/>
        </w:rPr>
        <w:t xml:space="preserve">  </w:t>
      </w:r>
      <w:r w:rsidRPr="00920A21">
        <w:rPr>
          <w:rFonts w:ascii="Calibri" w:eastAsia="Calibri" w:hAnsi="Calibri" w:cs="Calibri"/>
          <w:sz w:val="24"/>
          <w:szCs w:val="24"/>
          <w:lang w:eastAsia="ar-SA"/>
        </w:rPr>
        <w:t xml:space="preserve">z przyczyn leżących po stronie Wykonawcy lub Podwykonawców - Wykonawca zobowiązany jest do przywrócenia stanu poprzedniego i naprawienia wynikłej szkody. </w:t>
      </w:r>
    </w:p>
    <w:p w14:paraId="24DC4E67" w14:textId="77777777"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7)dostarczania na 7 dni przed wbudowaniem/montażem, wyznaczonym Inspektorom nadzoru inwestorskiego, recept, certyfikatów, aprobat technicznych, deklaracji zgodności i deklaracji właściwości użytkowych, dopuszczających do stosowania </w:t>
      </w:r>
      <w:r w:rsidRPr="00920A21">
        <w:rPr>
          <w:rFonts w:ascii="Calibri" w:eastAsia="Calibri" w:hAnsi="Calibri" w:cs="Calibri"/>
          <w:sz w:val="24"/>
          <w:szCs w:val="24"/>
          <w:lang w:eastAsia="ar-SA"/>
        </w:rPr>
        <w:lastRenderedPageBreak/>
        <w:t>materiały/urządzenia przewidziane do wbudowania, w myśl prawa budowlanego i obowiązujących przepisów.</w:t>
      </w:r>
    </w:p>
    <w:p w14:paraId="32B89D3C" w14:textId="77777777"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8)wywozu i utylizacji wszelkich odpadów pochodzących z budowy w sposób wynikający </w:t>
      </w:r>
    </w:p>
    <w:p w14:paraId="6F74DC23" w14:textId="77777777"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z obowiązujących przepisów oraz ponoszenia kosztów z tym związanych</w:t>
      </w:r>
    </w:p>
    <w:p w14:paraId="712E26A5" w14:textId="77777777" w:rsidR="009A4AEE" w:rsidRPr="00920A21" w:rsidRDefault="009A4AEE" w:rsidP="009A4AEE">
      <w:pPr>
        <w:widowControl w:val="0"/>
        <w:suppressAutoHyphens/>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             9)realizacji zaleceń Zamawiającego wpisanych do Dziennika budowy.</w:t>
      </w:r>
    </w:p>
    <w:p w14:paraId="5770EA6F" w14:textId="7D00C02B" w:rsidR="009A4AEE" w:rsidRPr="00920A21" w:rsidRDefault="009A4AEE" w:rsidP="009A4AEE">
      <w:pPr>
        <w:widowControl w:val="0"/>
        <w:suppressAutoHyphens/>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             10)uprzątnięcia terenu po robotach i zapleczu budowy, w terminie do 7 dni po </w:t>
      </w:r>
      <w:r w:rsidR="00076C85">
        <w:rPr>
          <w:rFonts w:ascii="Calibri" w:eastAsia="Calibri" w:hAnsi="Calibri" w:cs="Calibri"/>
          <w:sz w:val="24"/>
          <w:szCs w:val="24"/>
          <w:lang w:eastAsia="ar-SA"/>
        </w:rPr>
        <w:br/>
        <w:t xml:space="preserve">              </w:t>
      </w:r>
      <w:r w:rsidRPr="00920A21">
        <w:rPr>
          <w:rFonts w:ascii="Calibri" w:eastAsia="Calibri" w:hAnsi="Calibri" w:cs="Calibri"/>
          <w:sz w:val="24"/>
          <w:szCs w:val="24"/>
          <w:lang w:eastAsia="ar-SA"/>
        </w:rPr>
        <w:t>zakończeniu</w:t>
      </w:r>
      <w:r w:rsidR="00072642" w:rsidRPr="00920A21">
        <w:rPr>
          <w:rFonts w:ascii="Calibri" w:eastAsia="Calibri" w:hAnsi="Calibri" w:cs="Calibri"/>
          <w:sz w:val="24"/>
          <w:szCs w:val="24"/>
          <w:lang w:eastAsia="ar-SA"/>
        </w:rPr>
        <w:br/>
        <w:t xml:space="preserve">             </w:t>
      </w:r>
      <w:r w:rsidRPr="00920A21">
        <w:rPr>
          <w:rFonts w:ascii="Calibri" w:eastAsia="Calibri" w:hAnsi="Calibri" w:cs="Calibri"/>
          <w:sz w:val="24"/>
          <w:szCs w:val="24"/>
          <w:lang w:eastAsia="ar-SA"/>
        </w:rPr>
        <w:t xml:space="preserve"> robót</w:t>
      </w:r>
      <w:r w:rsidR="00072642" w:rsidRPr="00920A21">
        <w:rPr>
          <w:rFonts w:ascii="Calibri" w:eastAsia="Calibri" w:hAnsi="Calibri" w:cs="Calibri"/>
          <w:sz w:val="24"/>
          <w:szCs w:val="24"/>
          <w:lang w:eastAsia="ar-SA"/>
        </w:rPr>
        <w:t xml:space="preserve"> </w:t>
      </w:r>
      <w:r w:rsidRPr="00920A21">
        <w:rPr>
          <w:rFonts w:ascii="Calibri" w:eastAsia="Calibri" w:hAnsi="Calibri" w:cs="Calibri"/>
          <w:sz w:val="24"/>
          <w:szCs w:val="24"/>
          <w:lang w:eastAsia="ar-SA"/>
        </w:rPr>
        <w:t xml:space="preserve"> objętych umową.</w:t>
      </w:r>
    </w:p>
    <w:p w14:paraId="7038FBD0" w14:textId="77777777"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11)wykonania w 2 egz. dokumentacji powykonawczej, w formie papierowej i elektronicznej, </w:t>
      </w:r>
    </w:p>
    <w:p w14:paraId="7C19BD92" w14:textId="474ADE1F" w:rsidR="009A4AEE" w:rsidRPr="00920A21" w:rsidRDefault="009A4AEE" w:rsidP="009A4AEE">
      <w:pPr>
        <w:widowControl w:val="0"/>
        <w:suppressAutoHyphens/>
        <w:ind w:left="720"/>
        <w:rPr>
          <w:rFonts w:ascii="Calibri" w:eastAsia="Calibri" w:hAnsi="Calibri" w:cs="Calibri"/>
          <w:sz w:val="24"/>
          <w:szCs w:val="24"/>
          <w:lang w:eastAsia="ar-SA"/>
        </w:rPr>
      </w:pPr>
      <w:r w:rsidRPr="00920A21">
        <w:rPr>
          <w:rFonts w:ascii="Calibri" w:eastAsia="Calibri" w:hAnsi="Calibri" w:cs="Calibri"/>
          <w:sz w:val="24"/>
          <w:szCs w:val="24"/>
          <w:lang w:eastAsia="ar-SA"/>
        </w:rPr>
        <w:t xml:space="preserve">12)sporządzenia przed  podpisaniem  umowy szczegółowego harmonogramu rzeczowo- finansowego oraz terminowego uzgodnionego z Inspektorem nadzoru inwestorskiego . Harmonogram ten podlega zatwierdzeniu przez Zamawiającego. </w:t>
      </w:r>
      <w:r w:rsidRPr="00920A21">
        <w:rPr>
          <w:rFonts w:ascii="Calibri" w:eastAsia="Calibri" w:hAnsi="Calibri" w:cs="Calibri"/>
          <w:sz w:val="24"/>
          <w:szCs w:val="24"/>
          <w:lang w:eastAsia="ar-SA"/>
        </w:rPr>
        <w:br/>
        <w:t xml:space="preserve">13)Wobec Zamawiającego Wykonawca ponosi pełną odpowiedzialność za skutki wynikające z zastosowania technologii niezgodnej z: dokumentacją projektową przekazaną przez Zamawiającego i zawartymi w niej warunkami, </w:t>
      </w:r>
      <w:proofErr w:type="spellStart"/>
      <w:r w:rsidRPr="00920A21">
        <w:rPr>
          <w:rFonts w:ascii="Calibri" w:eastAsia="Calibri" w:hAnsi="Calibri" w:cs="Calibri"/>
          <w:sz w:val="24"/>
          <w:szCs w:val="24"/>
          <w:lang w:eastAsia="ar-SA"/>
        </w:rPr>
        <w:t>STWiORB</w:t>
      </w:r>
      <w:proofErr w:type="spellEnd"/>
      <w:r w:rsidRPr="00920A21">
        <w:rPr>
          <w:rFonts w:ascii="Calibri" w:eastAsia="Calibri" w:hAnsi="Calibri" w:cs="Calibri"/>
          <w:sz w:val="24"/>
          <w:szCs w:val="24"/>
          <w:lang w:eastAsia="ar-SA"/>
        </w:rPr>
        <w:t xml:space="preserve"> lub niewłaściwego prowadzenia robót czy też użycia niezaakceptowanych materiałów. </w:t>
      </w:r>
    </w:p>
    <w:p w14:paraId="6A504F7D" w14:textId="77777777" w:rsidR="00076C85" w:rsidRDefault="00076C85" w:rsidP="009A4AEE">
      <w:pPr>
        <w:widowControl w:val="0"/>
        <w:suppressAutoHyphens/>
        <w:spacing w:after="160" w:line="264" w:lineRule="auto"/>
        <w:jc w:val="center"/>
        <w:rPr>
          <w:rFonts w:ascii="Calibri" w:eastAsia="Courier New" w:hAnsi="Calibri" w:cs="Calibri"/>
          <w:b/>
          <w:sz w:val="22"/>
          <w:szCs w:val="22"/>
          <w:lang w:eastAsia="ar-SA"/>
        </w:rPr>
      </w:pPr>
    </w:p>
    <w:p w14:paraId="028A7A49" w14:textId="1E3820D5" w:rsidR="009A4AEE" w:rsidRPr="00076C85" w:rsidRDefault="009A4AEE" w:rsidP="009A4AEE">
      <w:pPr>
        <w:widowControl w:val="0"/>
        <w:suppressAutoHyphens/>
        <w:spacing w:after="160" w:line="264" w:lineRule="auto"/>
        <w:jc w:val="center"/>
        <w:rPr>
          <w:rFonts w:ascii="Calibri" w:eastAsia="Courier New" w:hAnsi="Calibri" w:cs="Calibri"/>
          <w:b/>
          <w:sz w:val="24"/>
          <w:szCs w:val="24"/>
          <w:lang w:eastAsia="ar-SA"/>
        </w:rPr>
      </w:pPr>
      <w:r w:rsidRPr="00076C85">
        <w:rPr>
          <w:rFonts w:ascii="Calibri" w:eastAsia="Courier New" w:hAnsi="Calibri" w:cs="Calibri"/>
          <w:b/>
          <w:sz w:val="24"/>
          <w:szCs w:val="24"/>
          <w:lang w:eastAsia="ar-SA"/>
        </w:rPr>
        <w:t>§ 8</w:t>
      </w:r>
    </w:p>
    <w:p w14:paraId="1581F9E5" w14:textId="77777777" w:rsidR="009A4AEE" w:rsidRPr="00076C85" w:rsidRDefault="009A4AEE" w:rsidP="009A4AEE">
      <w:pPr>
        <w:widowControl w:val="0"/>
        <w:suppressAutoHyphens/>
        <w:spacing w:after="160" w:line="264" w:lineRule="auto"/>
        <w:jc w:val="center"/>
        <w:rPr>
          <w:rFonts w:ascii="Calibri" w:eastAsia="Courier New" w:hAnsi="Calibri" w:cs="Calibri"/>
          <w:sz w:val="24"/>
          <w:szCs w:val="24"/>
          <w:u w:val="single"/>
          <w:lang w:eastAsia="ar-SA"/>
        </w:rPr>
      </w:pPr>
      <w:r w:rsidRPr="00076C85">
        <w:rPr>
          <w:rFonts w:ascii="Calibri" w:eastAsia="Courier New" w:hAnsi="Calibri" w:cs="Calibri"/>
          <w:b/>
          <w:sz w:val="24"/>
          <w:szCs w:val="24"/>
          <w:u w:val="single"/>
          <w:lang w:eastAsia="ar-SA"/>
        </w:rPr>
        <w:t>zabezpieczenie należytego wykonania umowy</w:t>
      </w:r>
    </w:p>
    <w:p w14:paraId="365C8296" w14:textId="77777777" w:rsidR="009A4AEE" w:rsidRPr="00076C85" w:rsidRDefault="009A4AEE" w:rsidP="009A4AEE">
      <w:pPr>
        <w:widowControl w:val="0"/>
        <w:suppressAutoHyphens/>
        <w:spacing w:before="120"/>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 xml:space="preserve">1.Na roboty będące przedmiotem niniejszej umowy, ustala się okres </w:t>
      </w:r>
      <w:r w:rsidRPr="00076C85">
        <w:rPr>
          <w:rFonts w:ascii="Calibri" w:eastAsia="Courier New" w:hAnsi="Calibri" w:cs="Calibri"/>
          <w:b/>
          <w:sz w:val="24"/>
          <w:szCs w:val="24"/>
          <w:lang w:eastAsia="ar-SA"/>
        </w:rPr>
        <w:t>gwarancji,</w:t>
      </w:r>
      <w:r w:rsidRPr="00076C85">
        <w:rPr>
          <w:rFonts w:ascii="Calibri" w:eastAsia="Courier New" w:hAnsi="Calibri" w:cs="Calibri"/>
          <w:sz w:val="24"/>
          <w:szCs w:val="24"/>
          <w:lang w:eastAsia="ar-SA"/>
        </w:rPr>
        <w:t xml:space="preserve"> który wynosi ……………….  od daty ostatecznego odbioru.</w:t>
      </w:r>
    </w:p>
    <w:p w14:paraId="160A8E69" w14:textId="26064C86" w:rsidR="009A4AEE" w:rsidRPr="00076C85" w:rsidRDefault="009A4AEE" w:rsidP="009A4AEE">
      <w:pPr>
        <w:widowControl w:val="0"/>
        <w:suppressAutoHyphens/>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2.W celu zapewnienia właściwej jakości robót, ustanawia się zabezpieczenie należytego wykonania umowy w wysokości 5 % ceny całkowitej</w:t>
      </w:r>
      <w:r w:rsidR="00F927B6" w:rsidRPr="00076C85">
        <w:rPr>
          <w:rFonts w:ascii="Calibri" w:eastAsia="Courier New" w:hAnsi="Calibri" w:cs="Calibri"/>
          <w:sz w:val="24"/>
          <w:szCs w:val="24"/>
          <w:lang w:eastAsia="ar-SA"/>
        </w:rPr>
        <w:t xml:space="preserve"> brutto </w:t>
      </w:r>
      <w:r w:rsidRPr="00076C85">
        <w:rPr>
          <w:rFonts w:ascii="Calibri" w:eastAsia="Courier New" w:hAnsi="Calibri" w:cs="Calibri"/>
          <w:sz w:val="24"/>
          <w:szCs w:val="24"/>
          <w:lang w:eastAsia="ar-SA"/>
        </w:rPr>
        <w:t xml:space="preserve"> podanej w ofercie, to jest </w:t>
      </w:r>
      <w:r w:rsidRPr="00076C85">
        <w:rPr>
          <w:rFonts w:ascii="Calibri" w:eastAsia="Courier New" w:hAnsi="Calibri" w:cs="Calibri"/>
          <w:b/>
          <w:sz w:val="24"/>
          <w:szCs w:val="24"/>
          <w:lang w:eastAsia="ar-SA"/>
        </w:rPr>
        <w:t>…………………….…….zł (słownie:………………………………………………………………………………………………………)</w:t>
      </w:r>
      <w:r w:rsidRPr="00076C85">
        <w:rPr>
          <w:rFonts w:ascii="Calibri" w:eastAsia="Courier New" w:hAnsi="Calibri" w:cs="Calibri"/>
          <w:sz w:val="24"/>
          <w:szCs w:val="24"/>
          <w:lang w:eastAsia="ar-SA"/>
        </w:rPr>
        <w:t xml:space="preserve"> wniesione w formie……………………………………………………………………………………………..</w:t>
      </w:r>
    </w:p>
    <w:p w14:paraId="2E06046C" w14:textId="77777777" w:rsidR="009A4AEE" w:rsidRPr="00076C85" w:rsidRDefault="009A4AEE" w:rsidP="009A4AEE">
      <w:pPr>
        <w:widowControl w:val="0"/>
        <w:suppressAutoHyphens/>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3.Zabezpieczenie należytego wykonania Umowy w wysokości 70% jego wartości będzie zwolnione lub zwrócone Wykonawcy w ciągu 30 dni od dnia wykonania zamówienia i uznania przez Zamawiającego za należycie wykonane.</w:t>
      </w:r>
    </w:p>
    <w:p w14:paraId="37E47881" w14:textId="77777777" w:rsidR="009A4AEE" w:rsidRPr="00076C85" w:rsidRDefault="009A4AEE" w:rsidP="009A4AEE">
      <w:pPr>
        <w:widowControl w:val="0"/>
        <w:suppressAutoHyphens/>
        <w:jc w:val="both"/>
        <w:rPr>
          <w:rFonts w:ascii="Calibri" w:eastAsia="Courier New" w:hAnsi="Calibri" w:cs="Calibri"/>
          <w:b/>
          <w:sz w:val="24"/>
          <w:szCs w:val="24"/>
          <w:lang w:eastAsia="ar-SA"/>
        </w:rPr>
      </w:pPr>
      <w:r w:rsidRPr="00076C85">
        <w:rPr>
          <w:rFonts w:ascii="Calibri" w:eastAsia="Courier New" w:hAnsi="Calibri" w:cs="Calibri"/>
          <w:sz w:val="24"/>
          <w:szCs w:val="24"/>
          <w:lang w:eastAsia="ar-SA"/>
        </w:rPr>
        <w:t xml:space="preserve">4.Pozostałe 30 % zabezpieczenia tj. </w:t>
      </w:r>
      <w:r w:rsidRPr="00076C85">
        <w:rPr>
          <w:rFonts w:ascii="Calibri" w:eastAsia="Courier New" w:hAnsi="Calibri" w:cs="Calibri"/>
          <w:b/>
          <w:sz w:val="24"/>
          <w:szCs w:val="24"/>
          <w:lang w:eastAsia="ar-SA"/>
        </w:rPr>
        <w:t xml:space="preserve">…………………………………………..…………. zł </w:t>
      </w:r>
      <w:r w:rsidRPr="00076C85">
        <w:rPr>
          <w:rFonts w:ascii="Calibri" w:eastAsia="Courier New" w:hAnsi="Calibri" w:cs="Calibri"/>
          <w:b/>
          <w:sz w:val="24"/>
          <w:szCs w:val="24"/>
          <w:lang w:eastAsia="ar-SA"/>
        </w:rPr>
        <w:br/>
        <w:t>(słownie: ……………………………………………………………………………………………..….)</w:t>
      </w:r>
      <w:r w:rsidRPr="00076C85">
        <w:rPr>
          <w:rFonts w:ascii="Calibri" w:eastAsia="Courier New" w:hAnsi="Calibri" w:cs="Calibri"/>
          <w:sz w:val="24"/>
          <w:szCs w:val="24"/>
          <w:lang w:eastAsia="ar-SA"/>
        </w:rPr>
        <w:t xml:space="preserve"> będzie zwrócone nie później niż w 15 dniu po upływie okresu </w:t>
      </w:r>
      <w:r w:rsidRPr="00076C85">
        <w:rPr>
          <w:rFonts w:ascii="Calibri" w:eastAsia="Courier New" w:hAnsi="Calibri" w:cs="Calibri"/>
          <w:b/>
          <w:sz w:val="24"/>
          <w:szCs w:val="24"/>
          <w:lang w:eastAsia="ar-SA"/>
        </w:rPr>
        <w:t xml:space="preserve">rękojmi </w:t>
      </w:r>
      <w:r w:rsidRPr="00076C85">
        <w:rPr>
          <w:rFonts w:ascii="Calibri" w:eastAsia="Courier New" w:hAnsi="Calibri" w:cs="Calibri"/>
          <w:sz w:val="24"/>
          <w:szCs w:val="24"/>
          <w:lang w:eastAsia="ar-SA"/>
        </w:rPr>
        <w:t>za wady.</w:t>
      </w:r>
    </w:p>
    <w:p w14:paraId="52EFBB76" w14:textId="77777777" w:rsidR="009A4AEE" w:rsidRPr="00A53DF8" w:rsidRDefault="009A4AEE" w:rsidP="009A4AEE">
      <w:pPr>
        <w:widowControl w:val="0"/>
        <w:suppressAutoHyphens/>
        <w:spacing w:after="160" w:line="264" w:lineRule="auto"/>
        <w:jc w:val="center"/>
        <w:rPr>
          <w:rFonts w:ascii="Calibri" w:eastAsia="Courier New" w:hAnsi="Calibri" w:cs="Calibri"/>
          <w:b/>
          <w:sz w:val="22"/>
          <w:szCs w:val="22"/>
          <w:lang w:eastAsia="ar-SA"/>
        </w:rPr>
      </w:pPr>
    </w:p>
    <w:p w14:paraId="51F78C76" w14:textId="5AB2698D" w:rsidR="009A4AEE" w:rsidRPr="00076C85" w:rsidRDefault="009A4AEE" w:rsidP="009A4AEE">
      <w:pPr>
        <w:widowControl w:val="0"/>
        <w:suppressAutoHyphens/>
        <w:spacing w:after="160" w:line="264" w:lineRule="auto"/>
        <w:jc w:val="center"/>
        <w:rPr>
          <w:rFonts w:ascii="Calibri" w:eastAsia="Lucida Sans Unicode" w:hAnsi="Calibri" w:cs="Calibri"/>
          <w:sz w:val="24"/>
          <w:szCs w:val="24"/>
          <w:lang w:eastAsia="ar-SA"/>
        </w:rPr>
      </w:pPr>
      <w:r w:rsidRPr="00076C85">
        <w:rPr>
          <w:rFonts w:ascii="Calibri" w:eastAsia="Courier New" w:hAnsi="Calibri" w:cs="Calibri"/>
          <w:b/>
          <w:sz w:val="24"/>
          <w:szCs w:val="24"/>
          <w:lang w:eastAsia="ar-SA"/>
        </w:rPr>
        <w:t>§ 9</w:t>
      </w:r>
    </w:p>
    <w:p w14:paraId="20D4689B" w14:textId="77777777" w:rsidR="009A4AEE" w:rsidRPr="00076C85" w:rsidRDefault="009A4AEE" w:rsidP="009A4AEE">
      <w:pPr>
        <w:widowControl w:val="0"/>
        <w:suppressAutoHyphens/>
        <w:spacing w:line="264" w:lineRule="auto"/>
        <w:jc w:val="center"/>
        <w:rPr>
          <w:rFonts w:ascii="Calibri" w:hAnsi="Calibri" w:cs="Calibri"/>
          <w:b/>
          <w:sz w:val="24"/>
          <w:szCs w:val="24"/>
          <w:lang w:eastAsia="ar-SA"/>
        </w:rPr>
      </w:pPr>
      <w:r w:rsidRPr="00076C85">
        <w:rPr>
          <w:rFonts w:ascii="Calibri" w:hAnsi="Calibri" w:cs="Calibri"/>
          <w:b/>
          <w:sz w:val="24"/>
          <w:szCs w:val="24"/>
          <w:lang w:eastAsia="ar-SA"/>
        </w:rPr>
        <w:t>Przedstawiciele stron na budowie</w:t>
      </w:r>
    </w:p>
    <w:p w14:paraId="0FBDBEB4" w14:textId="77777777" w:rsidR="009A4AEE" w:rsidRPr="00076C85" w:rsidRDefault="009A4AEE" w:rsidP="009A4AEE">
      <w:pPr>
        <w:widowControl w:val="0"/>
        <w:suppressAutoHyphens/>
        <w:spacing w:line="264" w:lineRule="auto"/>
        <w:jc w:val="center"/>
        <w:rPr>
          <w:rFonts w:ascii="Calibri" w:hAnsi="Calibri" w:cs="Calibri"/>
          <w:b/>
          <w:sz w:val="24"/>
          <w:szCs w:val="24"/>
          <w:lang w:eastAsia="ar-SA"/>
        </w:rPr>
      </w:pPr>
    </w:p>
    <w:p w14:paraId="7D49C24C" w14:textId="77777777" w:rsidR="009A4AEE" w:rsidRPr="00076C85" w:rsidRDefault="009A4AEE" w:rsidP="009A4AEE">
      <w:pPr>
        <w:widowControl w:val="0"/>
        <w:numPr>
          <w:ilvl w:val="0"/>
          <w:numId w:val="10"/>
        </w:numPr>
        <w:suppressAutoHyphens/>
        <w:ind w:left="426" w:hanging="426"/>
        <w:jc w:val="both"/>
        <w:rPr>
          <w:rFonts w:ascii="Calibri" w:hAnsi="Calibri" w:cs="Calibri"/>
          <w:sz w:val="24"/>
          <w:szCs w:val="24"/>
          <w:lang w:eastAsia="ar-SA"/>
        </w:rPr>
      </w:pPr>
      <w:r w:rsidRPr="00076C85">
        <w:rPr>
          <w:rFonts w:ascii="Calibri" w:hAnsi="Calibri" w:cs="Calibri"/>
          <w:sz w:val="24"/>
          <w:szCs w:val="24"/>
          <w:lang w:eastAsia="ar-SA"/>
        </w:rPr>
        <w:t>Nadzór na budowie z ramienia Zamawiającego będzie sprawował:</w:t>
      </w:r>
    </w:p>
    <w:p w14:paraId="11AFE5AF" w14:textId="77777777" w:rsidR="009A4AEE" w:rsidRPr="00076C85" w:rsidRDefault="009A4AEE" w:rsidP="009A4AEE">
      <w:pPr>
        <w:widowControl w:val="0"/>
        <w:suppressAutoHyphens/>
        <w:jc w:val="both"/>
        <w:rPr>
          <w:rFonts w:ascii="Calibri" w:eastAsia="Courier New" w:hAnsi="Calibri" w:cs="Calibri"/>
          <w:b/>
          <w:color w:val="FF0000"/>
          <w:sz w:val="24"/>
          <w:szCs w:val="24"/>
          <w:lang w:eastAsia="ar-SA"/>
        </w:rPr>
      </w:pPr>
      <w:r w:rsidRPr="00076C85">
        <w:rPr>
          <w:rFonts w:ascii="Calibri" w:hAnsi="Calibri" w:cs="Calibri"/>
          <w:sz w:val="24"/>
          <w:szCs w:val="24"/>
          <w:lang w:eastAsia="ar-SA"/>
        </w:rPr>
        <w:t xml:space="preserve">- Inspektor Nadzoru inwestorskiego w osobie ................................. posiadający uprawnienia budowlane nr .............................. z dnia .................................  </w:t>
      </w:r>
    </w:p>
    <w:p w14:paraId="240B18A8" w14:textId="77777777" w:rsidR="009A4AEE" w:rsidRPr="00076C85" w:rsidRDefault="009A4AEE" w:rsidP="009A4AEE">
      <w:pPr>
        <w:widowControl w:val="0"/>
        <w:suppressAutoHyphens/>
        <w:jc w:val="both"/>
        <w:rPr>
          <w:rFonts w:ascii="Calibri" w:eastAsia="Courier New" w:hAnsi="Calibri" w:cs="Calibri"/>
          <w:b/>
          <w:sz w:val="24"/>
          <w:szCs w:val="24"/>
          <w:lang w:eastAsia="ar-SA"/>
        </w:rPr>
      </w:pPr>
      <w:r w:rsidRPr="00076C85">
        <w:rPr>
          <w:rFonts w:ascii="Calibri" w:hAnsi="Calibri" w:cs="Calibri"/>
          <w:sz w:val="24"/>
          <w:szCs w:val="24"/>
          <w:lang w:eastAsia="ar-SA"/>
        </w:rPr>
        <w:t xml:space="preserve">2. Wykonawca ustanawia Kierownika budowy ……………………………posiadającego uprawnienia budowlane nr  </w:t>
      </w:r>
    </w:p>
    <w:p w14:paraId="58BDB3B4" w14:textId="77777777" w:rsidR="009A4AEE" w:rsidRPr="00076C85" w:rsidRDefault="009A4AEE" w:rsidP="009A4AEE">
      <w:pPr>
        <w:widowControl w:val="0"/>
        <w:suppressAutoHyphens/>
        <w:spacing w:after="160" w:line="264" w:lineRule="auto"/>
        <w:jc w:val="center"/>
        <w:rPr>
          <w:rFonts w:ascii="Calibri" w:eastAsia="Courier New" w:hAnsi="Calibri" w:cs="Calibri"/>
          <w:b/>
          <w:color w:val="FF0000"/>
          <w:sz w:val="24"/>
          <w:szCs w:val="24"/>
          <w:lang w:eastAsia="ar-SA"/>
        </w:rPr>
      </w:pPr>
    </w:p>
    <w:p w14:paraId="00A3F5F5" w14:textId="77777777" w:rsidR="009A4AEE" w:rsidRPr="00076C85" w:rsidRDefault="009A4AEE" w:rsidP="009A4AEE">
      <w:pPr>
        <w:widowControl w:val="0"/>
        <w:suppressAutoHyphens/>
        <w:spacing w:line="264" w:lineRule="auto"/>
        <w:jc w:val="center"/>
        <w:rPr>
          <w:rFonts w:ascii="Calibri" w:eastAsia="Courier New" w:hAnsi="Calibri" w:cs="Calibri"/>
          <w:b/>
          <w:sz w:val="24"/>
          <w:szCs w:val="24"/>
          <w:lang w:eastAsia="ar-SA"/>
        </w:rPr>
      </w:pPr>
      <w:r w:rsidRPr="00076C85">
        <w:rPr>
          <w:rFonts w:ascii="Calibri" w:eastAsia="Courier New" w:hAnsi="Calibri" w:cs="Calibri"/>
          <w:b/>
          <w:sz w:val="24"/>
          <w:szCs w:val="24"/>
          <w:lang w:eastAsia="ar-SA"/>
        </w:rPr>
        <w:lastRenderedPageBreak/>
        <w:t>§ 10</w:t>
      </w:r>
    </w:p>
    <w:p w14:paraId="2D1F6B42" w14:textId="77777777" w:rsidR="009A4AEE" w:rsidRPr="00A53DF8" w:rsidRDefault="009A4AEE" w:rsidP="009A4AEE">
      <w:pPr>
        <w:widowControl w:val="0"/>
        <w:suppressAutoHyphens/>
        <w:spacing w:line="264" w:lineRule="auto"/>
        <w:jc w:val="center"/>
        <w:rPr>
          <w:rFonts w:ascii="Calibri" w:eastAsia="Courier New" w:hAnsi="Calibri" w:cs="Calibri"/>
          <w:sz w:val="22"/>
          <w:szCs w:val="22"/>
          <w:u w:val="single"/>
          <w:lang w:eastAsia="ar-SA"/>
        </w:rPr>
      </w:pPr>
      <w:r w:rsidRPr="00A53DF8">
        <w:rPr>
          <w:rFonts w:ascii="Calibri" w:eastAsia="Courier New" w:hAnsi="Calibri" w:cs="Calibri"/>
          <w:b/>
          <w:sz w:val="22"/>
          <w:szCs w:val="22"/>
          <w:u w:val="single"/>
          <w:lang w:eastAsia="ar-SA"/>
        </w:rPr>
        <w:t>Odbiory</w:t>
      </w:r>
    </w:p>
    <w:p w14:paraId="29627FBF" w14:textId="77777777" w:rsidR="009A4AEE" w:rsidRPr="00076C85" w:rsidRDefault="009A4AEE" w:rsidP="009A4AEE">
      <w:pPr>
        <w:widowControl w:val="0"/>
        <w:numPr>
          <w:ilvl w:val="0"/>
          <w:numId w:val="13"/>
        </w:numPr>
        <w:suppressAutoHyphens/>
        <w:spacing w:before="120" w:line="276" w:lineRule="auto"/>
        <w:ind w:left="426" w:hanging="426"/>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 xml:space="preserve">Strony ustalają, że będą stosowane następujące rodzaje odbiorów : </w:t>
      </w:r>
    </w:p>
    <w:p w14:paraId="42CB8D47" w14:textId="77777777" w:rsidR="009A4AEE" w:rsidRPr="00076C85" w:rsidRDefault="009A4AEE" w:rsidP="009A4AEE">
      <w:pPr>
        <w:widowControl w:val="0"/>
        <w:numPr>
          <w:ilvl w:val="0"/>
          <w:numId w:val="14"/>
        </w:numPr>
        <w:suppressAutoHyphens/>
        <w:spacing w:before="120" w:line="276" w:lineRule="auto"/>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odbiór robót zanikających i ulegających zakryciu.</w:t>
      </w:r>
    </w:p>
    <w:p w14:paraId="15F7B88C" w14:textId="77777777" w:rsidR="009A4AEE" w:rsidRPr="00076C85" w:rsidRDefault="009A4AEE" w:rsidP="009A4AEE">
      <w:pPr>
        <w:widowControl w:val="0"/>
        <w:numPr>
          <w:ilvl w:val="0"/>
          <w:numId w:val="14"/>
        </w:numPr>
        <w:suppressAutoHyphens/>
        <w:spacing w:before="120" w:line="276" w:lineRule="auto"/>
        <w:contextualSpacing/>
        <w:jc w:val="both"/>
        <w:rPr>
          <w:rFonts w:ascii="Calibri" w:eastAsia="Courier New" w:hAnsi="Calibri" w:cs="Calibri"/>
          <w:sz w:val="24"/>
          <w:szCs w:val="24"/>
          <w:lang w:val="x-none" w:eastAsia="x-none"/>
        </w:rPr>
      </w:pPr>
      <w:proofErr w:type="spellStart"/>
      <w:r w:rsidRPr="00076C85">
        <w:rPr>
          <w:rFonts w:ascii="Calibri" w:eastAsia="Courier New" w:hAnsi="Calibri" w:cs="Calibri"/>
          <w:sz w:val="24"/>
          <w:szCs w:val="24"/>
          <w:lang w:val="x-none" w:eastAsia="x-none"/>
        </w:rPr>
        <w:t>odbi</w:t>
      </w:r>
      <w:r w:rsidRPr="00076C85">
        <w:rPr>
          <w:rFonts w:ascii="Calibri" w:eastAsia="Courier New" w:hAnsi="Calibri" w:cs="Calibri"/>
          <w:sz w:val="24"/>
          <w:szCs w:val="24"/>
          <w:lang w:eastAsia="x-none"/>
        </w:rPr>
        <w:t>o</w:t>
      </w:r>
      <w:r w:rsidRPr="00076C85">
        <w:rPr>
          <w:rFonts w:ascii="Calibri" w:eastAsia="Courier New" w:hAnsi="Calibri" w:cs="Calibri"/>
          <w:sz w:val="24"/>
          <w:szCs w:val="24"/>
          <w:lang w:val="x-none" w:eastAsia="x-none"/>
        </w:rPr>
        <w:t>r</w:t>
      </w:r>
      <w:r w:rsidRPr="00076C85">
        <w:rPr>
          <w:rFonts w:ascii="Calibri" w:eastAsia="Courier New" w:hAnsi="Calibri" w:cs="Calibri"/>
          <w:sz w:val="24"/>
          <w:szCs w:val="24"/>
          <w:lang w:eastAsia="x-none"/>
        </w:rPr>
        <w:t>y</w:t>
      </w:r>
      <w:proofErr w:type="spellEnd"/>
      <w:r w:rsidRPr="00076C85">
        <w:rPr>
          <w:rFonts w:ascii="Calibri" w:eastAsia="Courier New" w:hAnsi="Calibri" w:cs="Calibri"/>
          <w:sz w:val="24"/>
          <w:szCs w:val="24"/>
          <w:lang w:val="x-none" w:eastAsia="x-none"/>
        </w:rPr>
        <w:t xml:space="preserve"> częściow</w:t>
      </w:r>
      <w:r w:rsidRPr="00076C85">
        <w:rPr>
          <w:rFonts w:ascii="Calibri" w:eastAsia="Courier New" w:hAnsi="Calibri" w:cs="Calibri"/>
          <w:sz w:val="24"/>
          <w:szCs w:val="24"/>
          <w:lang w:eastAsia="x-none"/>
        </w:rPr>
        <w:t>e</w:t>
      </w:r>
      <w:r w:rsidRPr="00076C85">
        <w:rPr>
          <w:rFonts w:ascii="Calibri" w:eastAsia="Courier New" w:hAnsi="Calibri" w:cs="Calibri"/>
          <w:sz w:val="24"/>
          <w:szCs w:val="24"/>
          <w:lang w:val="x-none" w:eastAsia="x-none"/>
        </w:rPr>
        <w:t xml:space="preserve"> robót,</w:t>
      </w:r>
      <w:r w:rsidRPr="00076C85">
        <w:rPr>
          <w:rFonts w:ascii="Calibri" w:eastAsia="Courier New" w:hAnsi="Calibri" w:cs="Calibri"/>
          <w:color w:val="C00000"/>
          <w:sz w:val="24"/>
          <w:szCs w:val="24"/>
          <w:lang w:val="x-none" w:eastAsia="x-none"/>
        </w:rPr>
        <w:t xml:space="preserve"> </w:t>
      </w:r>
    </w:p>
    <w:p w14:paraId="5B6F8343" w14:textId="77777777" w:rsidR="009A4AEE" w:rsidRPr="00076C85" w:rsidRDefault="009A4AEE" w:rsidP="009A4AEE">
      <w:pPr>
        <w:widowControl w:val="0"/>
        <w:numPr>
          <w:ilvl w:val="0"/>
          <w:numId w:val="14"/>
        </w:numPr>
        <w:suppressAutoHyphens/>
        <w:spacing w:before="120" w:line="276" w:lineRule="auto"/>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odbiór końcowy robót.</w:t>
      </w:r>
    </w:p>
    <w:p w14:paraId="600B8837" w14:textId="77777777" w:rsidR="009A4AEE" w:rsidRPr="00076C85" w:rsidRDefault="009A4AEE" w:rsidP="009A4AEE">
      <w:pPr>
        <w:widowControl w:val="0"/>
        <w:numPr>
          <w:ilvl w:val="0"/>
          <w:numId w:val="13"/>
        </w:numPr>
        <w:suppressAutoHyphens/>
        <w:spacing w:before="120" w:line="276" w:lineRule="auto"/>
        <w:ind w:left="426" w:hanging="426"/>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 xml:space="preserve">Odbioru robót zanikających oraz robót ulegających zakryciu dokona Inspektor nadzoru inwestorskiego w terminie 3 dni od dnia zgłoszenia odbioru przez Wykonawcę wpisem do Dziennika budowy. Potwierdzenie wpisu przez Inspektora nadzoru inwestorskiego w terminie 3 dni od daty dokonania wpisu oznaczać będzie gotowość do odbioru w dacie dokonania potwierdzenia. W przypadku niezgłoszenia do odbioru tych robót wykonawca na żądanie Inspektora nadzoru inwestorskiego będzie zobowiązany na własny koszt do ich odkrycia i doprowadzenia do wymaganego stanu.  </w:t>
      </w:r>
    </w:p>
    <w:p w14:paraId="35758EE2" w14:textId="77777777" w:rsidR="009A4AEE" w:rsidRPr="00076C85" w:rsidRDefault="009A4AEE" w:rsidP="009A4AEE">
      <w:pPr>
        <w:widowControl w:val="0"/>
        <w:numPr>
          <w:ilvl w:val="0"/>
          <w:numId w:val="13"/>
        </w:numPr>
        <w:suppressAutoHyphens/>
        <w:spacing w:before="120" w:line="276" w:lineRule="auto"/>
        <w:ind w:left="426" w:hanging="426"/>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 xml:space="preserve">Odbiór końcowy ma na celu przekazanie Zamawiającemu zrealizowanego przedmiotu umowy </w:t>
      </w:r>
      <w:r w:rsidRPr="00076C85">
        <w:rPr>
          <w:rFonts w:ascii="Calibri" w:eastAsia="Courier New" w:hAnsi="Calibri" w:cs="Calibri"/>
          <w:sz w:val="24"/>
          <w:szCs w:val="24"/>
          <w:lang w:val="x-none" w:eastAsia="x-none"/>
        </w:rPr>
        <w:br/>
        <w:t xml:space="preserve">po sprawdzeniu jego należytego wykonania i przeprowadzeniu przewidzianych przepisami prawa badań, prób technicznych i innych, niezbędnych do uzyskania pozwolenia na użytkowanie. </w:t>
      </w:r>
    </w:p>
    <w:p w14:paraId="79F732F7" w14:textId="2498FB52" w:rsidR="009A4AEE" w:rsidRPr="00076C85" w:rsidRDefault="009A4AEE" w:rsidP="009A4AEE">
      <w:pPr>
        <w:widowControl w:val="0"/>
        <w:numPr>
          <w:ilvl w:val="0"/>
          <w:numId w:val="13"/>
        </w:numPr>
        <w:suppressAutoHyphens/>
        <w:spacing w:before="120" w:line="276" w:lineRule="auto"/>
        <w:ind w:left="426" w:hanging="426"/>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 xml:space="preserve">Gotowość do odbioru częściowego Wykonawca zgłosi Zamawiającemu w formie pisemnej </w:t>
      </w:r>
    </w:p>
    <w:p w14:paraId="1B6B16C8" w14:textId="77777777" w:rsidR="009A4AEE" w:rsidRPr="00076C85" w:rsidRDefault="009A4AEE" w:rsidP="009A4AEE">
      <w:pPr>
        <w:widowControl w:val="0"/>
        <w:numPr>
          <w:ilvl w:val="0"/>
          <w:numId w:val="13"/>
        </w:numPr>
        <w:tabs>
          <w:tab w:val="left" w:pos="426"/>
        </w:tabs>
        <w:suppressAutoHyphens/>
        <w:spacing w:line="276" w:lineRule="auto"/>
        <w:ind w:left="425" w:hanging="425"/>
        <w:contextualSpacing/>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Zamawiający zobowiązuje się przystąpić do odbioru częściowego wykonanych robót w ciągu 10 dni roboczych od daty zgłoszenia robót przez Wykonawcę.</w:t>
      </w:r>
    </w:p>
    <w:p w14:paraId="7655C39B" w14:textId="77777777" w:rsidR="009A4AEE" w:rsidRPr="00076C85" w:rsidRDefault="009A4AEE" w:rsidP="009A4AEE">
      <w:pPr>
        <w:widowControl w:val="0"/>
        <w:numPr>
          <w:ilvl w:val="0"/>
          <w:numId w:val="13"/>
        </w:numPr>
        <w:suppressAutoHyphens/>
        <w:spacing w:line="276" w:lineRule="auto"/>
        <w:ind w:left="425" w:hanging="425"/>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Wykonawca razem ze zgłoszeniem robót do obioru częściowego przedkłada Zamawiającemu zestawienie kosztów jednostkowych  wykonanych prac.</w:t>
      </w:r>
    </w:p>
    <w:p w14:paraId="533E000D" w14:textId="77777777" w:rsidR="009A4AEE" w:rsidRPr="00076C85" w:rsidRDefault="009A4AEE" w:rsidP="009A4AEE">
      <w:pPr>
        <w:widowControl w:val="0"/>
        <w:numPr>
          <w:ilvl w:val="0"/>
          <w:numId w:val="13"/>
        </w:numPr>
        <w:suppressAutoHyphens/>
        <w:spacing w:line="276" w:lineRule="auto"/>
        <w:ind w:left="425" w:hanging="425"/>
        <w:contextualSpacing/>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Zamawiający sporządza protokół odbioru częściowego robót. Protokół podpisują strony Umowy bądź osoby upoważnione do dokonania odbioru w ich imieniu, na podstawie przedłożonego pełnomocnictwa, będącego załącznikiem do protokołu.</w:t>
      </w:r>
    </w:p>
    <w:p w14:paraId="0C94DE8C" w14:textId="77777777" w:rsidR="009A4AEE" w:rsidRPr="00076C85" w:rsidRDefault="009A4AEE" w:rsidP="009A4AEE">
      <w:pPr>
        <w:widowControl w:val="0"/>
        <w:numPr>
          <w:ilvl w:val="0"/>
          <w:numId w:val="13"/>
        </w:numPr>
        <w:suppressAutoHyphens/>
        <w:spacing w:line="276" w:lineRule="auto"/>
        <w:ind w:left="425" w:hanging="425"/>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Gotowość do odbioru końcowego Wykonawca zgłosi Zamawiającemu w formie pisemnej. Gotowość do odbioru końcowego przedmiotu umowy winna być zgłoszona również wpisem do Dziennika budowy przez Kierownika budowy.</w:t>
      </w:r>
    </w:p>
    <w:p w14:paraId="462A62F2" w14:textId="77777777" w:rsidR="009A4AEE" w:rsidRPr="00076C85" w:rsidRDefault="009A4AEE" w:rsidP="009A4AEE">
      <w:pPr>
        <w:widowControl w:val="0"/>
        <w:numPr>
          <w:ilvl w:val="0"/>
          <w:numId w:val="13"/>
        </w:numPr>
        <w:tabs>
          <w:tab w:val="left" w:pos="426"/>
        </w:tabs>
        <w:suppressAutoHyphens/>
        <w:spacing w:line="276" w:lineRule="auto"/>
        <w:ind w:left="426" w:hanging="426"/>
        <w:contextualSpacing/>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Wykonawca razem ze zgłoszeniem zakończenia robót, o którym mowa w ust. 8, przedkłada Zamawiającemu komplet dokumentacji odbioru w celu jej sprawdzenia</w:t>
      </w:r>
      <w:r w:rsidRPr="00076C85">
        <w:rPr>
          <w:rFonts w:ascii="Calibri" w:eastAsia="Courier New" w:hAnsi="Calibri" w:cs="Calibri"/>
          <w:color w:val="FF0000"/>
          <w:sz w:val="24"/>
          <w:szCs w:val="24"/>
          <w:lang w:eastAsia="ar-SA"/>
        </w:rPr>
        <w:t xml:space="preserve"> </w:t>
      </w:r>
      <w:r w:rsidRPr="00076C85">
        <w:rPr>
          <w:rFonts w:ascii="Calibri" w:eastAsia="Courier New" w:hAnsi="Calibri" w:cs="Calibri"/>
          <w:sz w:val="24"/>
          <w:szCs w:val="24"/>
          <w:lang w:eastAsia="ar-SA"/>
        </w:rPr>
        <w:t>(</w:t>
      </w:r>
      <w:r w:rsidRPr="00076C85">
        <w:rPr>
          <w:rFonts w:ascii="Calibri" w:hAnsi="Calibri" w:cs="Calibri"/>
          <w:sz w:val="24"/>
          <w:szCs w:val="24"/>
        </w:rPr>
        <w:t xml:space="preserve">tj. protokoły badań i sprawdzeń, aprobaty techniczne, atesty, deklaracje zgodności, inwentaryzację geodezyjną powykonawczą, oświadczenie kierownika budowy/robót, </w:t>
      </w:r>
      <w:r w:rsidRPr="00076C85">
        <w:rPr>
          <w:rFonts w:ascii="Calibri" w:eastAsia="Courier New" w:hAnsi="Calibri" w:cs="Calibri"/>
          <w:sz w:val="24"/>
          <w:szCs w:val="24"/>
          <w:lang w:eastAsia="ar-SA"/>
        </w:rPr>
        <w:t>dziennik budowy).</w:t>
      </w:r>
    </w:p>
    <w:p w14:paraId="6322BFB2" w14:textId="77777777" w:rsidR="009A4AEE" w:rsidRPr="00076C85" w:rsidRDefault="009A4AEE" w:rsidP="009A4AEE">
      <w:pPr>
        <w:widowControl w:val="0"/>
        <w:numPr>
          <w:ilvl w:val="0"/>
          <w:numId w:val="13"/>
        </w:numPr>
        <w:tabs>
          <w:tab w:val="left" w:pos="426"/>
        </w:tabs>
        <w:suppressAutoHyphens/>
        <w:spacing w:line="276" w:lineRule="auto"/>
        <w:ind w:left="426" w:hanging="426"/>
        <w:contextualSpacing/>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Zamawiający zobowiązuje się przystąpić do odbioru końcowego wykonanych robót w ciągu 10 dni roboczych od daty zgłoszenia zakończenia robót przez Wykonawcę.</w:t>
      </w:r>
    </w:p>
    <w:p w14:paraId="4720EB14" w14:textId="77777777" w:rsidR="009A4AEE" w:rsidRPr="00076C85" w:rsidRDefault="009A4AEE" w:rsidP="009A4AEE">
      <w:pPr>
        <w:widowControl w:val="0"/>
        <w:numPr>
          <w:ilvl w:val="0"/>
          <w:numId w:val="13"/>
        </w:numPr>
        <w:suppressAutoHyphens/>
        <w:spacing w:line="276" w:lineRule="auto"/>
        <w:ind w:left="426" w:hanging="426"/>
        <w:contextualSpacing/>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Zamawiający sporządza protokół odbioru końcowego. Protokół podpisują strony Umowy bądź osoby upoważnione do dokonania odbioru w ich imieniu, na podstawie przedłożonego pełnomocnictwa będącego załącznikiem do protokołu.</w:t>
      </w:r>
    </w:p>
    <w:p w14:paraId="54E728D1" w14:textId="77777777" w:rsidR="009A4AEE" w:rsidRPr="00076C85" w:rsidRDefault="009A4AEE" w:rsidP="009A4AEE">
      <w:pPr>
        <w:widowControl w:val="0"/>
        <w:numPr>
          <w:ilvl w:val="0"/>
          <w:numId w:val="13"/>
        </w:numPr>
        <w:tabs>
          <w:tab w:val="left" w:pos="426"/>
        </w:tabs>
        <w:suppressAutoHyphens/>
        <w:spacing w:line="276" w:lineRule="auto"/>
        <w:ind w:left="426" w:hanging="426"/>
        <w:contextualSpacing/>
        <w:jc w:val="both"/>
        <w:rPr>
          <w:rFonts w:ascii="Calibri" w:eastAsia="Courier New" w:hAnsi="Calibri" w:cs="Calibri"/>
          <w:sz w:val="24"/>
          <w:szCs w:val="24"/>
          <w:lang w:eastAsia="ar-SA"/>
        </w:rPr>
      </w:pPr>
      <w:r w:rsidRPr="00076C85">
        <w:rPr>
          <w:rFonts w:ascii="Calibri" w:eastAsia="Courier New" w:hAnsi="Calibri" w:cs="Calibri"/>
          <w:sz w:val="24"/>
          <w:szCs w:val="24"/>
          <w:lang w:eastAsia="ar-SA"/>
        </w:rPr>
        <w:t xml:space="preserve">Koszty usuwania wad ponosi Wykonawca, a okres ich usuwania nie przedłuża umownego terminu zakończenia robót.  </w:t>
      </w:r>
    </w:p>
    <w:p w14:paraId="36D42761" w14:textId="77777777" w:rsidR="009A4AEE" w:rsidRPr="00A53DF8" w:rsidRDefault="009A4AEE" w:rsidP="009A4AEE">
      <w:pPr>
        <w:widowControl w:val="0"/>
        <w:suppressAutoHyphens/>
        <w:spacing w:line="264" w:lineRule="auto"/>
        <w:jc w:val="center"/>
        <w:rPr>
          <w:rFonts w:ascii="Calibri" w:eastAsia="Courier New" w:hAnsi="Calibri" w:cs="Calibri"/>
          <w:b/>
          <w:sz w:val="22"/>
          <w:szCs w:val="22"/>
          <w:lang w:eastAsia="ar-SA"/>
        </w:rPr>
      </w:pPr>
    </w:p>
    <w:p w14:paraId="03F782C4" w14:textId="77777777" w:rsidR="009A4AEE" w:rsidRPr="00076C85" w:rsidRDefault="009A4AEE" w:rsidP="009A4AEE">
      <w:pPr>
        <w:widowControl w:val="0"/>
        <w:suppressAutoHyphens/>
        <w:spacing w:line="264" w:lineRule="auto"/>
        <w:jc w:val="center"/>
        <w:rPr>
          <w:rFonts w:ascii="Calibri" w:eastAsia="Courier New" w:hAnsi="Calibri" w:cs="Calibri"/>
          <w:b/>
          <w:sz w:val="24"/>
          <w:szCs w:val="24"/>
          <w:lang w:eastAsia="ar-SA"/>
        </w:rPr>
      </w:pPr>
      <w:r w:rsidRPr="00076C85">
        <w:rPr>
          <w:rFonts w:ascii="Calibri" w:eastAsia="Courier New" w:hAnsi="Calibri" w:cs="Calibri"/>
          <w:b/>
          <w:sz w:val="24"/>
          <w:szCs w:val="24"/>
          <w:lang w:eastAsia="ar-SA"/>
        </w:rPr>
        <w:t>§ 11</w:t>
      </w:r>
    </w:p>
    <w:p w14:paraId="49605A77" w14:textId="77777777" w:rsidR="009A4AEE" w:rsidRPr="00076C85" w:rsidRDefault="009A4AEE" w:rsidP="009A4AEE">
      <w:pPr>
        <w:widowControl w:val="0"/>
        <w:suppressAutoHyphens/>
        <w:spacing w:line="264" w:lineRule="auto"/>
        <w:jc w:val="center"/>
        <w:rPr>
          <w:rFonts w:ascii="Calibri" w:eastAsia="Courier New" w:hAnsi="Calibri" w:cs="Calibri"/>
          <w:b/>
          <w:sz w:val="24"/>
          <w:szCs w:val="24"/>
          <w:u w:val="single"/>
          <w:lang w:eastAsia="ar-SA"/>
        </w:rPr>
      </w:pPr>
      <w:r w:rsidRPr="00076C85">
        <w:rPr>
          <w:rFonts w:ascii="Calibri" w:eastAsia="Courier New" w:hAnsi="Calibri" w:cs="Calibri"/>
          <w:b/>
          <w:sz w:val="24"/>
          <w:szCs w:val="24"/>
          <w:u w:val="single"/>
          <w:lang w:eastAsia="ar-SA"/>
        </w:rPr>
        <w:t>Gwarancja i rękojmia oraz usuwanie wad i usterek</w:t>
      </w:r>
    </w:p>
    <w:p w14:paraId="107B6917" w14:textId="77777777" w:rsidR="009A4AEE" w:rsidRPr="00076C85" w:rsidRDefault="009A4AEE" w:rsidP="009A4AEE">
      <w:pPr>
        <w:widowControl w:val="0"/>
        <w:numPr>
          <w:ilvl w:val="0"/>
          <w:numId w:val="15"/>
        </w:numPr>
        <w:suppressAutoHyphens/>
        <w:spacing w:line="276" w:lineRule="auto"/>
        <w:ind w:left="284" w:hanging="284"/>
        <w:contextualSpacing/>
        <w:jc w:val="both"/>
        <w:rPr>
          <w:rFonts w:ascii="Calibri" w:eastAsia="Courier New" w:hAnsi="Calibri" w:cs="Calibri"/>
          <w:sz w:val="24"/>
          <w:szCs w:val="24"/>
          <w:lang w:val="x-none" w:eastAsia="x-none"/>
        </w:rPr>
      </w:pPr>
      <w:r w:rsidRPr="00076C85">
        <w:rPr>
          <w:rFonts w:ascii="Calibri" w:eastAsia="Courier New" w:hAnsi="Calibri" w:cs="Calibri"/>
          <w:sz w:val="24"/>
          <w:szCs w:val="24"/>
          <w:lang w:val="x-none" w:eastAsia="x-none"/>
        </w:rPr>
        <w:t>Na roboty będące przedmiotem niniejszej umowy oraz na materiały użyte do realizacji zadania, Wykonawca  udziela Zamawiającemu gwarancji na okres ………………</w:t>
      </w:r>
      <w:r w:rsidRPr="00076C85">
        <w:rPr>
          <w:rFonts w:ascii="Calibri" w:eastAsia="Courier New" w:hAnsi="Calibri" w:cs="Calibri"/>
          <w:b/>
          <w:sz w:val="24"/>
          <w:szCs w:val="24"/>
          <w:lang w:val="x-none" w:eastAsia="x-none"/>
        </w:rPr>
        <w:t>lat (zgodny z okresem gwarancji wskazanym w ofercie Wykonawcy)</w:t>
      </w:r>
      <w:r w:rsidRPr="00076C85">
        <w:rPr>
          <w:rFonts w:ascii="Calibri" w:eastAsia="Courier New" w:hAnsi="Calibri" w:cs="Calibri"/>
          <w:sz w:val="24"/>
          <w:szCs w:val="24"/>
          <w:lang w:val="x-none" w:eastAsia="x-none"/>
        </w:rPr>
        <w:t xml:space="preserve"> liczony od daty obustronnie podpisanego Protokołu odbioru końcowego.</w:t>
      </w:r>
    </w:p>
    <w:p w14:paraId="697B535F"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Wykonawca przyjmuje odpowiedzialność za wszelkie naruszenia praw i szkody wyrządzone Zamawiającemu, a także osobom trzecim poprzez wadliwe wykonywanie przedmiotu umowy lub jej części.</w:t>
      </w:r>
    </w:p>
    <w:p w14:paraId="3B3A504F" w14:textId="2BFD245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Koszty usuwania wad ponosi Wykonawca, a okres ich usuwania nie przedłuża umownego terminu zakończenia robót objętych niniejszą umową. Zamawiający wstrzyma zwrot części zabezpieczenia należytego wykonania umowy, w przypadku, kiedy Wykonawca nie usunął w terminie stwierdzonych w trakcie odbioru wad.</w:t>
      </w:r>
    </w:p>
    <w:p w14:paraId="4727B6A6" w14:textId="167E2E9D"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Strony postanawiają, że termin usunięcia przez Wykonawcę wad stwierdzonych przy odbiorze wynosić  będzie 14 dni od ich protokolarnego stwierdzenia, chyba że w trakcie odbioru Strony postanowią inaczej – zaś w okresie gwarancji termin ten będzie wynosił 14 dni licząc od daty zawiadomienia Wykonawcy o wadzie.</w:t>
      </w:r>
    </w:p>
    <w:p w14:paraId="09D801A9"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t>
      </w:r>
    </w:p>
    <w:p w14:paraId="3EC47388"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Zamawiający może dochodzić roszczeń z tytułu gwarancji także po terminie określonym w ust. 1, jeżeli zgłosił wadę przed upływem tego terminu.</w:t>
      </w:r>
    </w:p>
    <w:p w14:paraId="1190F8A8"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Zamawiający może wykonywać uprawnienia z tytułu gwarancji niezależnie od uprawnień z tytułu       rękojmi za wady fizyczne przedmiotu umowy.</w:t>
      </w:r>
    </w:p>
    <w:p w14:paraId="01A00D1E"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 xml:space="preserve">Wykonawca ponosi pełną odpowiedzialność za jakość i trwałość wykonanych robót, a także </w:t>
      </w:r>
      <w:r w:rsidRPr="00076C85">
        <w:rPr>
          <w:rFonts w:ascii="Calibri" w:hAnsi="Calibri" w:cs="Calibri"/>
          <w:sz w:val="24"/>
          <w:szCs w:val="24"/>
          <w:lang w:eastAsia="ar-SA"/>
        </w:rPr>
        <w:br/>
        <w:t>ich wykonanie  zgodnie z niniejszą umową, całością dokumentacji, o której mowa w § 1 niniejszej umowy oraz obowiązującymi przepisami.</w:t>
      </w:r>
    </w:p>
    <w:p w14:paraId="7423E155"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Okres rękojmi za wady przedmiotu umowy ustanawia się na ……………. lata (zgodny z okresem gwarancji wskazanym w ofercie Wykonawcy) od daty obustronnie podpisanego Protokołu końcowego odbioru robót. Zakończenie okresu rękojmi musi być potwierdzone podpisaniem Protokołu odbioru ostatecznego.</w:t>
      </w:r>
    </w:p>
    <w:p w14:paraId="1F8864E1"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W przypadku ujawnienia wad w terminie przysługiwania Zamawiającemu uprawnień z tytułu rękojmi Zamawiający może żądać bezpłatnego usunięcia wad, w terminie wyznaczonym zgodnie z ust. 4.</w:t>
      </w:r>
    </w:p>
    <w:p w14:paraId="4E92D970" w14:textId="77777777"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 xml:space="preserve">Jeżeli stwierdzone wady uniemożliwiają użytkowanie przedmiotu umowy lub jego części zgodnie z jego przeznaczeniem lub w sposób istotny ograniczają osiągnięcie określonych dokumentacją projektową parametrów Zamawiający może według swego wyboru odstąpić od umowy, zawiadamiając o tym właściwe organy nadzoru i inspekcji lub </w:t>
      </w:r>
      <w:r w:rsidRPr="00076C85">
        <w:rPr>
          <w:rFonts w:ascii="Calibri" w:hAnsi="Calibri" w:cs="Calibri"/>
          <w:sz w:val="24"/>
          <w:szCs w:val="24"/>
          <w:lang w:eastAsia="ar-SA"/>
        </w:rPr>
        <w:lastRenderedPageBreak/>
        <w:t>żądać wykonania przedmiotu umowy po raz drugi, zachowując prawo domagania się od Wykonawcy naprawienia szkody wynikłej z opóźnienia.</w:t>
      </w:r>
    </w:p>
    <w:p w14:paraId="72AC8563" w14:textId="531E2101" w:rsidR="009A4AEE" w:rsidRPr="00076C85" w:rsidRDefault="009A4AEE" w:rsidP="009A4AEE">
      <w:pPr>
        <w:widowControl w:val="0"/>
        <w:numPr>
          <w:ilvl w:val="0"/>
          <w:numId w:val="15"/>
        </w:numPr>
        <w:suppressAutoHyphens/>
        <w:spacing w:line="276" w:lineRule="auto"/>
        <w:ind w:left="284" w:hanging="284"/>
        <w:jc w:val="both"/>
        <w:rPr>
          <w:rFonts w:ascii="Calibri" w:hAnsi="Calibri" w:cs="Calibri"/>
          <w:sz w:val="24"/>
          <w:szCs w:val="24"/>
          <w:lang w:eastAsia="ar-SA"/>
        </w:rPr>
      </w:pPr>
      <w:r w:rsidRPr="00076C85">
        <w:rPr>
          <w:rFonts w:ascii="Calibri" w:hAnsi="Calibri" w:cs="Calibri"/>
          <w:sz w:val="24"/>
          <w:szCs w:val="24"/>
          <w:lang w:eastAsia="ar-SA"/>
        </w:rPr>
        <w:t>Wykonawca jest odpowiedzialny z tytułu rękojmi za wady przedmiotu umowy istniejące w czasie dokonywania czynności odbioru oraz za wady powstałe po odbiorze z przyczyn tkwiących w przedmiocie w chwili odbioru.</w:t>
      </w:r>
    </w:p>
    <w:p w14:paraId="5F860FCA" w14:textId="17CE3243" w:rsidR="009A4AEE" w:rsidRPr="00076C85" w:rsidRDefault="009A4AEE" w:rsidP="009A4AEE">
      <w:pPr>
        <w:widowControl w:val="0"/>
        <w:numPr>
          <w:ilvl w:val="0"/>
          <w:numId w:val="15"/>
        </w:numPr>
        <w:suppressAutoHyphens/>
        <w:spacing w:line="276" w:lineRule="auto"/>
        <w:ind w:left="284" w:hanging="284"/>
        <w:jc w:val="both"/>
        <w:rPr>
          <w:rFonts w:ascii="Calibri" w:eastAsia="Calibri" w:hAnsi="Calibri" w:cs="Calibri"/>
          <w:sz w:val="24"/>
          <w:szCs w:val="24"/>
          <w:lang w:eastAsia="ar-SA"/>
        </w:rPr>
      </w:pPr>
      <w:r w:rsidRPr="00076C85">
        <w:rPr>
          <w:rFonts w:ascii="Calibri" w:eastAsia="Calibri" w:hAnsi="Calibri" w:cs="Calibri"/>
          <w:sz w:val="24"/>
          <w:szCs w:val="24"/>
          <w:lang w:eastAsia="ar-SA"/>
        </w:rPr>
        <w:t>Zamawiający zobowiązuje się w ciągu 3 dni od zgłoszenia usunięcia wady lub usterki przystąpić   do protokolarnego odbioru wykonania naprawy.</w:t>
      </w:r>
    </w:p>
    <w:p w14:paraId="351896B8" w14:textId="3F839F2C" w:rsidR="009A4AEE" w:rsidRPr="00076C85" w:rsidRDefault="009A4AEE" w:rsidP="009A4AEE">
      <w:pPr>
        <w:widowControl w:val="0"/>
        <w:numPr>
          <w:ilvl w:val="0"/>
          <w:numId w:val="15"/>
        </w:numPr>
        <w:suppressAutoHyphens/>
        <w:spacing w:line="276" w:lineRule="auto"/>
        <w:ind w:left="284" w:hanging="284"/>
        <w:jc w:val="both"/>
        <w:rPr>
          <w:rFonts w:ascii="Calibri" w:eastAsia="Calibri" w:hAnsi="Calibri" w:cs="Calibri"/>
          <w:sz w:val="24"/>
          <w:szCs w:val="24"/>
          <w:lang w:eastAsia="ar-SA"/>
        </w:rPr>
      </w:pPr>
      <w:r w:rsidRPr="00076C85">
        <w:rPr>
          <w:rFonts w:ascii="Calibri" w:eastAsia="Calibri" w:hAnsi="Calibri" w:cs="Calibri"/>
          <w:sz w:val="24"/>
          <w:szCs w:val="24"/>
          <w:lang w:eastAsia="ar-SA"/>
        </w:rPr>
        <w:t xml:space="preserve">W razie stwierdzenia w elementach robót już odebranych na podstawie odbioru częściowego </w:t>
      </w:r>
      <w:r w:rsidRPr="00076C85">
        <w:rPr>
          <w:rFonts w:ascii="Calibri" w:eastAsia="Calibri" w:hAnsi="Calibri" w:cs="Calibri"/>
          <w:sz w:val="24"/>
          <w:szCs w:val="24"/>
          <w:lang w:eastAsia="ar-SA"/>
        </w:rPr>
        <w:br/>
        <w:t>lub odbioru końcowego, wad wykonanych robót, Zamawiający może żądać do przystąpienia do ich niezwłocznego usunięcia w wyznaczonym przez Zamawiającego terminie</w:t>
      </w:r>
      <w:r w:rsidR="007B0B45">
        <w:rPr>
          <w:rFonts w:ascii="Calibri" w:eastAsia="Calibri" w:hAnsi="Calibri" w:cs="Calibri"/>
          <w:sz w:val="24"/>
          <w:szCs w:val="24"/>
          <w:lang w:eastAsia="ar-SA"/>
        </w:rPr>
        <w:t xml:space="preserve">. W </w:t>
      </w:r>
      <w:r w:rsidRPr="00076C85">
        <w:rPr>
          <w:rFonts w:ascii="Calibri" w:eastAsia="Calibri" w:hAnsi="Calibri" w:cs="Calibri"/>
          <w:sz w:val="24"/>
          <w:szCs w:val="24"/>
          <w:lang w:eastAsia="ar-SA"/>
        </w:rPr>
        <w:t>przypadku nie przystąpienia Wykonawcy do usunięcia tych wad, Zamawiający może wstrzymać wszelkie płatności do momentu ich usunięcia. Wykonawcy nie będą przysługiwały odsetki z tego tytułu. Usunięcie wad stwierdza się protokolarnie.</w:t>
      </w:r>
    </w:p>
    <w:p w14:paraId="0B5ADE9F" w14:textId="377E20D2" w:rsidR="009A4AEE" w:rsidRPr="00076C85" w:rsidRDefault="009A4AEE" w:rsidP="009A4AEE">
      <w:pPr>
        <w:widowControl w:val="0"/>
        <w:numPr>
          <w:ilvl w:val="0"/>
          <w:numId w:val="15"/>
        </w:numPr>
        <w:suppressAutoHyphens/>
        <w:spacing w:line="276" w:lineRule="auto"/>
        <w:ind w:left="284" w:hanging="284"/>
        <w:jc w:val="both"/>
        <w:rPr>
          <w:rFonts w:ascii="Calibri" w:eastAsia="Calibri" w:hAnsi="Calibri" w:cs="Calibri"/>
          <w:sz w:val="24"/>
          <w:szCs w:val="24"/>
          <w:lang w:eastAsia="ar-SA"/>
        </w:rPr>
      </w:pPr>
      <w:r w:rsidRPr="00076C85">
        <w:rPr>
          <w:rFonts w:ascii="Calibri" w:eastAsia="Calibri" w:hAnsi="Calibri" w:cs="Calibri"/>
          <w:sz w:val="24"/>
          <w:szCs w:val="24"/>
          <w:lang w:eastAsia="ar-SA"/>
        </w:rPr>
        <w:t>Jeżeli Wykonawca nie przystąpi, w wyznaczonym terminie do usunięcia wad, o których mowa w ust. 15 albo jeżeli nie usunął wszystkich wad w terminie wyznaczonym przez Zamawiającego do ich usunięcia, Zamawiający ma prawo bez osobnego powiadomienia usunąć wady na koszt Wykonawcy, wybierając w tym celu dowolną firmę. Koszty poniesione przez Zamawiającego z tego tytułu zostaną potrącone z wynagrodzenia Wykonawcy, kaucji gwarancyjnej bądź Bankowej/Ubezpieczeniowej Gwarancji, a jeżeli potrącenie nie będzie możliwe Zamawiający dochodzić ich będzie na zasadach ogólnych.</w:t>
      </w:r>
    </w:p>
    <w:p w14:paraId="381B4211" w14:textId="77777777" w:rsidR="009A4AEE" w:rsidRPr="00076C85" w:rsidRDefault="009A4AEE" w:rsidP="009A4AEE">
      <w:pPr>
        <w:widowControl w:val="0"/>
        <w:numPr>
          <w:ilvl w:val="0"/>
          <w:numId w:val="15"/>
        </w:numPr>
        <w:suppressAutoHyphens/>
        <w:spacing w:line="276" w:lineRule="auto"/>
        <w:ind w:left="284" w:hanging="284"/>
        <w:jc w:val="both"/>
        <w:rPr>
          <w:rFonts w:ascii="Calibri" w:eastAsia="Calibri" w:hAnsi="Calibri" w:cs="Calibri"/>
          <w:sz w:val="24"/>
          <w:szCs w:val="24"/>
          <w:lang w:eastAsia="ar-SA"/>
        </w:rPr>
      </w:pPr>
      <w:r w:rsidRPr="00076C85">
        <w:rPr>
          <w:rFonts w:ascii="Calibri" w:eastAsia="Calibri" w:hAnsi="Calibri" w:cs="Calibri"/>
          <w:sz w:val="24"/>
          <w:szCs w:val="24"/>
          <w:lang w:eastAsia="ar-SA"/>
        </w:rPr>
        <w:t>Przed upływem okresu gwarancji Zamawiający dokonuje z udziałem Wykonawcy przeglądu gwarancyjnego. Zamawiający sporządza protokół z przeprowadzonego przeglądu, który podpisują strony umowy bądź osoby upoważnione do dokonania przeglądu w ich imieniu.</w:t>
      </w:r>
    </w:p>
    <w:p w14:paraId="08C26AE2" w14:textId="77777777" w:rsidR="009A4AEE" w:rsidRPr="00076C85" w:rsidRDefault="009A4AEE" w:rsidP="009A4AEE">
      <w:pPr>
        <w:widowControl w:val="0"/>
        <w:numPr>
          <w:ilvl w:val="0"/>
          <w:numId w:val="15"/>
        </w:numPr>
        <w:suppressAutoHyphens/>
        <w:spacing w:line="276" w:lineRule="auto"/>
        <w:ind w:left="284" w:hanging="284"/>
        <w:jc w:val="both"/>
        <w:rPr>
          <w:rFonts w:ascii="Calibri" w:eastAsia="Calibri" w:hAnsi="Calibri" w:cs="Calibri"/>
          <w:sz w:val="24"/>
          <w:szCs w:val="24"/>
          <w:lang w:eastAsia="ar-SA"/>
        </w:rPr>
      </w:pPr>
      <w:r w:rsidRPr="00076C85">
        <w:rPr>
          <w:rFonts w:ascii="Calibri" w:eastAsia="Calibri" w:hAnsi="Calibri" w:cs="Calibri"/>
          <w:sz w:val="24"/>
          <w:szCs w:val="24"/>
          <w:lang w:eastAsia="ar-SA"/>
        </w:rPr>
        <w:t>Wykonawca jest odpowiedzialny względem Zamawiającego, jeżeli wykonane przez niego roboty mają wady zmniejszające ich wartość lub użyteczność albo zostały wykonane niezgodnie z Umową. Odpowiedzialność ta dotyczy wad stwierdzonych zarówno w trakcie odbiorów robót, jak również powstałych lub stwierdzonych po danym odbiorze.</w:t>
      </w:r>
    </w:p>
    <w:p w14:paraId="258B1860" w14:textId="77777777" w:rsidR="009A4AEE" w:rsidRPr="00076C85" w:rsidRDefault="009A4AEE" w:rsidP="009A4AEE">
      <w:pPr>
        <w:widowControl w:val="0"/>
        <w:numPr>
          <w:ilvl w:val="0"/>
          <w:numId w:val="15"/>
        </w:numPr>
        <w:suppressAutoHyphens/>
        <w:spacing w:line="276" w:lineRule="auto"/>
        <w:ind w:left="284" w:hanging="284"/>
        <w:jc w:val="both"/>
        <w:rPr>
          <w:rFonts w:ascii="Calibri" w:eastAsia="Calibri" w:hAnsi="Calibri" w:cs="Calibri"/>
          <w:sz w:val="24"/>
          <w:szCs w:val="24"/>
          <w:lang w:eastAsia="ar-SA"/>
        </w:rPr>
      </w:pPr>
      <w:r w:rsidRPr="00076C85">
        <w:rPr>
          <w:rFonts w:ascii="Calibri" w:eastAsia="Calibri" w:hAnsi="Calibri" w:cs="Calibri"/>
          <w:sz w:val="24"/>
          <w:szCs w:val="24"/>
          <w:lang w:eastAsia="ar-SA"/>
        </w:rPr>
        <w:t>W sytuacji, gdy wad usunąć się nie da, Zamawiający ma prawo obniżyć wynagrodzenie o wysokość powstałej z tego tytułu szkody i poniesionych strat, a w przypadku wystąpienia wady istotnej co, do której Wykonawca nie przystąpił do jej usunięcia lub nie usunął tej wady w terminie wyznaczonym przez Zamawiającego, odstąpić od umowy.</w:t>
      </w:r>
    </w:p>
    <w:p w14:paraId="6432DE29" w14:textId="77777777" w:rsidR="009A4AEE" w:rsidRPr="00076C85" w:rsidRDefault="009A4AEE" w:rsidP="009A4AEE">
      <w:pPr>
        <w:widowControl w:val="0"/>
        <w:suppressAutoHyphens/>
        <w:spacing w:line="276" w:lineRule="auto"/>
        <w:contextualSpacing/>
        <w:jc w:val="center"/>
        <w:rPr>
          <w:rFonts w:ascii="Calibri" w:eastAsia="Courier New" w:hAnsi="Calibri" w:cs="Calibri"/>
          <w:b/>
          <w:sz w:val="24"/>
          <w:szCs w:val="24"/>
          <w:lang w:eastAsia="ar-SA"/>
        </w:rPr>
      </w:pPr>
    </w:p>
    <w:p w14:paraId="1F404A78" w14:textId="77777777" w:rsidR="009A4AEE" w:rsidRPr="007B0B45" w:rsidRDefault="009A4AEE" w:rsidP="009A4AEE">
      <w:pPr>
        <w:widowControl w:val="0"/>
        <w:suppressAutoHyphens/>
        <w:spacing w:line="264" w:lineRule="auto"/>
        <w:jc w:val="center"/>
        <w:rPr>
          <w:rFonts w:ascii="Calibri" w:eastAsia="Courier New" w:hAnsi="Calibri" w:cs="Calibri"/>
          <w:b/>
          <w:sz w:val="24"/>
          <w:szCs w:val="24"/>
          <w:lang w:eastAsia="ar-SA"/>
        </w:rPr>
      </w:pPr>
      <w:r w:rsidRPr="007B0B45">
        <w:rPr>
          <w:rFonts w:ascii="Calibri" w:eastAsia="Courier New" w:hAnsi="Calibri" w:cs="Calibri"/>
          <w:b/>
          <w:sz w:val="24"/>
          <w:szCs w:val="24"/>
          <w:lang w:eastAsia="ar-SA"/>
        </w:rPr>
        <w:t>§ 12</w:t>
      </w:r>
    </w:p>
    <w:p w14:paraId="0075AE25" w14:textId="77777777" w:rsidR="009A4AEE" w:rsidRPr="007B0B45" w:rsidRDefault="009A4AEE" w:rsidP="009A4AEE">
      <w:pPr>
        <w:widowControl w:val="0"/>
        <w:suppressAutoHyphens/>
        <w:spacing w:line="264" w:lineRule="auto"/>
        <w:jc w:val="center"/>
        <w:rPr>
          <w:rFonts w:ascii="Calibri" w:eastAsia="Courier New" w:hAnsi="Calibri" w:cs="Calibri"/>
          <w:b/>
          <w:sz w:val="24"/>
          <w:szCs w:val="24"/>
          <w:u w:val="single"/>
          <w:lang w:eastAsia="ar-SA"/>
        </w:rPr>
      </w:pPr>
      <w:r w:rsidRPr="007B0B45">
        <w:rPr>
          <w:rFonts w:ascii="Calibri" w:eastAsia="Courier New" w:hAnsi="Calibri" w:cs="Calibri"/>
          <w:b/>
          <w:sz w:val="24"/>
          <w:szCs w:val="24"/>
          <w:u w:val="single"/>
          <w:lang w:eastAsia="ar-SA"/>
        </w:rPr>
        <w:t>Kary umowne</w:t>
      </w:r>
    </w:p>
    <w:p w14:paraId="3DA67F08" w14:textId="77777777" w:rsidR="009A4AEE" w:rsidRPr="007B0B45" w:rsidRDefault="009A4AEE" w:rsidP="009A4AEE">
      <w:pPr>
        <w:numPr>
          <w:ilvl w:val="2"/>
          <w:numId w:val="7"/>
        </w:numPr>
        <w:suppressAutoHyphens/>
        <w:spacing w:line="276" w:lineRule="auto"/>
        <w:ind w:left="284" w:hanging="284"/>
        <w:jc w:val="both"/>
        <w:rPr>
          <w:rFonts w:ascii="Calibri" w:hAnsi="Calibri" w:cs="Calibri"/>
          <w:sz w:val="24"/>
          <w:szCs w:val="24"/>
          <w:lang w:eastAsia="ar-SA"/>
        </w:rPr>
      </w:pPr>
      <w:r w:rsidRPr="007B0B45">
        <w:rPr>
          <w:rFonts w:ascii="Calibri" w:hAnsi="Calibri" w:cs="Calibri"/>
          <w:sz w:val="24"/>
          <w:szCs w:val="24"/>
          <w:lang w:eastAsia="ar-SA"/>
        </w:rPr>
        <w:t xml:space="preserve">      1. Strony postanawiają, że naprawienie szkody wynikłej z niewykonania lub nienależytego wykonania umowy nastąpi poprzez zapłatę kar umownych.</w:t>
      </w:r>
    </w:p>
    <w:p w14:paraId="37643B96" w14:textId="77777777" w:rsidR="009A4AEE" w:rsidRPr="007B0B45" w:rsidRDefault="009A4AEE" w:rsidP="009A4AEE">
      <w:pPr>
        <w:numPr>
          <w:ilvl w:val="0"/>
          <w:numId w:val="10"/>
        </w:numPr>
        <w:suppressAutoHyphens/>
        <w:spacing w:line="276" w:lineRule="auto"/>
        <w:jc w:val="both"/>
        <w:rPr>
          <w:rFonts w:ascii="Calibri" w:hAnsi="Calibri" w:cs="Calibri"/>
          <w:sz w:val="24"/>
          <w:szCs w:val="24"/>
          <w:lang w:eastAsia="ar-SA"/>
        </w:rPr>
      </w:pPr>
      <w:r w:rsidRPr="007B0B45">
        <w:rPr>
          <w:rFonts w:ascii="Calibri" w:hAnsi="Calibri" w:cs="Calibri"/>
          <w:sz w:val="24"/>
          <w:szCs w:val="24"/>
          <w:lang w:eastAsia="ar-SA"/>
        </w:rPr>
        <w:t>Wykonawca zapłaci Zamawiającemu kary umowne:</w:t>
      </w:r>
    </w:p>
    <w:p w14:paraId="1B4EBB17" w14:textId="4D65C493" w:rsidR="009A4AEE" w:rsidRPr="007B0B45" w:rsidRDefault="009A4AEE" w:rsidP="009A4AEE">
      <w:pPr>
        <w:numPr>
          <w:ilvl w:val="1"/>
          <w:numId w:val="9"/>
        </w:numPr>
        <w:tabs>
          <w:tab w:val="clear" w:pos="-720"/>
          <w:tab w:val="num" w:pos="709"/>
          <w:tab w:val="num" w:pos="1477"/>
        </w:tabs>
        <w:suppressAutoHyphens/>
        <w:spacing w:line="276" w:lineRule="auto"/>
        <w:ind w:left="709" w:hanging="283"/>
        <w:jc w:val="both"/>
        <w:rPr>
          <w:rFonts w:ascii="Calibri" w:hAnsi="Calibri" w:cs="Calibri"/>
          <w:sz w:val="24"/>
          <w:szCs w:val="24"/>
          <w:lang w:eastAsia="ar-SA"/>
        </w:rPr>
      </w:pPr>
      <w:r w:rsidRPr="007B0B45">
        <w:rPr>
          <w:rFonts w:ascii="Calibri" w:hAnsi="Calibri" w:cs="Calibri"/>
          <w:sz w:val="24"/>
          <w:szCs w:val="24"/>
          <w:lang w:eastAsia="ar-SA"/>
        </w:rPr>
        <w:t>za zwłokę w wykonaniu przedmiotu umowy - w wysokości 0,</w:t>
      </w:r>
      <w:r w:rsidR="007B0B45">
        <w:rPr>
          <w:rFonts w:ascii="Calibri" w:hAnsi="Calibri" w:cs="Calibri"/>
          <w:sz w:val="24"/>
          <w:szCs w:val="24"/>
          <w:lang w:eastAsia="ar-SA"/>
        </w:rPr>
        <w:t>3</w:t>
      </w:r>
      <w:r w:rsidRPr="007B0B45">
        <w:rPr>
          <w:rFonts w:ascii="Calibri" w:hAnsi="Calibri" w:cs="Calibri"/>
          <w:sz w:val="24"/>
          <w:szCs w:val="24"/>
          <w:lang w:eastAsia="ar-SA"/>
        </w:rPr>
        <w:t>% wynagrodzenia brutto, o którym mowa w § 2 ust. 1 niniejszej umowy, za każdy dzień zwłoki.</w:t>
      </w:r>
    </w:p>
    <w:p w14:paraId="366C33C7" w14:textId="77777777" w:rsidR="009A4AEE" w:rsidRPr="007B0B45" w:rsidRDefault="009A4AEE" w:rsidP="009A4AEE">
      <w:pPr>
        <w:numPr>
          <w:ilvl w:val="1"/>
          <w:numId w:val="9"/>
        </w:numPr>
        <w:tabs>
          <w:tab w:val="clear" w:pos="-720"/>
          <w:tab w:val="num" w:pos="709"/>
          <w:tab w:val="num" w:pos="1477"/>
        </w:tabs>
        <w:suppressAutoHyphens/>
        <w:spacing w:line="276" w:lineRule="auto"/>
        <w:ind w:left="709" w:hanging="283"/>
        <w:jc w:val="both"/>
        <w:rPr>
          <w:rFonts w:ascii="Calibri" w:hAnsi="Calibri" w:cs="Calibri"/>
          <w:sz w:val="24"/>
          <w:szCs w:val="24"/>
          <w:lang w:eastAsia="ar-SA"/>
        </w:rPr>
      </w:pPr>
      <w:r w:rsidRPr="007B0B45">
        <w:rPr>
          <w:rFonts w:ascii="Calibri" w:hAnsi="Calibri" w:cs="Calibri"/>
          <w:sz w:val="24"/>
          <w:szCs w:val="24"/>
          <w:lang w:eastAsia="ar-SA"/>
        </w:rPr>
        <w:lastRenderedPageBreak/>
        <w:t>za zwłokę w terminie usunięcia wad stwierdzonych przy odbiorze lub w okresie rękojmi i gwarancji -  w wysokości 0,5% wynagrodzenia brutto, o którym mowa w § 2 ust. 1 niniejszej umowy, za każdy dzień zwłoki liczony od dnia wyznaczonego do usunięcia wad.</w:t>
      </w:r>
    </w:p>
    <w:p w14:paraId="700B2BA3" w14:textId="77777777" w:rsidR="009A4AEE" w:rsidRPr="007B0B45" w:rsidRDefault="009A4AEE" w:rsidP="009A4AEE">
      <w:pPr>
        <w:numPr>
          <w:ilvl w:val="1"/>
          <w:numId w:val="9"/>
        </w:numPr>
        <w:tabs>
          <w:tab w:val="clear" w:pos="-720"/>
          <w:tab w:val="num" w:pos="709"/>
          <w:tab w:val="num" w:pos="1477"/>
        </w:tabs>
        <w:suppressAutoHyphens/>
        <w:spacing w:line="276" w:lineRule="auto"/>
        <w:ind w:left="709" w:hanging="283"/>
        <w:jc w:val="both"/>
        <w:rPr>
          <w:rFonts w:ascii="Calibri" w:hAnsi="Calibri" w:cs="Calibri"/>
          <w:sz w:val="24"/>
          <w:szCs w:val="24"/>
          <w:lang w:eastAsia="ar-SA"/>
        </w:rPr>
      </w:pPr>
      <w:r w:rsidRPr="007B0B45">
        <w:rPr>
          <w:rFonts w:ascii="Calibri" w:hAnsi="Calibri" w:cs="Calibri"/>
          <w:sz w:val="24"/>
          <w:szCs w:val="24"/>
          <w:lang w:eastAsia="ar-SA"/>
        </w:rPr>
        <w:t>w przypadku odstąpienia od umowy przez którąkolwiek ze stron, z przyczyn leżących po stronie Wykonawcy - w wysokości 10% wynagrodzenia brutto określonego w § 2 ust. 1 niniejszej umowy.</w:t>
      </w:r>
    </w:p>
    <w:p w14:paraId="7795FDF4" w14:textId="77777777" w:rsidR="009A4AEE" w:rsidRPr="007B0B45" w:rsidRDefault="009A4AEE" w:rsidP="009A4AEE">
      <w:pPr>
        <w:numPr>
          <w:ilvl w:val="1"/>
          <w:numId w:val="9"/>
        </w:numPr>
        <w:tabs>
          <w:tab w:val="clear" w:pos="-720"/>
          <w:tab w:val="num" w:pos="709"/>
          <w:tab w:val="num" w:pos="1477"/>
        </w:tabs>
        <w:suppressAutoHyphens/>
        <w:spacing w:line="276" w:lineRule="auto"/>
        <w:ind w:left="709" w:hanging="283"/>
        <w:jc w:val="both"/>
        <w:rPr>
          <w:rFonts w:ascii="Calibri" w:hAnsi="Calibri" w:cs="Calibri"/>
          <w:sz w:val="24"/>
          <w:szCs w:val="24"/>
          <w:lang w:eastAsia="ar-SA"/>
        </w:rPr>
      </w:pPr>
      <w:r w:rsidRPr="007B0B45">
        <w:rPr>
          <w:rFonts w:ascii="Calibri" w:hAnsi="Calibri" w:cs="Calibri"/>
          <w:sz w:val="24"/>
          <w:szCs w:val="24"/>
          <w:lang w:eastAsia="ar-SA"/>
        </w:rPr>
        <w:t xml:space="preserve">za brak zapłaty lub nieterminową zapłatę wynagrodzenia należnego Podwykonawcom lub dalszym Podwykonawcom - 5% wynagrodzenia brutto objętego brakiem lub nieterminową zapłatą.  </w:t>
      </w:r>
    </w:p>
    <w:p w14:paraId="503C6FA7" w14:textId="77777777" w:rsidR="009A4AEE" w:rsidRPr="007B0B45" w:rsidRDefault="009A4AEE" w:rsidP="009A4AEE">
      <w:pPr>
        <w:numPr>
          <w:ilvl w:val="1"/>
          <w:numId w:val="9"/>
        </w:numPr>
        <w:tabs>
          <w:tab w:val="clear" w:pos="-720"/>
          <w:tab w:val="num" w:pos="709"/>
          <w:tab w:val="num" w:pos="1477"/>
        </w:tabs>
        <w:suppressAutoHyphens/>
        <w:spacing w:line="276" w:lineRule="auto"/>
        <w:ind w:left="709" w:hanging="283"/>
        <w:jc w:val="both"/>
        <w:rPr>
          <w:rFonts w:ascii="Calibri" w:hAnsi="Calibri" w:cs="Calibri"/>
          <w:sz w:val="24"/>
          <w:szCs w:val="24"/>
          <w:lang w:eastAsia="ar-SA"/>
        </w:rPr>
      </w:pPr>
      <w:r w:rsidRPr="007B0B45">
        <w:rPr>
          <w:rFonts w:ascii="Calibri" w:hAnsi="Calibri" w:cs="Calibri"/>
          <w:sz w:val="24"/>
          <w:szCs w:val="24"/>
          <w:lang w:eastAsia="ar-SA"/>
        </w:rPr>
        <w:t xml:space="preserve">za nieprzedłożenie do zaakceptowania projektu umowy o podwykonawstwo, której przedmiotem są roboty budowlane, lub projektu jej zmiany - 5% wynagrodzenia brutto ustalonego w ww. umowie                                   o podwykonawstwo.  </w:t>
      </w:r>
    </w:p>
    <w:p w14:paraId="399436CE" w14:textId="77777777" w:rsidR="009A4AEE" w:rsidRPr="007B0B45" w:rsidRDefault="009A4AEE" w:rsidP="009A4AEE">
      <w:pPr>
        <w:numPr>
          <w:ilvl w:val="1"/>
          <w:numId w:val="9"/>
        </w:numPr>
        <w:tabs>
          <w:tab w:val="clear" w:pos="-720"/>
          <w:tab w:val="num" w:pos="709"/>
          <w:tab w:val="num" w:pos="1477"/>
        </w:tabs>
        <w:suppressAutoHyphens/>
        <w:spacing w:line="276" w:lineRule="auto"/>
        <w:ind w:left="709" w:hanging="283"/>
        <w:jc w:val="both"/>
        <w:rPr>
          <w:rFonts w:ascii="Calibri" w:hAnsi="Calibri" w:cs="Calibri"/>
          <w:sz w:val="24"/>
          <w:szCs w:val="24"/>
          <w:lang w:eastAsia="ar-SA"/>
        </w:rPr>
      </w:pPr>
      <w:r w:rsidRPr="007B0B45">
        <w:rPr>
          <w:rFonts w:ascii="Calibri" w:hAnsi="Calibri" w:cs="Calibri"/>
          <w:sz w:val="24"/>
          <w:szCs w:val="24"/>
          <w:lang w:eastAsia="ar-SA"/>
        </w:rPr>
        <w:t>za nieprzedłożenie, poświadczonej za zgodność z oryginałem, kopii umowy o podwykonawstwo lub jej zmiany - 5% wynagrodzenia brutto ustalonego w ww. umowie o podwykonawstwo.</w:t>
      </w:r>
    </w:p>
    <w:p w14:paraId="77529C3D" w14:textId="2701DFA9" w:rsidR="009A4AEE" w:rsidRPr="007B0B45" w:rsidRDefault="009A4AEE" w:rsidP="00BF532F">
      <w:pPr>
        <w:tabs>
          <w:tab w:val="num" w:pos="1477"/>
        </w:tabs>
        <w:suppressAutoHyphens/>
        <w:spacing w:line="276" w:lineRule="auto"/>
        <w:ind w:left="360"/>
        <w:rPr>
          <w:rFonts w:ascii="Calibri" w:hAnsi="Calibri" w:cs="Calibri"/>
          <w:sz w:val="24"/>
          <w:szCs w:val="24"/>
          <w:lang w:eastAsia="ar-SA"/>
        </w:rPr>
      </w:pPr>
      <w:r w:rsidRPr="007B0B45">
        <w:rPr>
          <w:rFonts w:ascii="Calibri" w:hAnsi="Calibri" w:cs="Calibri"/>
          <w:sz w:val="24"/>
          <w:szCs w:val="24"/>
          <w:lang w:eastAsia="ar-SA"/>
        </w:rPr>
        <w:t xml:space="preserve">      za brak zmiany umowy o podwykonawstwo w zakresie terminu zapłaty - 5% wynagrodzenia brutto    ustalonego w ww. umowie o podwykonawstwo.</w:t>
      </w:r>
      <w:r w:rsidRPr="007B0B45">
        <w:rPr>
          <w:rFonts w:ascii="Calibri" w:hAnsi="Calibri" w:cs="Calibri"/>
          <w:sz w:val="24"/>
          <w:szCs w:val="24"/>
          <w:lang w:eastAsia="ar-SA"/>
        </w:rPr>
        <w:br/>
        <w:t xml:space="preserve">3.Za niedopełnienie wymogu zatrudnienia przez Wykonawcę lub podwykonawców, wykonujących roboty budowlane na przedmiotowej inwestycji na podstawie umowy o pracę w rozumieniu przepisów Kodeksu Pracy i nie złożenie oświadczenia w tym zakresie na wezwanie Zamawiającego, Wykonawca zapłaci Zamawiającemu karę umowną w wysokości </w:t>
      </w:r>
      <w:r w:rsidR="00BF532F" w:rsidRPr="007B0B45">
        <w:rPr>
          <w:rFonts w:ascii="Calibri" w:hAnsi="Calibri" w:cs="Calibri"/>
          <w:sz w:val="24"/>
          <w:szCs w:val="24"/>
          <w:lang w:eastAsia="ar-SA"/>
        </w:rPr>
        <w:t>500</w:t>
      </w:r>
      <w:r w:rsidRPr="007B0B45">
        <w:rPr>
          <w:rFonts w:ascii="Calibri" w:hAnsi="Calibri" w:cs="Calibri"/>
          <w:sz w:val="24"/>
          <w:szCs w:val="24"/>
          <w:lang w:eastAsia="ar-SA"/>
        </w:rPr>
        <w:t xml:space="preserve"> zł za każdy dzień niezatrudniania każdej z osób na podstawie umowy o pracę  w rozumieniu przepisów Kodeksu Pracy, liczony od dnia następnego po terminie niespełnienia warunku.</w:t>
      </w:r>
    </w:p>
    <w:p w14:paraId="3740B6BD" w14:textId="77777777" w:rsidR="009A4AEE" w:rsidRPr="007B0B45" w:rsidRDefault="009A4AEE" w:rsidP="009A4AEE">
      <w:pPr>
        <w:suppressAutoHyphens/>
        <w:spacing w:line="276" w:lineRule="auto"/>
        <w:jc w:val="both"/>
        <w:rPr>
          <w:rFonts w:ascii="Calibri" w:hAnsi="Calibri" w:cs="Calibri"/>
          <w:sz w:val="24"/>
          <w:szCs w:val="24"/>
          <w:lang w:eastAsia="ar-SA"/>
        </w:rPr>
      </w:pPr>
      <w:r w:rsidRPr="007B0B45">
        <w:rPr>
          <w:rFonts w:ascii="Calibri" w:hAnsi="Calibri" w:cs="Calibri"/>
          <w:sz w:val="24"/>
          <w:szCs w:val="24"/>
          <w:lang w:eastAsia="ar-SA"/>
        </w:rPr>
        <w:t xml:space="preserve">       5.Stronom przysługuje prawo dochodzenia odszkodowania uzupełniającego na zasadach ogólnych.</w:t>
      </w:r>
    </w:p>
    <w:p w14:paraId="48AF3DC3" w14:textId="61E66A74" w:rsidR="009A4AEE" w:rsidRPr="007B0B45" w:rsidRDefault="009A4AEE" w:rsidP="009A4AEE">
      <w:pPr>
        <w:suppressAutoHyphens/>
        <w:spacing w:line="276" w:lineRule="auto"/>
        <w:jc w:val="both"/>
        <w:rPr>
          <w:rFonts w:ascii="Calibri" w:hAnsi="Calibri" w:cs="Calibri"/>
          <w:sz w:val="24"/>
          <w:szCs w:val="24"/>
          <w:lang w:eastAsia="ar-SA"/>
        </w:rPr>
      </w:pPr>
      <w:r w:rsidRPr="007B0B45">
        <w:rPr>
          <w:rFonts w:ascii="Calibri" w:hAnsi="Calibri" w:cs="Calibri"/>
          <w:sz w:val="24"/>
          <w:szCs w:val="24"/>
          <w:lang w:eastAsia="ar-SA"/>
        </w:rPr>
        <w:t xml:space="preserve">        6.Okoliczności i przyczyny leżące po stronie Wykonawcy, które spowodują nie wydanie decyzji   o pozwoleniu na użytkowanie przez właściwy organ traktowane będą jako nienależyte wykonanie</w:t>
      </w:r>
      <w:r w:rsidR="007B0B45">
        <w:rPr>
          <w:rFonts w:ascii="Calibri" w:hAnsi="Calibri" w:cs="Calibri"/>
          <w:sz w:val="24"/>
          <w:szCs w:val="24"/>
          <w:lang w:eastAsia="ar-SA"/>
        </w:rPr>
        <w:t xml:space="preserve"> </w:t>
      </w:r>
      <w:r w:rsidRPr="007B0B45">
        <w:rPr>
          <w:rFonts w:ascii="Calibri" w:hAnsi="Calibri" w:cs="Calibri"/>
          <w:sz w:val="24"/>
          <w:szCs w:val="24"/>
          <w:lang w:eastAsia="ar-SA"/>
        </w:rPr>
        <w:t xml:space="preserve">   przedmiotu umowy.</w:t>
      </w:r>
    </w:p>
    <w:p w14:paraId="05E13829" w14:textId="1447626B" w:rsidR="009A4AEE" w:rsidRPr="007B0B45" w:rsidRDefault="009A4AEE" w:rsidP="009A4AEE">
      <w:pPr>
        <w:suppressAutoHyphens/>
        <w:spacing w:line="276" w:lineRule="auto"/>
        <w:jc w:val="both"/>
        <w:rPr>
          <w:rFonts w:ascii="Calibri" w:hAnsi="Calibri" w:cs="Calibri"/>
          <w:sz w:val="24"/>
          <w:szCs w:val="24"/>
          <w:lang w:eastAsia="ar-SA"/>
        </w:rPr>
      </w:pPr>
      <w:r w:rsidRPr="007B0B45">
        <w:rPr>
          <w:rFonts w:ascii="Calibri" w:hAnsi="Calibri" w:cs="Calibri"/>
          <w:sz w:val="24"/>
          <w:szCs w:val="24"/>
          <w:lang w:eastAsia="ar-SA"/>
        </w:rPr>
        <w:t xml:space="preserve">       7.Strony postanawiają, że należne Zamawiającemu kary umowne zostaną potrącone w pierwszej kolejności z wynagrodzenia Wykonawcy objętego fakturą końcową, na co Wykonawca wyraża zgodę.</w:t>
      </w:r>
    </w:p>
    <w:p w14:paraId="2C3439F6" w14:textId="16A42A05" w:rsidR="009A4AEE" w:rsidRPr="007B0B45" w:rsidRDefault="009A4AEE" w:rsidP="009A4AEE">
      <w:pPr>
        <w:suppressAutoHyphens/>
        <w:spacing w:line="276" w:lineRule="auto"/>
        <w:jc w:val="both"/>
        <w:rPr>
          <w:rFonts w:ascii="Calibri" w:hAnsi="Calibri" w:cs="Calibri"/>
          <w:sz w:val="24"/>
          <w:szCs w:val="24"/>
          <w:lang w:eastAsia="ar-SA"/>
        </w:rPr>
      </w:pPr>
      <w:r w:rsidRPr="007B0B45">
        <w:rPr>
          <w:rFonts w:ascii="Calibri" w:hAnsi="Calibri" w:cs="Calibri"/>
          <w:sz w:val="24"/>
          <w:szCs w:val="24"/>
          <w:lang w:eastAsia="ar-SA"/>
        </w:rPr>
        <w:t xml:space="preserve">       8.Jeżeli wysokość kar umownych do potrącenia będzie wyższa niż wartość faktury końcowej, Zamawiający uprawniony staje się do potrącenia różnicy należności z każdej wierzytelności, która  przysługuje mu wobec Wykonawcy - w tym z zabezpieczenia należytego wykonania umowy, o którym       mowa w § 8 ust. 1 niniejszej umowy.</w:t>
      </w:r>
    </w:p>
    <w:p w14:paraId="4A38C2D7" w14:textId="31920C45" w:rsidR="00BF532F" w:rsidRPr="007B0B45" w:rsidRDefault="007B0B45" w:rsidP="009A4AEE">
      <w:pPr>
        <w:suppressAutoHyphens/>
        <w:spacing w:line="276" w:lineRule="auto"/>
        <w:jc w:val="both"/>
        <w:rPr>
          <w:rFonts w:ascii="Calibri" w:hAnsi="Calibri" w:cs="Calibri"/>
          <w:color w:val="FF0000"/>
          <w:sz w:val="24"/>
          <w:szCs w:val="24"/>
          <w:lang w:eastAsia="ar-SA"/>
        </w:rPr>
      </w:pPr>
      <w:r w:rsidRPr="00C834B7">
        <w:rPr>
          <w:rFonts w:ascii="Calibri" w:hAnsi="Calibri" w:cs="Calibri"/>
          <w:sz w:val="24"/>
          <w:szCs w:val="24"/>
          <w:lang w:eastAsia="ar-SA"/>
        </w:rPr>
        <w:t>9.Ł</w:t>
      </w:r>
      <w:r w:rsidR="00484503" w:rsidRPr="00C834B7">
        <w:rPr>
          <w:rFonts w:ascii="Calibri" w:hAnsi="Calibri" w:cs="Calibri"/>
          <w:sz w:val="24"/>
          <w:szCs w:val="24"/>
          <w:lang w:eastAsia="ar-SA"/>
        </w:rPr>
        <w:t>ą</w:t>
      </w:r>
      <w:r w:rsidRPr="00C834B7">
        <w:rPr>
          <w:rFonts w:ascii="Calibri" w:hAnsi="Calibri" w:cs="Calibri"/>
          <w:sz w:val="24"/>
          <w:szCs w:val="24"/>
          <w:lang w:eastAsia="ar-SA"/>
        </w:rPr>
        <w:t xml:space="preserve">czna </w:t>
      </w:r>
      <w:r w:rsidR="00872AF8" w:rsidRPr="00C834B7">
        <w:rPr>
          <w:rFonts w:ascii="Calibri" w:hAnsi="Calibri" w:cs="Calibri"/>
          <w:sz w:val="24"/>
          <w:szCs w:val="24"/>
          <w:lang w:eastAsia="ar-SA"/>
        </w:rPr>
        <w:t>maksym</w:t>
      </w:r>
      <w:r w:rsidR="00484503" w:rsidRPr="00C834B7">
        <w:rPr>
          <w:rFonts w:ascii="Calibri" w:hAnsi="Calibri" w:cs="Calibri"/>
          <w:sz w:val="24"/>
          <w:szCs w:val="24"/>
          <w:lang w:eastAsia="ar-SA"/>
        </w:rPr>
        <w:t>alna w</w:t>
      </w:r>
      <w:r w:rsidR="00872AF8" w:rsidRPr="00C834B7">
        <w:rPr>
          <w:rFonts w:ascii="Calibri" w:hAnsi="Calibri" w:cs="Calibri"/>
          <w:sz w:val="24"/>
          <w:szCs w:val="24"/>
          <w:lang w:eastAsia="ar-SA"/>
        </w:rPr>
        <w:t>ysokoś</w:t>
      </w:r>
      <w:r w:rsidR="00484503" w:rsidRPr="00C834B7">
        <w:rPr>
          <w:rFonts w:ascii="Calibri" w:hAnsi="Calibri" w:cs="Calibri"/>
          <w:sz w:val="24"/>
          <w:szCs w:val="24"/>
          <w:lang w:eastAsia="ar-SA"/>
        </w:rPr>
        <w:t>ć kar umownych, których mog</w:t>
      </w:r>
      <w:r w:rsidR="00C834B7" w:rsidRPr="00C834B7">
        <w:rPr>
          <w:rFonts w:ascii="Calibri" w:hAnsi="Calibri" w:cs="Calibri"/>
          <w:sz w:val="24"/>
          <w:szCs w:val="24"/>
          <w:lang w:eastAsia="ar-SA"/>
        </w:rPr>
        <w:t xml:space="preserve">ą dochodzić strony  wynosi 30% wynagrodzenia brutto, określonego w </w:t>
      </w:r>
      <w:r w:rsidR="00215D1E" w:rsidRPr="00C834B7">
        <w:rPr>
          <w:rFonts w:ascii="Calibri" w:hAnsi="Calibri" w:cs="Calibri"/>
          <w:sz w:val="24"/>
          <w:szCs w:val="24"/>
          <w:lang w:eastAsia="ar-SA"/>
        </w:rPr>
        <w:t xml:space="preserve"> </w:t>
      </w:r>
      <w:r w:rsidR="00C834B7" w:rsidRPr="00C834B7">
        <w:rPr>
          <w:rFonts w:ascii="Calibri" w:hAnsi="Calibri" w:cs="Calibri"/>
          <w:sz w:val="24"/>
          <w:szCs w:val="24"/>
          <w:lang w:eastAsia="ar-SA"/>
        </w:rPr>
        <w:t>§ 2 ust. 1 niniejszej umowy.</w:t>
      </w:r>
      <w:r w:rsidR="00215D1E" w:rsidRPr="00C834B7">
        <w:rPr>
          <w:rFonts w:ascii="Calibri" w:hAnsi="Calibri" w:cs="Calibri"/>
          <w:sz w:val="24"/>
          <w:szCs w:val="24"/>
          <w:lang w:eastAsia="ar-SA"/>
        </w:rPr>
        <w:t xml:space="preserve">    </w:t>
      </w:r>
    </w:p>
    <w:p w14:paraId="12E238E2" w14:textId="77777777" w:rsidR="00C834B7" w:rsidRDefault="00C834B7" w:rsidP="009A4AEE">
      <w:pPr>
        <w:widowControl w:val="0"/>
        <w:tabs>
          <w:tab w:val="left" w:pos="390"/>
          <w:tab w:val="left" w:pos="720"/>
        </w:tabs>
        <w:suppressAutoHyphens/>
        <w:spacing w:line="264" w:lineRule="auto"/>
        <w:jc w:val="center"/>
        <w:rPr>
          <w:rFonts w:ascii="Calibri" w:eastAsia="Courier New" w:hAnsi="Calibri" w:cs="Calibri"/>
          <w:b/>
          <w:sz w:val="24"/>
          <w:szCs w:val="24"/>
          <w:lang w:eastAsia="ar-SA"/>
        </w:rPr>
      </w:pPr>
    </w:p>
    <w:p w14:paraId="0563EF1A" w14:textId="77777777" w:rsidR="00C834B7" w:rsidRDefault="00C834B7" w:rsidP="009A4AEE">
      <w:pPr>
        <w:widowControl w:val="0"/>
        <w:tabs>
          <w:tab w:val="left" w:pos="390"/>
          <w:tab w:val="left" w:pos="720"/>
        </w:tabs>
        <w:suppressAutoHyphens/>
        <w:spacing w:line="264" w:lineRule="auto"/>
        <w:jc w:val="center"/>
        <w:rPr>
          <w:rFonts w:ascii="Calibri" w:eastAsia="Courier New" w:hAnsi="Calibri" w:cs="Calibri"/>
          <w:b/>
          <w:sz w:val="24"/>
          <w:szCs w:val="24"/>
          <w:lang w:eastAsia="ar-SA"/>
        </w:rPr>
      </w:pPr>
    </w:p>
    <w:p w14:paraId="4FE5F50D" w14:textId="0BACF5F2" w:rsidR="009A4AEE" w:rsidRPr="00C834B7" w:rsidRDefault="009A4AEE" w:rsidP="009A4AEE">
      <w:pPr>
        <w:widowControl w:val="0"/>
        <w:tabs>
          <w:tab w:val="left" w:pos="390"/>
          <w:tab w:val="left" w:pos="720"/>
        </w:tabs>
        <w:suppressAutoHyphens/>
        <w:spacing w:line="264" w:lineRule="auto"/>
        <w:jc w:val="center"/>
        <w:rPr>
          <w:rFonts w:ascii="Calibri" w:eastAsia="Courier New" w:hAnsi="Calibri" w:cs="Calibri"/>
          <w:b/>
          <w:sz w:val="24"/>
          <w:szCs w:val="24"/>
          <w:lang w:eastAsia="ar-SA"/>
        </w:rPr>
      </w:pPr>
      <w:r w:rsidRPr="00C834B7">
        <w:rPr>
          <w:rFonts w:ascii="Calibri" w:eastAsia="Courier New" w:hAnsi="Calibri" w:cs="Calibri"/>
          <w:b/>
          <w:sz w:val="24"/>
          <w:szCs w:val="24"/>
          <w:lang w:eastAsia="ar-SA"/>
        </w:rPr>
        <w:lastRenderedPageBreak/>
        <w:t>§ 13</w:t>
      </w:r>
    </w:p>
    <w:p w14:paraId="43F6E52A" w14:textId="77777777" w:rsidR="009A4AEE" w:rsidRPr="00C834B7" w:rsidRDefault="009A4AEE" w:rsidP="009A4AEE">
      <w:pPr>
        <w:widowControl w:val="0"/>
        <w:tabs>
          <w:tab w:val="left" w:pos="390"/>
          <w:tab w:val="left" w:pos="720"/>
        </w:tabs>
        <w:suppressAutoHyphens/>
        <w:spacing w:line="264" w:lineRule="auto"/>
        <w:jc w:val="center"/>
        <w:rPr>
          <w:rFonts w:ascii="Calibri" w:eastAsia="Calibri" w:hAnsi="Calibri" w:cs="Calibri"/>
          <w:sz w:val="24"/>
          <w:szCs w:val="24"/>
          <w:u w:val="single"/>
          <w:lang w:eastAsia="ar-SA"/>
        </w:rPr>
      </w:pPr>
      <w:r w:rsidRPr="00C834B7">
        <w:rPr>
          <w:rFonts w:ascii="Calibri" w:eastAsia="Courier New" w:hAnsi="Calibri" w:cs="Calibri"/>
          <w:b/>
          <w:sz w:val="24"/>
          <w:szCs w:val="24"/>
          <w:u w:val="single"/>
          <w:lang w:eastAsia="ar-SA"/>
        </w:rPr>
        <w:t>Zmiana postanowień umowy</w:t>
      </w:r>
    </w:p>
    <w:p w14:paraId="71C2563E" w14:textId="30144EDC" w:rsidR="009A4AEE" w:rsidRPr="00C834B7" w:rsidRDefault="009A4AEE" w:rsidP="009A4AEE">
      <w:pPr>
        <w:numPr>
          <w:ilvl w:val="0"/>
          <w:numId w:val="2"/>
        </w:numPr>
        <w:suppressAutoHyphens/>
        <w:spacing w:before="120"/>
        <w:ind w:left="284" w:hanging="284"/>
        <w:jc w:val="both"/>
        <w:rPr>
          <w:rFonts w:ascii="Calibri" w:eastAsia="Calibri" w:hAnsi="Calibri" w:cs="Calibri"/>
          <w:sz w:val="24"/>
          <w:szCs w:val="24"/>
          <w:lang w:eastAsia="ar-SA"/>
        </w:rPr>
      </w:pPr>
      <w:r w:rsidRPr="00C834B7">
        <w:rPr>
          <w:rFonts w:ascii="Calibri" w:eastAsia="Calibri" w:hAnsi="Calibri" w:cs="Calibri"/>
          <w:sz w:val="24"/>
          <w:szCs w:val="24"/>
          <w:lang w:eastAsia="ar-SA"/>
        </w:rPr>
        <w:t xml:space="preserve">Zmiana postanowień zawartej umowy może nastąpić za zgodą obu Stron wyrażoną </w:t>
      </w:r>
      <w:r w:rsidR="00C834B7">
        <w:rPr>
          <w:rFonts w:ascii="Calibri" w:eastAsia="Calibri" w:hAnsi="Calibri" w:cs="Calibri"/>
          <w:sz w:val="24"/>
          <w:szCs w:val="24"/>
          <w:lang w:eastAsia="ar-SA"/>
        </w:rPr>
        <w:br/>
      </w:r>
      <w:r w:rsidRPr="00C834B7">
        <w:rPr>
          <w:rFonts w:ascii="Calibri" w:eastAsia="Calibri" w:hAnsi="Calibri" w:cs="Calibri"/>
          <w:b/>
          <w:bCs/>
          <w:sz w:val="24"/>
          <w:szCs w:val="24"/>
          <w:lang w:eastAsia="ar-SA"/>
        </w:rPr>
        <w:t>w formie</w:t>
      </w:r>
      <w:r w:rsidRPr="00C834B7">
        <w:rPr>
          <w:rFonts w:ascii="Calibri" w:eastAsia="Calibri" w:hAnsi="Calibri" w:cs="Calibri"/>
          <w:sz w:val="24"/>
          <w:szCs w:val="24"/>
          <w:lang w:eastAsia="ar-SA"/>
        </w:rPr>
        <w:t xml:space="preserve"> </w:t>
      </w:r>
      <w:r w:rsidRPr="00C834B7">
        <w:rPr>
          <w:rFonts w:ascii="Calibri" w:eastAsia="Calibri" w:hAnsi="Calibri" w:cs="Calibri"/>
          <w:b/>
          <w:bCs/>
          <w:sz w:val="24"/>
          <w:szCs w:val="24"/>
          <w:lang w:eastAsia="ar-SA"/>
        </w:rPr>
        <w:t>aneksu sporządzonego</w:t>
      </w:r>
      <w:r w:rsidRPr="00C834B7">
        <w:rPr>
          <w:rFonts w:ascii="Calibri" w:eastAsia="Calibri" w:hAnsi="Calibri" w:cs="Calibri"/>
          <w:sz w:val="24"/>
          <w:szCs w:val="24"/>
          <w:lang w:eastAsia="ar-SA"/>
        </w:rPr>
        <w:t xml:space="preserve"> na piśmie pod rygorem nieważności. </w:t>
      </w:r>
    </w:p>
    <w:p w14:paraId="47738E7F" w14:textId="77777777" w:rsidR="009A4AEE" w:rsidRPr="00C834B7" w:rsidRDefault="009A4AEE" w:rsidP="009A4AEE">
      <w:pPr>
        <w:numPr>
          <w:ilvl w:val="0"/>
          <w:numId w:val="2"/>
        </w:numPr>
        <w:suppressAutoHyphens/>
        <w:ind w:left="284" w:hanging="284"/>
        <w:jc w:val="both"/>
        <w:rPr>
          <w:rFonts w:ascii="Calibri" w:eastAsia="Calibri" w:hAnsi="Calibri" w:cs="Calibri"/>
          <w:sz w:val="24"/>
          <w:szCs w:val="24"/>
          <w:lang w:eastAsia="ar-SA"/>
        </w:rPr>
      </w:pPr>
      <w:r w:rsidRPr="00C834B7">
        <w:rPr>
          <w:rFonts w:ascii="Calibri" w:eastAsia="Calibri" w:hAnsi="Calibri" w:cs="Calibri"/>
          <w:sz w:val="24"/>
          <w:szCs w:val="24"/>
          <w:lang w:eastAsia="ar-SA"/>
        </w:rPr>
        <w:t xml:space="preserve">Zamawiający dopuszcza możliwość zmiany umowy w zakresie i na określonych poniżej warunkach: </w:t>
      </w:r>
    </w:p>
    <w:p w14:paraId="372E6F49" w14:textId="77777777" w:rsidR="009A4AEE" w:rsidRPr="00C834B7" w:rsidRDefault="009A4AEE" w:rsidP="009A4AEE">
      <w:pPr>
        <w:numPr>
          <w:ilvl w:val="0"/>
          <w:numId w:val="6"/>
        </w:numPr>
        <w:tabs>
          <w:tab w:val="clear" w:pos="360"/>
          <w:tab w:val="num" w:pos="0"/>
        </w:tabs>
        <w:suppressAutoHyphens/>
        <w:ind w:left="567"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0B70127F" w14:textId="77777777" w:rsidR="009A4AEE" w:rsidRPr="00C834B7" w:rsidRDefault="009A4AEE" w:rsidP="009A4AEE">
      <w:pPr>
        <w:numPr>
          <w:ilvl w:val="1"/>
          <w:numId w:val="5"/>
        </w:numPr>
        <w:tabs>
          <w:tab w:val="num" w:pos="0"/>
        </w:tabs>
        <w:suppressAutoHyphens/>
        <w:ind w:left="851" w:hanging="284"/>
        <w:jc w:val="both"/>
        <w:rPr>
          <w:rFonts w:ascii="Calibri" w:hAnsi="Calibri" w:cs="Calibri"/>
          <w:sz w:val="24"/>
          <w:szCs w:val="24"/>
          <w:lang w:eastAsia="ar-SA"/>
        </w:rPr>
      </w:pPr>
      <w:r w:rsidRPr="00C834B7">
        <w:rPr>
          <w:rFonts w:ascii="Calibri" w:eastAsia="Calibri" w:hAnsi="Calibri" w:cs="Calibri"/>
          <w:sz w:val="24"/>
          <w:szCs w:val="24"/>
          <w:lang w:eastAsia="ar-SA"/>
        </w:rPr>
        <w:t xml:space="preserve">opóźnieniem w przekazaniu miejsca realizacji robót, </w:t>
      </w:r>
    </w:p>
    <w:p w14:paraId="658256D8" w14:textId="77777777" w:rsidR="009A4AEE" w:rsidRPr="00C834B7" w:rsidRDefault="009A4AEE" w:rsidP="009A4AEE">
      <w:pPr>
        <w:numPr>
          <w:ilvl w:val="1"/>
          <w:numId w:val="5"/>
        </w:numPr>
        <w:tabs>
          <w:tab w:val="num" w:pos="0"/>
        </w:tabs>
        <w:suppressAutoHyphens/>
        <w:ind w:left="851" w:hanging="284"/>
        <w:jc w:val="both"/>
        <w:rPr>
          <w:rFonts w:ascii="Calibri" w:eastAsia="Calibri" w:hAnsi="Calibri" w:cs="Calibri"/>
          <w:bCs/>
          <w:sz w:val="24"/>
          <w:szCs w:val="24"/>
          <w:lang w:eastAsia="ar-SA"/>
        </w:rPr>
      </w:pPr>
      <w:r w:rsidRPr="00C834B7">
        <w:rPr>
          <w:rFonts w:ascii="Calibri" w:eastAsia="Calibri" w:hAnsi="Calibri" w:cs="Calibri"/>
          <w:bCs/>
          <w:sz w:val="24"/>
          <w:szCs w:val="24"/>
          <w:lang w:eastAsia="ar-SA"/>
        </w:rPr>
        <w:t xml:space="preserve">następstwem okoliczności leżących po stronie Zamawiającego, takich jak: opóźnienia, utrudnienia </w:t>
      </w:r>
      <w:r w:rsidRPr="00C834B7">
        <w:rPr>
          <w:rFonts w:ascii="Calibri" w:hAnsi="Calibri" w:cs="Calibri"/>
          <w:bCs/>
          <w:sz w:val="24"/>
          <w:szCs w:val="24"/>
          <w:lang w:eastAsia="ar-SA"/>
        </w:rPr>
        <w:t>robót, zawieszenia robót lub przeszkodami dającymi się przypisać Zamawiającemu</w:t>
      </w:r>
    </w:p>
    <w:p w14:paraId="544A8BF6" w14:textId="77777777" w:rsidR="009A4AEE" w:rsidRPr="00C834B7" w:rsidRDefault="009A4AEE" w:rsidP="009A4AEE">
      <w:pPr>
        <w:numPr>
          <w:ilvl w:val="1"/>
          <w:numId w:val="5"/>
        </w:numPr>
        <w:tabs>
          <w:tab w:val="num" w:pos="0"/>
        </w:tabs>
        <w:suppressAutoHyphens/>
        <w:ind w:left="851" w:hanging="284"/>
        <w:jc w:val="both"/>
        <w:rPr>
          <w:rFonts w:ascii="Calibri" w:hAnsi="Calibri" w:cs="Calibri"/>
          <w:bCs/>
          <w:color w:val="000000"/>
          <w:sz w:val="24"/>
          <w:szCs w:val="24"/>
          <w:lang w:eastAsia="ar-SA"/>
        </w:rPr>
      </w:pPr>
      <w:r w:rsidRPr="00C834B7">
        <w:rPr>
          <w:rFonts w:ascii="Calibri" w:eastAsia="Calibri" w:hAnsi="Calibri" w:cs="Calibri"/>
          <w:bCs/>
          <w:sz w:val="24"/>
          <w:szCs w:val="24"/>
          <w:lang w:eastAsia="ar-SA"/>
        </w:rPr>
        <w:t>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w:t>
      </w:r>
      <w:r w:rsidRPr="00C834B7">
        <w:rPr>
          <w:rFonts w:ascii="Calibri" w:eastAsia="Calibri" w:hAnsi="Calibri" w:cs="Calibri"/>
          <w:b/>
          <w:bCs/>
          <w:sz w:val="24"/>
          <w:szCs w:val="24"/>
          <w:lang w:eastAsia="ar-SA"/>
        </w:rPr>
        <w:t xml:space="preserve"> </w:t>
      </w:r>
      <w:r w:rsidRPr="00C834B7">
        <w:rPr>
          <w:rFonts w:ascii="Calibri" w:eastAsia="Calibri" w:hAnsi="Calibri" w:cs="Calibri"/>
          <w:bCs/>
          <w:sz w:val="24"/>
          <w:szCs w:val="24"/>
          <w:lang w:eastAsia="ar-SA"/>
        </w:rPr>
        <w:t>o okres</w:t>
      </w:r>
      <w:r w:rsidRPr="00C834B7">
        <w:rPr>
          <w:rFonts w:ascii="Calibri" w:eastAsia="Calibri" w:hAnsi="Calibri" w:cs="Calibri"/>
          <w:b/>
          <w:bCs/>
          <w:sz w:val="24"/>
          <w:szCs w:val="24"/>
          <w:lang w:eastAsia="ar-SA"/>
        </w:rPr>
        <w:t xml:space="preserve"> </w:t>
      </w:r>
      <w:r w:rsidRPr="00C834B7">
        <w:rPr>
          <w:rFonts w:ascii="Calibri" w:eastAsia="Calibri" w:hAnsi="Calibri" w:cs="Calibri"/>
          <w:bCs/>
          <w:sz w:val="24"/>
          <w:szCs w:val="24"/>
          <w:lang w:eastAsia="ar-SA"/>
        </w:rPr>
        <w:t xml:space="preserve">nie przekraczający czasu trwania przeszkody w wykonaniu zamówienia,  </w:t>
      </w:r>
    </w:p>
    <w:p w14:paraId="4AE840FF" w14:textId="77777777" w:rsidR="009A4AEE" w:rsidRPr="00C834B7" w:rsidRDefault="009A4AEE" w:rsidP="009A4AEE">
      <w:pPr>
        <w:numPr>
          <w:ilvl w:val="1"/>
          <w:numId w:val="5"/>
        </w:numPr>
        <w:tabs>
          <w:tab w:val="num" w:pos="0"/>
        </w:tabs>
        <w:suppressAutoHyphens/>
        <w:ind w:left="851" w:hanging="284"/>
        <w:jc w:val="both"/>
        <w:rPr>
          <w:rFonts w:ascii="Calibri" w:eastAsia="Calibri" w:hAnsi="Calibri" w:cs="Calibri"/>
          <w:sz w:val="24"/>
          <w:szCs w:val="24"/>
          <w:lang w:eastAsia="ar-SA"/>
        </w:rPr>
      </w:pPr>
      <w:r w:rsidRPr="00C834B7">
        <w:rPr>
          <w:rFonts w:ascii="Calibri" w:hAnsi="Calibri" w:cs="Calibri"/>
          <w:bCs/>
          <w:color w:val="000000"/>
          <w:sz w:val="24"/>
          <w:szCs w:val="24"/>
          <w:lang w:eastAsia="ar-SA"/>
        </w:rPr>
        <w:t>wystąpienia warunków atmosferycznych uniemożliwiających wykonywanie robót</w:t>
      </w:r>
      <w:r w:rsidRPr="00C834B7">
        <w:rPr>
          <w:rFonts w:ascii="Calibri" w:hAnsi="Calibri" w:cs="Calibri"/>
          <w:b/>
          <w:bCs/>
          <w:color w:val="000000"/>
          <w:sz w:val="24"/>
          <w:szCs w:val="24"/>
          <w:lang w:eastAsia="ar-SA"/>
        </w:rPr>
        <w:t>.</w:t>
      </w:r>
    </w:p>
    <w:p w14:paraId="4B124E4D" w14:textId="77777777" w:rsidR="009A4AEE" w:rsidRPr="00C834B7" w:rsidRDefault="009A4AEE" w:rsidP="009A4AEE">
      <w:pPr>
        <w:numPr>
          <w:ilvl w:val="0"/>
          <w:numId w:val="6"/>
        </w:numPr>
        <w:tabs>
          <w:tab w:val="clear" w:pos="360"/>
          <w:tab w:val="num" w:pos="0"/>
        </w:tabs>
        <w:suppressAutoHyphens/>
        <w:ind w:left="567"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zmiany stawki podatku VAT, (Zamawiający przewiduje możliwość zmiany wynagrodzenia o kwotę równą różnicy w kwocie podatku VAT),</w:t>
      </w:r>
    </w:p>
    <w:p w14:paraId="1852CDBF" w14:textId="77777777" w:rsidR="009A4AEE" w:rsidRPr="00C834B7" w:rsidRDefault="009A4AEE" w:rsidP="009A4AEE">
      <w:pPr>
        <w:numPr>
          <w:ilvl w:val="0"/>
          <w:numId w:val="6"/>
        </w:numPr>
        <w:tabs>
          <w:tab w:val="clear" w:pos="360"/>
          <w:tab w:val="num" w:pos="0"/>
          <w:tab w:val="left" w:pos="567"/>
        </w:tabs>
        <w:suppressAutoHyphens/>
        <w:spacing w:line="264" w:lineRule="auto"/>
        <w:ind w:left="567"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zmiany sposobu realizacji przedmiotu zamówienia w postaci odmiennych od przyjętych w specyfikacjach, dokumentacji technicznej, warunków wykonywania robót skutkujących niemożliwością zrealizowania umowy przy dotychczasowych założeniach technologicznych,</w:t>
      </w:r>
    </w:p>
    <w:p w14:paraId="3BABCFD6" w14:textId="77777777" w:rsidR="009A4AEE" w:rsidRPr="00C834B7" w:rsidRDefault="009A4AEE" w:rsidP="009A4AEE">
      <w:pPr>
        <w:numPr>
          <w:ilvl w:val="0"/>
          <w:numId w:val="6"/>
        </w:numPr>
        <w:tabs>
          <w:tab w:val="clear" w:pos="360"/>
          <w:tab w:val="num" w:pos="0"/>
        </w:tabs>
        <w:suppressAutoHyphens/>
        <w:spacing w:line="264" w:lineRule="auto"/>
        <w:ind w:left="567"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wprowadzeniu robót zamiennych z powodu:</w:t>
      </w:r>
    </w:p>
    <w:p w14:paraId="4951081A" w14:textId="77777777" w:rsidR="009A4AEE" w:rsidRPr="00C834B7" w:rsidRDefault="009A4AEE" w:rsidP="009A4AEE">
      <w:pPr>
        <w:numPr>
          <w:ilvl w:val="1"/>
          <w:numId w:val="2"/>
        </w:numPr>
        <w:tabs>
          <w:tab w:val="num" w:pos="0"/>
        </w:tabs>
        <w:suppressAutoHyphens/>
        <w:spacing w:line="264" w:lineRule="auto"/>
        <w:ind w:left="851" w:hanging="284"/>
        <w:jc w:val="both"/>
        <w:rPr>
          <w:rFonts w:ascii="Calibri" w:eastAsia="Calibri" w:hAnsi="Calibri" w:cs="Calibri"/>
          <w:sz w:val="24"/>
          <w:szCs w:val="24"/>
          <w:lang w:eastAsia="ar-SA"/>
        </w:rPr>
      </w:pPr>
      <w:r w:rsidRPr="00C834B7">
        <w:rPr>
          <w:rFonts w:ascii="Calibri" w:eastAsia="Calibri" w:hAnsi="Calibri" w:cs="Calibri"/>
          <w:sz w:val="24"/>
          <w:szCs w:val="24"/>
          <w:lang w:eastAsia="ar-SA"/>
        </w:rPr>
        <w:t>a)uzasadnionych zmian w zakresie sposobu wykonania przedmiotu umowy proponowanych przez Zamawiającego lub Wykonawcę, jeżeli zmiany te są korzystne dla Zamawiającego,</w:t>
      </w:r>
    </w:p>
    <w:p w14:paraId="44B0B299" w14:textId="77777777" w:rsidR="009A4AEE" w:rsidRPr="00C834B7" w:rsidRDefault="009A4AEE" w:rsidP="009A4AEE">
      <w:pPr>
        <w:numPr>
          <w:ilvl w:val="1"/>
          <w:numId w:val="2"/>
        </w:numPr>
        <w:tabs>
          <w:tab w:val="num" w:pos="0"/>
        </w:tabs>
        <w:suppressAutoHyphens/>
        <w:spacing w:line="264" w:lineRule="auto"/>
        <w:ind w:left="851" w:hanging="284"/>
        <w:jc w:val="both"/>
        <w:rPr>
          <w:rFonts w:ascii="Calibri" w:eastAsia="Calibri" w:hAnsi="Calibri" w:cs="Calibri"/>
          <w:sz w:val="24"/>
          <w:szCs w:val="24"/>
          <w:lang w:eastAsia="ar-SA"/>
        </w:rPr>
      </w:pPr>
      <w:r w:rsidRPr="00C834B7">
        <w:rPr>
          <w:rFonts w:ascii="Calibri" w:eastAsia="Calibri" w:hAnsi="Calibri" w:cs="Calibri"/>
          <w:sz w:val="24"/>
          <w:szCs w:val="24"/>
          <w:lang w:eastAsia="ar-SA"/>
        </w:rPr>
        <w:t>b)aktualizacji rozwiązań projektowych w uwagi na postęp technologiczny, zaprzestania produkcji materiałów budowlanych, których użycie Zamawiający przewidział przy realizacji przedmiotu umowy,</w:t>
      </w:r>
    </w:p>
    <w:p w14:paraId="49C079AA" w14:textId="77777777" w:rsidR="009A4AEE" w:rsidRPr="00C834B7" w:rsidRDefault="009A4AEE" w:rsidP="009A4AEE">
      <w:pPr>
        <w:numPr>
          <w:ilvl w:val="1"/>
          <w:numId w:val="2"/>
        </w:numPr>
        <w:tabs>
          <w:tab w:val="num" w:pos="0"/>
        </w:tabs>
        <w:suppressAutoHyphens/>
        <w:spacing w:line="264" w:lineRule="auto"/>
        <w:ind w:left="851" w:hanging="284"/>
        <w:jc w:val="both"/>
        <w:rPr>
          <w:rFonts w:ascii="Calibri" w:eastAsia="Calibri" w:hAnsi="Calibri" w:cs="Calibri"/>
          <w:sz w:val="24"/>
          <w:szCs w:val="24"/>
          <w:lang w:eastAsia="ar-SA"/>
        </w:rPr>
      </w:pPr>
      <w:r w:rsidRPr="00C834B7">
        <w:rPr>
          <w:rFonts w:ascii="Calibri" w:eastAsia="Calibri" w:hAnsi="Calibri" w:cs="Calibri"/>
          <w:sz w:val="24"/>
          <w:szCs w:val="24"/>
          <w:lang w:eastAsia="ar-SA"/>
        </w:rPr>
        <w:t>c) zmiany przepisów prawa budowlanego w trakcie realizacji przedmiotu umowy.</w:t>
      </w:r>
    </w:p>
    <w:p w14:paraId="78083FAD" w14:textId="77777777" w:rsidR="009A4AEE" w:rsidRPr="00C834B7" w:rsidRDefault="009A4AEE" w:rsidP="00C834B7">
      <w:p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Szczegółowy zakres robót zamiennych musi zostać udokumentowany. Wprowadzenie robót zamiennych w żaden sposób nie może wpłynąć na kwotę wynagrodzenia należnego Wykonawcy, określoną w § 2 ust. 1 umowy.</w:t>
      </w:r>
    </w:p>
    <w:p w14:paraId="6F7FD6A4" w14:textId="77777777" w:rsidR="009A4AEE" w:rsidRPr="00C834B7" w:rsidRDefault="009A4AEE" w:rsidP="00C834B7">
      <w:pPr>
        <w:numPr>
          <w:ilvl w:val="0"/>
          <w:numId w:val="2"/>
        </w:numPr>
        <w:suppressAutoHyphens/>
        <w:ind w:left="284" w:hanging="284"/>
        <w:jc w:val="both"/>
        <w:rPr>
          <w:rFonts w:ascii="Calibri" w:eastAsia="Calibri" w:hAnsi="Calibri" w:cs="Calibri"/>
          <w:sz w:val="24"/>
          <w:szCs w:val="24"/>
          <w:lang w:eastAsia="ar-SA"/>
        </w:rPr>
      </w:pPr>
      <w:r w:rsidRPr="00C834B7">
        <w:rPr>
          <w:rFonts w:ascii="Calibri" w:eastAsia="Calibri" w:hAnsi="Calibri" w:cs="Calibri"/>
          <w:sz w:val="24"/>
          <w:szCs w:val="24"/>
          <w:lang w:eastAsia="ar-SA"/>
        </w:rPr>
        <w:t>Jeżeli zmiana umowy wymaga zmiany zakresu robót, strona inicjująca zmianę przedstawia projekt zamienny zawierający opis proponowanych zmian wraz z informacją o konieczności lub nie zmiany przedmiaru robót i niezbędne rysunki. Projekt ten wymaga zatwierdzenia do realizacji przez Zamawiającego.</w:t>
      </w:r>
    </w:p>
    <w:p w14:paraId="71D76EB3" w14:textId="77777777" w:rsidR="00C834B7" w:rsidRDefault="00C834B7" w:rsidP="009A4AEE">
      <w:pPr>
        <w:suppressAutoHyphens/>
        <w:spacing w:after="160" w:line="264" w:lineRule="auto"/>
        <w:ind w:left="567" w:hanging="283"/>
        <w:jc w:val="center"/>
        <w:rPr>
          <w:rFonts w:ascii="Calibri" w:eastAsia="Courier New" w:hAnsi="Calibri" w:cs="Calibri"/>
          <w:b/>
          <w:sz w:val="22"/>
          <w:szCs w:val="22"/>
          <w:lang w:eastAsia="ar-SA"/>
        </w:rPr>
      </w:pPr>
    </w:p>
    <w:p w14:paraId="698BF111" w14:textId="77777777" w:rsidR="00C834B7" w:rsidRDefault="00C834B7" w:rsidP="009A4AEE">
      <w:pPr>
        <w:suppressAutoHyphens/>
        <w:spacing w:after="160" w:line="264" w:lineRule="auto"/>
        <w:ind w:left="567" w:hanging="283"/>
        <w:jc w:val="center"/>
        <w:rPr>
          <w:rFonts w:ascii="Calibri" w:eastAsia="Courier New" w:hAnsi="Calibri" w:cs="Calibri"/>
          <w:b/>
          <w:sz w:val="24"/>
          <w:szCs w:val="24"/>
          <w:lang w:eastAsia="ar-SA"/>
        </w:rPr>
      </w:pPr>
    </w:p>
    <w:p w14:paraId="165A4917" w14:textId="2B940B8D" w:rsidR="009A4AEE" w:rsidRPr="00C834B7" w:rsidRDefault="009A4AEE" w:rsidP="009A4AEE">
      <w:pPr>
        <w:suppressAutoHyphens/>
        <w:spacing w:after="160" w:line="264" w:lineRule="auto"/>
        <w:ind w:left="567" w:hanging="283"/>
        <w:jc w:val="center"/>
        <w:rPr>
          <w:rFonts w:ascii="Calibri" w:eastAsia="Courier New" w:hAnsi="Calibri" w:cs="Calibri"/>
          <w:b/>
          <w:sz w:val="24"/>
          <w:szCs w:val="24"/>
          <w:lang w:eastAsia="ar-SA"/>
        </w:rPr>
      </w:pPr>
      <w:r w:rsidRPr="00C834B7">
        <w:rPr>
          <w:rFonts w:ascii="Calibri" w:eastAsia="Courier New" w:hAnsi="Calibri" w:cs="Calibri"/>
          <w:b/>
          <w:sz w:val="24"/>
          <w:szCs w:val="24"/>
          <w:lang w:eastAsia="ar-SA"/>
        </w:rPr>
        <w:lastRenderedPageBreak/>
        <w:t>§ 14</w:t>
      </w:r>
    </w:p>
    <w:p w14:paraId="20B2C668" w14:textId="77777777" w:rsidR="009A4AEE" w:rsidRPr="00C834B7" w:rsidRDefault="009A4AEE" w:rsidP="009A4AEE">
      <w:pPr>
        <w:suppressAutoHyphens/>
        <w:spacing w:after="160" w:line="264" w:lineRule="auto"/>
        <w:ind w:left="567" w:hanging="283"/>
        <w:jc w:val="center"/>
        <w:rPr>
          <w:rFonts w:ascii="Calibri" w:eastAsia="Calibri" w:hAnsi="Calibri" w:cs="Calibri"/>
          <w:sz w:val="24"/>
          <w:szCs w:val="24"/>
          <w:u w:val="single"/>
          <w:lang w:eastAsia="ar-SA"/>
        </w:rPr>
      </w:pPr>
      <w:r w:rsidRPr="00C834B7">
        <w:rPr>
          <w:rFonts w:ascii="Calibri" w:eastAsia="Courier New" w:hAnsi="Calibri" w:cs="Calibri"/>
          <w:b/>
          <w:sz w:val="24"/>
          <w:szCs w:val="24"/>
          <w:u w:val="single"/>
          <w:lang w:eastAsia="ar-SA"/>
        </w:rPr>
        <w:t>Odstąpienie od umowy</w:t>
      </w:r>
    </w:p>
    <w:p w14:paraId="05724F76" w14:textId="77777777" w:rsidR="009A4AEE" w:rsidRPr="00C834B7" w:rsidRDefault="009A4AEE" w:rsidP="00C834B7">
      <w:pPr>
        <w:numPr>
          <w:ilvl w:val="0"/>
          <w:numId w:val="4"/>
        </w:numPr>
        <w:suppressAutoHyphens/>
        <w:spacing w:before="120"/>
        <w:ind w:left="357" w:hanging="357"/>
        <w:jc w:val="both"/>
        <w:rPr>
          <w:rFonts w:ascii="Calibri" w:eastAsia="Calibri" w:hAnsi="Calibri" w:cs="Calibri"/>
          <w:sz w:val="24"/>
          <w:szCs w:val="24"/>
          <w:lang w:eastAsia="ar-SA"/>
        </w:rPr>
      </w:pPr>
      <w:r w:rsidRPr="00C834B7">
        <w:rPr>
          <w:rFonts w:ascii="Calibri" w:eastAsia="Calibri" w:hAnsi="Calibri" w:cs="Calibri"/>
          <w:sz w:val="24"/>
          <w:szCs w:val="24"/>
          <w:lang w:eastAsia="ar-SA"/>
        </w:rPr>
        <w:t>W przypadku istotnej zmiany okoliczności powodującej, że wykonanie umowy nie leży w interesie publicznym, czego nie można było przewidzieć w chwili zawarcia umowy Zamawiający może odstąpić od umowy w terminie 30 dni od powzięcia wiadomości o powyższych okolicznościach, a Wykonawca może żądać jedynie wynagrodzenia należnego mu z tytułu wykonania części umowy</w:t>
      </w:r>
      <w:r w:rsidRPr="00C834B7">
        <w:rPr>
          <w:rFonts w:ascii="Calibri" w:eastAsia="Calibri" w:hAnsi="Calibri" w:cs="Calibri"/>
          <w:color w:val="FF0000"/>
          <w:sz w:val="24"/>
          <w:szCs w:val="24"/>
          <w:lang w:eastAsia="ar-SA"/>
        </w:rPr>
        <w:t>.</w:t>
      </w:r>
    </w:p>
    <w:p w14:paraId="0D5F26E1" w14:textId="77777777" w:rsidR="009A4AEE" w:rsidRPr="00C834B7" w:rsidRDefault="009A4AEE" w:rsidP="00C834B7">
      <w:pPr>
        <w:numPr>
          <w:ilvl w:val="0"/>
          <w:numId w:val="4"/>
        </w:numPr>
        <w:suppressAutoHyphens/>
        <w:ind w:left="0" w:right="-1" w:firstLine="0"/>
        <w:jc w:val="both"/>
        <w:rPr>
          <w:rFonts w:ascii="Calibri" w:eastAsia="Calibri" w:hAnsi="Calibri" w:cs="Calibri"/>
          <w:sz w:val="24"/>
          <w:szCs w:val="24"/>
          <w:lang w:eastAsia="ar-SA"/>
        </w:rPr>
      </w:pPr>
      <w:r w:rsidRPr="00C834B7">
        <w:rPr>
          <w:rFonts w:ascii="Calibri" w:eastAsia="Calibri" w:hAnsi="Calibri" w:cs="Calibri"/>
          <w:sz w:val="24"/>
          <w:szCs w:val="24"/>
          <w:lang w:eastAsia="ar-SA"/>
        </w:rPr>
        <w:t>Oprócz przypadków wymienionych w przepisach prawa, Zamawiającemu przysługuje prawo do odstąpienia od niniejszej Umowy z winy Wykonawcy, jeżeli:</w:t>
      </w:r>
    </w:p>
    <w:p w14:paraId="16634462" w14:textId="77777777" w:rsidR="009A4AEE" w:rsidRPr="00C834B7" w:rsidRDefault="009A4AEE" w:rsidP="00C834B7">
      <w:pPr>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1)nastąpi likwidacja firmy,</w:t>
      </w:r>
    </w:p>
    <w:p w14:paraId="79431161" w14:textId="77777777" w:rsidR="009A4AEE" w:rsidRPr="00C834B7" w:rsidRDefault="009A4AEE" w:rsidP="00C834B7">
      <w:pPr>
        <w:tabs>
          <w:tab w:val="num" w:pos="720"/>
        </w:tabs>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2)zostanie wydany nakaz zajęcia majątku Wykonawcy w zakresie, który uniemożliwia wykonanie przez Wykonawcę przedmiotu umowy,</w:t>
      </w:r>
    </w:p>
    <w:p w14:paraId="1CFEB5C5" w14:textId="77777777" w:rsidR="009A4AEE" w:rsidRPr="00C834B7" w:rsidRDefault="009A4AEE" w:rsidP="00C834B7">
      <w:pPr>
        <w:tabs>
          <w:tab w:val="num" w:pos="720"/>
        </w:tabs>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3)Wykonawca nie rozpoczął czynności dotyczących realizacji przedmiotu umowy w terminie 10 dni od daty przekazania terenu budowy,</w:t>
      </w:r>
    </w:p>
    <w:p w14:paraId="72900009" w14:textId="77777777" w:rsidR="009A4AEE" w:rsidRPr="00C834B7" w:rsidRDefault="009A4AEE" w:rsidP="00C834B7">
      <w:pPr>
        <w:tabs>
          <w:tab w:val="num" w:pos="720"/>
        </w:tabs>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4)Wykonawca przerwał, z nieuzasadnionych przyczyn wykonanie przedmiotu umowy, a przerwa trwa dłużej niż 5 dni,</w:t>
      </w:r>
    </w:p>
    <w:p w14:paraId="195E3F53" w14:textId="77777777" w:rsidR="009A4AEE" w:rsidRPr="00C834B7" w:rsidRDefault="009A4AEE" w:rsidP="00C834B7">
      <w:pPr>
        <w:tabs>
          <w:tab w:val="num" w:pos="720"/>
        </w:tabs>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5)nastąpi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4FB015EA" w14:textId="77777777" w:rsidR="009A4AEE" w:rsidRPr="00C834B7" w:rsidRDefault="009A4AEE" w:rsidP="00C834B7">
      <w:pPr>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6)Wykonawca skierował, bez akceptacji Zamawiającego, do kierowania budową osobę inną niż wskazana w Ofercie Wykonawcy,</w:t>
      </w:r>
    </w:p>
    <w:p w14:paraId="314585C7" w14:textId="77777777" w:rsidR="009A4AEE" w:rsidRPr="00C834B7" w:rsidRDefault="009A4AEE" w:rsidP="00C834B7">
      <w:pPr>
        <w:tabs>
          <w:tab w:val="num" w:pos="720"/>
        </w:tabs>
        <w:suppressAutoHyphens/>
        <w:ind w:left="709"/>
        <w:jc w:val="both"/>
        <w:rPr>
          <w:rFonts w:ascii="Calibri" w:eastAsia="Calibri" w:hAnsi="Calibri" w:cs="Calibri"/>
          <w:sz w:val="24"/>
          <w:szCs w:val="24"/>
          <w:lang w:eastAsia="ar-SA"/>
        </w:rPr>
      </w:pPr>
      <w:r w:rsidRPr="00C834B7">
        <w:rPr>
          <w:rFonts w:ascii="Calibri" w:eastAsia="Calibri" w:hAnsi="Calibri" w:cs="Calibri"/>
          <w:sz w:val="24"/>
          <w:szCs w:val="24"/>
          <w:lang w:eastAsia="ar-SA"/>
        </w:rPr>
        <w:t>7)Wykonawca będzie realizował roboty budowlane przez Podwykonawcę lub dalszego Podwykonawcę, niezgłoszonego Zamawiającemu - zgodnie z zapisami określonymi</w:t>
      </w:r>
      <w:r w:rsidRPr="00C834B7">
        <w:rPr>
          <w:rFonts w:ascii="Calibri" w:eastAsia="Calibri" w:hAnsi="Calibri" w:cs="Calibri"/>
          <w:color w:val="FF0000"/>
          <w:sz w:val="24"/>
          <w:szCs w:val="24"/>
          <w:lang w:eastAsia="ar-SA"/>
        </w:rPr>
        <w:t xml:space="preserve"> </w:t>
      </w:r>
      <w:r w:rsidRPr="00C834B7">
        <w:rPr>
          <w:rFonts w:ascii="Calibri" w:eastAsia="Calibri" w:hAnsi="Calibri" w:cs="Calibri"/>
          <w:sz w:val="24"/>
          <w:szCs w:val="24"/>
          <w:lang w:eastAsia="ar-SA"/>
        </w:rPr>
        <w:t>w § 5 ust. 2 niniejszej umowy</w:t>
      </w:r>
    </w:p>
    <w:p w14:paraId="5329FFFA" w14:textId="77777777" w:rsidR="009A4AEE" w:rsidRPr="00C834B7" w:rsidRDefault="009A4AEE" w:rsidP="00C834B7">
      <w:pPr>
        <w:numPr>
          <w:ilvl w:val="0"/>
          <w:numId w:val="4"/>
        </w:num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Wykonawcy przysługuje prawo odstąpienia od umowy, jeżeli Zamawiający zawiadomi Wykonawcę, iż wobec zaistnienia uprzednio nieprzewidzianych okoliczności nie będzie mógł spełnić swoich zobowiązań umownych wobec Wykonawcy.</w:t>
      </w:r>
    </w:p>
    <w:p w14:paraId="0D4E0E1D" w14:textId="77777777" w:rsidR="009A4AEE" w:rsidRPr="00C834B7" w:rsidRDefault="009A4AEE" w:rsidP="00C834B7">
      <w:pPr>
        <w:numPr>
          <w:ilvl w:val="0"/>
          <w:numId w:val="4"/>
        </w:num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Odstąpienie od niniejszej Umowy wymaga formy pisemnej oraz uzasadnienia pod rygorem nieważności.</w:t>
      </w:r>
    </w:p>
    <w:p w14:paraId="06801E6B" w14:textId="77777777" w:rsidR="009A4AEE" w:rsidRPr="00C834B7" w:rsidRDefault="009A4AEE" w:rsidP="00C834B7">
      <w:pPr>
        <w:numPr>
          <w:ilvl w:val="0"/>
          <w:numId w:val="4"/>
        </w:num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 xml:space="preserve">Zamawiający jak i Wykonawca mogą odstąpić od niniejszej umowy składając oświadczenie o odstąpieniu w terminie miesiąca od dnia powzięcia wiadomości o okolicznościach uzasadniających odstąpienie, określonych w § 16 ust. 2 i 3,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14:paraId="7C1BA4F7" w14:textId="77777777" w:rsidR="009A4AEE" w:rsidRPr="00C834B7" w:rsidRDefault="009A4AEE" w:rsidP="00C834B7">
      <w:pPr>
        <w:numPr>
          <w:ilvl w:val="0"/>
          <w:numId w:val="4"/>
        </w:num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W związku z ustaleniem przez strony, iż odstąpienie od umowy ma skutek na przyszłość Wykonawca oraz Zamawiający obciążają następujące obowiązki szczegółowe:</w:t>
      </w:r>
    </w:p>
    <w:p w14:paraId="4B949D7A" w14:textId="77777777" w:rsidR="009A4AEE" w:rsidRPr="00C834B7" w:rsidRDefault="009A4AEE" w:rsidP="00C834B7">
      <w:pPr>
        <w:numPr>
          <w:ilvl w:val="0"/>
          <w:numId w:val="11"/>
        </w:numPr>
        <w:tabs>
          <w:tab w:val="left" w:pos="-1418"/>
        </w:tabs>
        <w:suppressAutoHyphens/>
        <w:ind w:left="643"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w terminie siedmiu dni od daty odstąpienia od niniejszej Umowy Wykonawca, przy udziale Komisji powołanej do odbioru robót ze strony Zamawiającego, sporządzi szczegółowy protokół inwentaryzacji robót w toku według stanu na dzień odstąpienia;</w:t>
      </w:r>
    </w:p>
    <w:p w14:paraId="1F6A3401" w14:textId="77777777" w:rsidR="009A4AEE" w:rsidRPr="00C834B7" w:rsidRDefault="009A4AEE" w:rsidP="009A4AEE">
      <w:pPr>
        <w:numPr>
          <w:ilvl w:val="0"/>
          <w:numId w:val="11"/>
        </w:numPr>
        <w:tabs>
          <w:tab w:val="left" w:pos="-1418"/>
          <w:tab w:val="left" w:pos="-66"/>
        </w:tabs>
        <w:suppressAutoHyphens/>
        <w:spacing w:after="160" w:line="264" w:lineRule="auto"/>
        <w:ind w:left="643"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Wykonawca zabezpieczy przerwane roboty w zakresie obustronnie uzgodnionym na koszt tej Strony, z winy, której nastąpiło odstąpienie od niniejszej Umowy;</w:t>
      </w:r>
    </w:p>
    <w:p w14:paraId="4859C64E" w14:textId="77777777" w:rsidR="009A4AEE" w:rsidRPr="00C834B7" w:rsidRDefault="009A4AEE" w:rsidP="00F27D1B">
      <w:pPr>
        <w:numPr>
          <w:ilvl w:val="0"/>
          <w:numId w:val="11"/>
        </w:numPr>
        <w:tabs>
          <w:tab w:val="left" w:pos="-1418"/>
          <w:tab w:val="left" w:pos="-66"/>
        </w:tabs>
        <w:suppressAutoHyphens/>
        <w:ind w:left="643"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lastRenderedPageBreak/>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14:paraId="3719842A" w14:textId="77777777" w:rsidR="009A4AEE" w:rsidRPr="00C834B7" w:rsidRDefault="009A4AEE" w:rsidP="00F27D1B">
      <w:pPr>
        <w:numPr>
          <w:ilvl w:val="0"/>
          <w:numId w:val="11"/>
        </w:numPr>
        <w:tabs>
          <w:tab w:val="left" w:pos="-66"/>
        </w:tabs>
        <w:suppressAutoHyphens/>
        <w:ind w:left="643"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14:paraId="68F01353" w14:textId="77777777" w:rsidR="009A4AEE" w:rsidRPr="00C834B7" w:rsidRDefault="009A4AEE" w:rsidP="00F27D1B">
      <w:pPr>
        <w:numPr>
          <w:ilvl w:val="0"/>
          <w:numId w:val="11"/>
        </w:numPr>
        <w:tabs>
          <w:tab w:val="left" w:pos="-66"/>
          <w:tab w:val="left" w:pos="643"/>
        </w:tabs>
        <w:suppressAutoHyphens/>
        <w:ind w:left="643" w:hanging="283"/>
        <w:jc w:val="both"/>
        <w:rPr>
          <w:rFonts w:ascii="Calibri" w:eastAsia="Calibri" w:hAnsi="Calibri" w:cs="Calibri"/>
          <w:sz w:val="24"/>
          <w:szCs w:val="24"/>
          <w:lang w:eastAsia="ar-SA"/>
        </w:rPr>
      </w:pPr>
      <w:r w:rsidRPr="00C834B7">
        <w:rPr>
          <w:rFonts w:ascii="Calibri" w:eastAsia="Calibri" w:hAnsi="Calibri" w:cs="Calibri"/>
          <w:sz w:val="24"/>
          <w:szCs w:val="24"/>
          <w:lang w:eastAsia="ar-SA"/>
        </w:rPr>
        <w:t>Zamawiający, w razie odstąpienia od niniejszej Umowy z przyczyn, za które Wykonawca nie odpowiada, zobowiązany jest do:</w:t>
      </w:r>
    </w:p>
    <w:p w14:paraId="5D224FB6" w14:textId="77777777" w:rsidR="009A4AEE" w:rsidRPr="00C834B7" w:rsidRDefault="009A4AEE" w:rsidP="00F27D1B">
      <w:pPr>
        <w:numPr>
          <w:ilvl w:val="0"/>
          <w:numId w:val="3"/>
        </w:numPr>
        <w:suppressAutoHyphens/>
        <w:ind w:left="1066" w:hanging="357"/>
        <w:jc w:val="both"/>
        <w:rPr>
          <w:rFonts w:ascii="Calibri" w:eastAsia="Calibri" w:hAnsi="Calibri" w:cs="Calibri"/>
          <w:sz w:val="24"/>
          <w:szCs w:val="24"/>
          <w:lang w:eastAsia="ar-SA"/>
        </w:rPr>
      </w:pPr>
      <w:r w:rsidRPr="00C834B7">
        <w:rPr>
          <w:rFonts w:ascii="Calibri" w:eastAsia="Calibri" w:hAnsi="Calibri" w:cs="Calibri"/>
          <w:sz w:val="24"/>
          <w:szCs w:val="24"/>
          <w:lang w:eastAsia="ar-SA"/>
        </w:rPr>
        <w:t xml:space="preserve">dokonania odbioru robót przerwanych oraz do zapłaty wynagrodzenia za roboty wykonane do dnia odstąpienia, </w:t>
      </w:r>
    </w:p>
    <w:p w14:paraId="0858DCED" w14:textId="77777777" w:rsidR="009A4AEE" w:rsidRPr="00C834B7" w:rsidRDefault="009A4AEE" w:rsidP="00F27D1B">
      <w:pPr>
        <w:numPr>
          <w:ilvl w:val="0"/>
          <w:numId w:val="3"/>
        </w:num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 xml:space="preserve">przejęcia od Wykonawcy pod swój dozór terenu budowy w ciągu siedmiu dni od daty odstąpienia przez Strony od niniejszej Umowy wraz ze szczegółowym protokołem inwentaryzacji robót w toku. </w:t>
      </w:r>
    </w:p>
    <w:p w14:paraId="54202179" w14:textId="77777777" w:rsidR="009A4AEE" w:rsidRPr="00C834B7" w:rsidRDefault="009A4AEE" w:rsidP="00F27D1B">
      <w:pPr>
        <w:numPr>
          <w:ilvl w:val="0"/>
          <w:numId w:val="4"/>
        </w:numPr>
        <w:suppressAutoHyphens/>
        <w:jc w:val="both"/>
        <w:rPr>
          <w:rFonts w:ascii="Calibri" w:eastAsia="Calibri" w:hAnsi="Calibri" w:cs="Calibri"/>
          <w:sz w:val="24"/>
          <w:szCs w:val="24"/>
          <w:lang w:eastAsia="ar-SA"/>
        </w:rPr>
      </w:pPr>
      <w:r w:rsidRPr="00C834B7">
        <w:rPr>
          <w:rFonts w:ascii="Calibri" w:eastAsia="Calibri" w:hAnsi="Calibri" w:cs="Calibri"/>
          <w:sz w:val="24"/>
          <w:szCs w:val="24"/>
          <w:lang w:eastAsia="ar-SA"/>
        </w:rPr>
        <w:t>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ofertowym Wykonawcy. Jeżeli wykonane roboty nie odpowiadają opisowi pozycji w kosztorysie ofertowym, Wykonawca przedłoży do akceptacji Zamawiającego i Inspektora Nadzoru Inwestorskiego odpowiedniej branży cenę jednostkową tych Robót.</w:t>
      </w:r>
    </w:p>
    <w:p w14:paraId="12565461" w14:textId="77777777" w:rsidR="00F27D1B" w:rsidRDefault="00F27D1B" w:rsidP="009A4AEE">
      <w:pPr>
        <w:widowControl w:val="0"/>
        <w:suppressAutoHyphens/>
        <w:spacing w:after="160" w:line="264" w:lineRule="auto"/>
        <w:jc w:val="center"/>
        <w:rPr>
          <w:rFonts w:ascii="Calibri" w:eastAsia="Courier New" w:hAnsi="Calibri" w:cs="Calibri"/>
          <w:b/>
          <w:sz w:val="22"/>
          <w:szCs w:val="22"/>
          <w:lang w:eastAsia="ar-SA"/>
        </w:rPr>
      </w:pPr>
    </w:p>
    <w:p w14:paraId="6FB113B1" w14:textId="58961FFF" w:rsidR="009A4AEE" w:rsidRPr="00A53DF8" w:rsidRDefault="009A4AEE" w:rsidP="009A4AEE">
      <w:pPr>
        <w:widowControl w:val="0"/>
        <w:suppressAutoHyphens/>
        <w:spacing w:after="160" w:line="264" w:lineRule="auto"/>
        <w:jc w:val="center"/>
        <w:rPr>
          <w:rFonts w:ascii="Calibri" w:eastAsia="Courier New" w:hAnsi="Calibri" w:cs="Calibri"/>
          <w:b/>
          <w:sz w:val="22"/>
          <w:szCs w:val="22"/>
          <w:lang w:eastAsia="ar-SA"/>
        </w:rPr>
      </w:pPr>
      <w:r w:rsidRPr="00A53DF8">
        <w:rPr>
          <w:rFonts w:ascii="Calibri" w:eastAsia="Courier New" w:hAnsi="Calibri" w:cs="Calibri"/>
          <w:b/>
          <w:sz w:val="22"/>
          <w:szCs w:val="22"/>
          <w:lang w:eastAsia="ar-SA"/>
        </w:rPr>
        <w:t>§ 15</w:t>
      </w:r>
    </w:p>
    <w:p w14:paraId="774D6D5A" w14:textId="77777777" w:rsidR="009A4AEE" w:rsidRPr="00A53DF8" w:rsidRDefault="009A4AEE" w:rsidP="009A4AEE">
      <w:pPr>
        <w:widowControl w:val="0"/>
        <w:suppressAutoHyphens/>
        <w:spacing w:after="160" w:line="264" w:lineRule="auto"/>
        <w:jc w:val="center"/>
        <w:rPr>
          <w:rFonts w:ascii="Calibri" w:eastAsia="Courier New" w:hAnsi="Calibri" w:cs="Calibri"/>
          <w:b/>
          <w:sz w:val="22"/>
          <w:szCs w:val="22"/>
          <w:u w:val="single"/>
          <w:lang w:eastAsia="ar-SA"/>
        </w:rPr>
      </w:pPr>
      <w:r w:rsidRPr="00A53DF8">
        <w:rPr>
          <w:rFonts w:ascii="Calibri" w:eastAsia="Courier New" w:hAnsi="Calibri" w:cs="Calibri"/>
          <w:b/>
          <w:sz w:val="22"/>
          <w:szCs w:val="22"/>
          <w:u w:val="single"/>
          <w:lang w:eastAsia="ar-SA"/>
        </w:rPr>
        <w:t>Postanowienia dodatkowe</w:t>
      </w:r>
    </w:p>
    <w:p w14:paraId="7068FFDE" w14:textId="77777777" w:rsidR="009A4AEE" w:rsidRPr="00A53DF8" w:rsidRDefault="009A4AEE" w:rsidP="009A4AEE">
      <w:pPr>
        <w:numPr>
          <w:ilvl w:val="0"/>
          <w:numId w:val="18"/>
        </w:numPr>
        <w:tabs>
          <w:tab w:val="num" w:pos="284"/>
        </w:tabs>
        <w:suppressAutoHyphens/>
        <w:ind w:left="284" w:hanging="284"/>
        <w:jc w:val="both"/>
        <w:rPr>
          <w:rFonts w:ascii="Calibri" w:hAnsi="Calibri" w:cs="Calibri"/>
          <w:sz w:val="22"/>
          <w:szCs w:val="22"/>
          <w:lang w:eastAsia="ar-SA"/>
        </w:rPr>
      </w:pPr>
      <w:r w:rsidRPr="00A53DF8">
        <w:rPr>
          <w:rFonts w:ascii="Calibri" w:hAnsi="Calibri" w:cs="Calibri"/>
          <w:sz w:val="22"/>
          <w:szCs w:val="22"/>
          <w:lang w:eastAsia="ar-SA"/>
        </w:rPr>
        <w:t>W przypadku zaistnienia uzasadnionej potrzeby udzielenia zamówień dodatkowych  oraz robót zamiennych zatwierdzonych protokołem przez Inspektora nadzoru inwestorskiego oraz Zamawiającego, zostaną one wycenione w następujący sposób;</w:t>
      </w:r>
    </w:p>
    <w:p w14:paraId="072CD054" w14:textId="77777777" w:rsidR="009A4AEE" w:rsidRPr="00A53DF8" w:rsidRDefault="009A4AEE" w:rsidP="009A4AEE">
      <w:pPr>
        <w:numPr>
          <w:ilvl w:val="3"/>
          <w:numId w:val="17"/>
        </w:numPr>
        <w:tabs>
          <w:tab w:val="num" w:pos="709"/>
        </w:tabs>
        <w:suppressAutoHyphens/>
        <w:ind w:left="709" w:hanging="283"/>
        <w:jc w:val="both"/>
        <w:rPr>
          <w:rFonts w:ascii="Calibri" w:hAnsi="Calibri" w:cs="Calibri"/>
          <w:sz w:val="22"/>
          <w:szCs w:val="22"/>
          <w:lang w:eastAsia="ar-SA"/>
        </w:rPr>
      </w:pPr>
      <w:r w:rsidRPr="00A53DF8">
        <w:rPr>
          <w:rFonts w:ascii="Calibri" w:hAnsi="Calibri" w:cs="Calibri"/>
          <w:sz w:val="22"/>
          <w:szCs w:val="22"/>
          <w:lang w:eastAsia="ar-SA"/>
        </w:rPr>
        <w:t>Dla robót występujących w kosztorysie ofertowym będącym załącznikiem do umowy – wg cen jednostkowych określonych w tym kosztorysie pomnożonych przez ilość jednostek przedmiarowych;</w:t>
      </w:r>
    </w:p>
    <w:p w14:paraId="5D40D08D" w14:textId="77777777" w:rsidR="009A4AEE" w:rsidRPr="00A53DF8" w:rsidRDefault="009A4AEE" w:rsidP="009A4AEE">
      <w:pPr>
        <w:numPr>
          <w:ilvl w:val="3"/>
          <w:numId w:val="17"/>
        </w:numPr>
        <w:tabs>
          <w:tab w:val="num" w:pos="709"/>
        </w:tabs>
        <w:suppressAutoHyphens/>
        <w:ind w:left="709" w:hanging="283"/>
        <w:jc w:val="both"/>
        <w:rPr>
          <w:rFonts w:ascii="Calibri" w:hAnsi="Calibri" w:cs="Calibri"/>
          <w:sz w:val="22"/>
          <w:szCs w:val="22"/>
          <w:lang w:eastAsia="ar-SA"/>
        </w:rPr>
      </w:pPr>
      <w:r w:rsidRPr="00A53DF8">
        <w:rPr>
          <w:rFonts w:ascii="Calibri" w:hAnsi="Calibri" w:cs="Calibri"/>
          <w:sz w:val="22"/>
          <w:szCs w:val="22"/>
          <w:lang w:eastAsia="ar-SA"/>
        </w:rPr>
        <w:t>Dla robót nie występujących w kosztorysie ofertowym – wg średnich cen jednostkowych wydawnictwa SEKOCENBUD obowiązujących w danym kwartale, pomnożonych przez ilość jednostek przedmiarowych;</w:t>
      </w:r>
    </w:p>
    <w:p w14:paraId="7C99663B" w14:textId="3B3D0A67" w:rsidR="00B14B20" w:rsidRPr="00B14B20" w:rsidRDefault="009A4AEE" w:rsidP="00B14B20">
      <w:pPr>
        <w:autoSpaceDE w:val="0"/>
        <w:autoSpaceDN w:val="0"/>
        <w:adjustRightInd w:val="0"/>
        <w:jc w:val="both"/>
        <w:rPr>
          <w:rFonts w:asciiTheme="minorHAnsi" w:hAnsiTheme="minorHAnsi" w:cstheme="minorHAnsi"/>
          <w:color w:val="FF0000"/>
          <w:sz w:val="22"/>
          <w:szCs w:val="22"/>
        </w:rPr>
      </w:pPr>
      <w:r w:rsidRPr="00A53DF8">
        <w:rPr>
          <w:rFonts w:ascii="Calibri" w:hAnsi="Calibri" w:cs="Calibri"/>
          <w:sz w:val="22"/>
          <w:szCs w:val="22"/>
          <w:lang w:eastAsia="ar-SA"/>
        </w:rPr>
        <w:t>Do wykonania robót dodatkowych Wykonawca może przystąpić po sprawdzeniu kosztorysu przez Inspektora Nadzoru Inwestorskiego, jego akceptacji przez Zamawiającego oraz sporządzeniu odrębnej umowy.</w:t>
      </w:r>
      <w:r w:rsidRPr="00A53DF8">
        <w:rPr>
          <w:rFonts w:ascii="Calibri" w:hAnsi="Calibri" w:cs="Calibri"/>
          <w:sz w:val="22"/>
          <w:szCs w:val="22"/>
          <w:lang w:eastAsia="ar-SA"/>
        </w:rPr>
        <w:br/>
      </w:r>
      <w:r w:rsidRPr="00A53DF8">
        <w:rPr>
          <w:rFonts w:ascii="Calibri" w:eastAsia="Calibri" w:hAnsi="Calibri" w:cs="Calibri"/>
          <w:sz w:val="22"/>
          <w:szCs w:val="22"/>
          <w:lang w:eastAsia="ar-SA"/>
        </w:rPr>
        <w:t>2</w:t>
      </w:r>
      <w:r w:rsidRPr="00B14B20">
        <w:rPr>
          <w:rFonts w:asciiTheme="minorHAnsi" w:eastAsia="Calibri" w:hAnsiTheme="minorHAnsi" w:cstheme="minorHAnsi"/>
          <w:sz w:val="22"/>
          <w:szCs w:val="22"/>
          <w:lang w:eastAsia="ar-SA"/>
        </w:rPr>
        <w:t>.</w:t>
      </w:r>
      <w:r w:rsidR="00B14B20" w:rsidRPr="00B14B20">
        <w:rPr>
          <w:rFonts w:asciiTheme="minorHAnsi" w:hAnsiTheme="minorHAnsi" w:cstheme="minorHAnsi"/>
          <w:sz w:val="22"/>
          <w:szCs w:val="22"/>
        </w:rPr>
        <w:t xml:space="preserve"> Zamawiający wymaga zatrudnienia na podstawie umowy o pracę przez wykonawcę lub podwykonawcę osób </w:t>
      </w:r>
      <w:r w:rsidR="00B14B20" w:rsidRPr="00B14B20">
        <w:rPr>
          <w:rFonts w:asciiTheme="minorHAnsi" w:hAnsiTheme="minorHAnsi" w:cstheme="minorHAnsi"/>
          <w:color w:val="000000"/>
          <w:sz w:val="22"/>
          <w:szCs w:val="22"/>
        </w:rPr>
        <w:t>wykonujących prace fizyczne</w:t>
      </w:r>
      <w:r w:rsidR="00B14B20" w:rsidRPr="00B14B20">
        <w:rPr>
          <w:rFonts w:asciiTheme="minorHAnsi" w:hAnsiTheme="minorHAnsi" w:cstheme="minorHAnsi"/>
          <w:sz w:val="22"/>
          <w:szCs w:val="22"/>
        </w:rPr>
        <w:t>. Wymóg dotyczy wyłącznie osób, które wykonują czynności bezpośrednio związane  wykonaniem robót</w:t>
      </w:r>
      <w:r w:rsidR="00B14B20">
        <w:rPr>
          <w:rFonts w:asciiTheme="minorHAnsi" w:hAnsiTheme="minorHAnsi" w:cstheme="minorHAnsi"/>
          <w:sz w:val="22"/>
          <w:szCs w:val="22"/>
        </w:rPr>
        <w:t>.</w:t>
      </w:r>
      <w:r w:rsidR="00B14B20" w:rsidRPr="00B14B20">
        <w:rPr>
          <w:rFonts w:asciiTheme="minorHAnsi" w:hAnsiTheme="minorHAnsi" w:cstheme="minorHAnsi"/>
          <w:sz w:val="22"/>
          <w:szCs w:val="22"/>
        </w:rPr>
        <w:t xml:space="preserve"> Wymóg nie dotyczy między innymi osób kierujących budową, dostawców materiałów budowlanych.</w:t>
      </w:r>
    </w:p>
    <w:p w14:paraId="23F3DCA6" w14:textId="051738EA" w:rsidR="00B14B20" w:rsidRPr="00B14B20" w:rsidRDefault="00B14B20" w:rsidP="00B14B20">
      <w:pPr>
        <w:spacing w:before="120"/>
        <w:jc w:val="both"/>
        <w:rPr>
          <w:rFonts w:asciiTheme="minorHAnsi" w:hAnsiTheme="minorHAnsi" w:cstheme="minorHAnsi"/>
          <w:sz w:val="22"/>
          <w:szCs w:val="22"/>
        </w:rPr>
      </w:pPr>
      <w:r w:rsidRPr="00B14B20">
        <w:rPr>
          <w:rFonts w:asciiTheme="minorHAnsi" w:hAnsiTheme="minorHAnsi" w:cstheme="minorHAnsi"/>
          <w:sz w:val="22"/>
          <w:szCs w:val="22"/>
        </w:rPr>
        <w:t xml:space="preserve">2.W trakcie realizacji zamówienia zamawiający uprawniony jest do wykonywania czynności kontrolnych </w:t>
      </w:r>
      <w:r w:rsidRPr="00B14B20">
        <w:rPr>
          <w:rFonts w:asciiTheme="minorHAnsi" w:hAnsiTheme="minorHAnsi" w:cstheme="minorHAnsi"/>
          <w:color w:val="000000"/>
          <w:sz w:val="22"/>
          <w:szCs w:val="22"/>
        </w:rPr>
        <w:t>wobec wykonawcy odnośnie</w:t>
      </w:r>
      <w:r w:rsidRPr="00B14B20">
        <w:rPr>
          <w:rFonts w:asciiTheme="minorHAnsi" w:hAnsiTheme="minorHAnsi" w:cstheme="minorHAnsi"/>
          <w:sz w:val="22"/>
          <w:szCs w:val="22"/>
        </w:rPr>
        <w:t xml:space="preserve"> spełniania przez wykonawcę lub podwykonawcę wymogu zatrudnienia na podstawie umowy o pracę osób wykonujących wskazane powyżej czynności. Zamawiający uprawniony jest w szczególności do: </w:t>
      </w:r>
    </w:p>
    <w:p w14:paraId="5D647F7B" w14:textId="77777777" w:rsidR="00B14B20" w:rsidRPr="00F27D1B" w:rsidRDefault="00B14B20" w:rsidP="00B14B20">
      <w:pPr>
        <w:numPr>
          <w:ilvl w:val="0"/>
          <w:numId w:val="19"/>
        </w:numPr>
        <w:spacing w:before="120"/>
        <w:contextualSpacing/>
        <w:jc w:val="both"/>
        <w:rPr>
          <w:rFonts w:asciiTheme="minorHAnsi" w:hAnsiTheme="minorHAnsi" w:cstheme="minorHAnsi"/>
          <w:sz w:val="24"/>
          <w:szCs w:val="24"/>
        </w:rPr>
      </w:pPr>
      <w:r w:rsidRPr="00F27D1B">
        <w:rPr>
          <w:rFonts w:asciiTheme="minorHAnsi" w:hAnsiTheme="minorHAnsi" w:cstheme="minorHAnsi"/>
          <w:sz w:val="24"/>
          <w:szCs w:val="24"/>
        </w:rPr>
        <w:lastRenderedPageBreak/>
        <w:t xml:space="preserve">żądania oświadczeń i dokumentów w zakresie potwierdzenia spełniania ww. wymogów </w:t>
      </w:r>
      <w:r w:rsidRPr="00F27D1B">
        <w:rPr>
          <w:rFonts w:asciiTheme="minorHAnsi" w:hAnsiTheme="minorHAnsi" w:cstheme="minorHAnsi"/>
          <w:sz w:val="24"/>
          <w:szCs w:val="24"/>
        </w:rPr>
        <w:br/>
        <w:t>i dokonywania ich oceny,</w:t>
      </w:r>
    </w:p>
    <w:p w14:paraId="737B6DD8" w14:textId="77777777" w:rsidR="00B14B20" w:rsidRPr="00F27D1B" w:rsidRDefault="00B14B20" w:rsidP="00B14B20">
      <w:pPr>
        <w:numPr>
          <w:ilvl w:val="0"/>
          <w:numId w:val="19"/>
        </w:numPr>
        <w:spacing w:before="120"/>
        <w:contextualSpacing/>
        <w:jc w:val="both"/>
        <w:rPr>
          <w:rFonts w:asciiTheme="minorHAnsi" w:hAnsiTheme="minorHAnsi" w:cstheme="minorHAnsi"/>
          <w:sz w:val="24"/>
          <w:szCs w:val="24"/>
        </w:rPr>
      </w:pPr>
      <w:r w:rsidRPr="00F27D1B">
        <w:rPr>
          <w:rFonts w:asciiTheme="minorHAnsi" w:hAnsiTheme="minorHAnsi" w:cstheme="minorHAnsi"/>
          <w:sz w:val="24"/>
          <w:szCs w:val="24"/>
        </w:rPr>
        <w:t xml:space="preserve">żądania wyjaśnień w przypadku wątpliwości w zakresie potwierdzenia spełniania </w:t>
      </w:r>
      <w:r w:rsidRPr="00F27D1B">
        <w:rPr>
          <w:rFonts w:asciiTheme="minorHAnsi" w:hAnsiTheme="minorHAnsi" w:cstheme="minorHAnsi"/>
          <w:sz w:val="24"/>
          <w:szCs w:val="24"/>
        </w:rPr>
        <w:br/>
        <w:t>ww. wymogów,</w:t>
      </w:r>
    </w:p>
    <w:p w14:paraId="6131E157" w14:textId="77777777" w:rsidR="00B14B20" w:rsidRPr="00F27D1B" w:rsidRDefault="00B14B20" w:rsidP="00B14B20">
      <w:pPr>
        <w:numPr>
          <w:ilvl w:val="0"/>
          <w:numId w:val="19"/>
        </w:numPr>
        <w:spacing w:before="120"/>
        <w:contextualSpacing/>
        <w:jc w:val="both"/>
        <w:rPr>
          <w:rFonts w:asciiTheme="minorHAnsi" w:hAnsiTheme="minorHAnsi" w:cstheme="minorHAnsi"/>
          <w:sz w:val="24"/>
          <w:szCs w:val="24"/>
        </w:rPr>
      </w:pPr>
      <w:r w:rsidRPr="00F27D1B">
        <w:rPr>
          <w:rFonts w:asciiTheme="minorHAnsi" w:hAnsiTheme="minorHAnsi" w:cstheme="minorHAnsi"/>
          <w:sz w:val="24"/>
          <w:szCs w:val="24"/>
        </w:rPr>
        <w:t>przeprowadzania kontroli na miejscu wykonywania świadczenia.</w:t>
      </w:r>
    </w:p>
    <w:p w14:paraId="519EB9C5" w14:textId="77777777" w:rsidR="00B14B20" w:rsidRPr="00F27D1B" w:rsidRDefault="00B14B20" w:rsidP="00B14B20">
      <w:pPr>
        <w:spacing w:before="120"/>
        <w:jc w:val="both"/>
        <w:rPr>
          <w:rFonts w:asciiTheme="minorHAnsi" w:hAnsiTheme="minorHAnsi" w:cstheme="minorHAnsi"/>
          <w:sz w:val="24"/>
          <w:szCs w:val="24"/>
        </w:rPr>
      </w:pPr>
      <w:r w:rsidRPr="00F27D1B">
        <w:rPr>
          <w:rFonts w:asciiTheme="minorHAnsi" w:hAnsiTheme="minorHAnsi" w:cstheme="minorHAnsi"/>
          <w:sz w:val="24"/>
          <w:szCs w:val="24"/>
        </w:rPr>
        <w:t>3.W trakcie realizacji zamówienia na każde wezwanie zamawiającego w wyznaczonym</w:t>
      </w:r>
      <w:r w:rsidRPr="00F27D1B">
        <w:rPr>
          <w:rFonts w:asciiTheme="minorHAnsi" w:hAnsiTheme="minorHAnsi" w:cstheme="minorHAnsi"/>
          <w:sz w:val="24"/>
          <w:szCs w:val="24"/>
        </w:rPr>
        <w:br/>
        <w:t xml:space="preserve">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51499B5F" w14:textId="37D23819" w:rsidR="00B14B20" w:rsidRPr="00F27D1B" w:rsidRDefault="00F27D1B" w:rsidP="00F27D1B">
      <w:pPr>
        <w:spacing w:before="120"/>
        <w:contextualSpacing/>
        <w:jc w:val="both"/>
        <w:rPr>
          <w:rFonts w:asciiTheme="minorHAnsi" w:hAnsiTheme="minorHAnsi" w:cstheme="minorHAnsi"/>
          <w:sz w:val="24"/>
          <w:szCs w:val="24"/>
        </w:rPr>
      </w:pPr>
      <w:r>
        <w:rPr>
          <w:rFonts w:asciiTheme="minorHAnsi" w:hAnsiTheme="minorHAnsi" w:cstheme="minorHAnsi"/>
          <w:b/>
          <w:sz w:val="24"/>
          <w:szCs w:val="24"/>
        </w:rPr>
        <w:t>-</w:t>
      </w:r>
      <w:r w:rsidR="00B14B20" w:rsidRPr="00F27D1B">
        <w:rPr>
          <w:rFonts w:asciiTheme="minorHAnsi" w:hAnsiTheme="minorHAnsi" w:cstheme="minorHAnsi"/>
          <w:b/>
          <w:sz w:val="24"/>
          <w:szCs w:val="24"/>
        </w:rPr>
        <w:t xml:space="preserve">oświadczenie wykonawcy lub podwykonawcy </w:t>
      </w:r>
      <w:r w:rsidR="00B14B20" w:rsidRPr="00F27D1B">
        <w:rPr>
          <w:rFonts w:asciiTheme="minorHAnsi" w:hAnsiTheme="minorHAnsi" w:cstheme="minorHAnsi"/>
          <w:sz w:val="24"/>
          <w:szCs w:val="24"/>
        </w:rPr>
        <w:t>o zatrudnieniu na podstawie umowy o pracę osób wykonujących czynności, których dotyczy wezwanie zamawiającego.</w:t>
      </w:r>
      <w:r w:rsidR="00B14B20" w:rsidRPr="00F27D1B">
        <w:rPr>
          <w:rFonts w:asciiTheme="minorHAnsi" w:hAnsiTheme="minorHAnsi" w:cstheme="minorHAnsi"/>
          <w:b/>
          <w:sz w:val="24"/>
          <w:szCs w:val="24"/>
        </w:rPr>
        <w:t xml:space="preserve"> </w:t>
      </w:r>
      <w:r w:rsidR="00B14B20" w:rsidRPr="00F27D1B">
        <w:rPr>
          <w:rFonts w:asciiTheme="minorHAnsi" w:hAnsiTheme="minorHAnsi" w:cstheme="minorHAnsi"/>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00B14B20" w:rsidRPr="00F27D1B">
        <w:rPr>
          <w:rFonts w:asciiTheme="minorHAnsi" w:hAnsiTheme="minorHAnsi" w:cstheme="minorHAnsi"/>
          <w:sz w:val="24"/>
          <w:szCs w:val="24"/>
        </w:rPr>
        <w:br/>
        <w:t>w imieniu wykonawcy lub podwykonawcy;</w:t>
      </w:r>
    </w:p>
    <w:p w14:paraId="0FDA7F6E" w14:textId="67574AAC" w:rsidR="00B14B20" w:rsidRPr="00F27D1B" w:rsidRDefault="00F27D1B" w:rsidP="00F27D1B">
      <w:pPr>
        <w:contextualSpacing/>
        <w:jc w:val="both"/>
        <w:rPr>
          <w:rFonts w:asciiTheme="minorHAnsi" w:hAnsiTheme="minorHAnsi" w:cstheme="minorHAnsi"/>
          <w:i/>
          <w:sz w:val="24"/>
          <w:szCs w:val="24"/>
        </w:rPr>
      </w:pPr>
      <w:r>
        <w:rPr>
          <w:rFonts w:asciiTheme="minorHAnsi" w:hAnsiTheme="minorHAnsi" w:cstheme="minorHAnsi"/>
          <w:sz w:val="24"/>
          <w:szCs w:val="24"/>
        </w:rPr>
        <w:t>-</w:t>
      </w:r>
      <w:r w:rsidR="00B14B20" w:rsidRPr="00F27D1B">
        <w:rPr>
          <w:rFonts w:asciiTheme="minorHAnsi" w:hAnsiTheme="minorHAnsi" w:cstheme="minorHAnsi"/>
          <w:sz w:val="24"/>
          <w:szCs w:val="24"/>
        </w:rPr>
        <w:t>poświadczoną za zgodność z oryginałem odpowiednio przez wykonawcę lub podwykonawcę</w:t>
      </w:r>
      <w:r w:rsidR="00B14B20" w:rsidRPr="00F27D1B">
        <w:rPr>
          <w:rFonts w:asciiTheme="minorHAnsi" w:hAnsiTheme="minorHAnsi" w:cstheme="minorHAnsi"/>
          <w:b/>
          <w:sz w:val="24"/>
          <w:szCs w:val="24"/>
        </w:rPr>
        <w:t xml:space="preserve"> kopię umowy/umów o pracę</w:t>
      </w:r>
      <w:r w:rsidR="00B14B20" w:rsidRPr="00F27D1B">
        <w:rPr>
          <w:rFonts w:asciiTheme="minorHAnsi" w:hAnsiTheme="minorHAnsi" w:cstheme="minorHAnsi"/>
          <w:sz w:val="24"/>
          <w:szCs w:val="24"/>
        </w:rPr>
        <w:t xml:space="preserve"> osób wykonujących w trakcie realizacji zamówienia czynności, których dotyczy ww. oświadczenie wykonawcy lub </w:t>
      </w:r>
      <w:r w:rsidR="00B14B20" w:rsidRPr="00F27D1B">
        <w:rPr>
          <w:rFonts w:asciiTheme="minorHAnsi" w:hAnsiTheme="minorHAnsi" w:cstheme="minorHAnsi"/>
          <w:color w:val="000000"/>
          <w:sz w:val="24"/>
          <w:szCs w:val="24"/>
        </w:rPr>
        <w:t>podwykonawcy (wraz z dokumentem regulującym zakres obowiązków, jeżeli został sporządzony). Kopia</w:t>
      </w:r>
      <w:r w:rsidR="00B14B20" w:rsidRPr="00F27D1B">
        <w:rPr>
          <w:rFonts w:asciiTheme="minorHAnsi" w:hAnsiTheme="minorHAnsi" w:cstheme="minorHAnsi"/>
          <w:sz w:val="24"/>
          <w:szCs w:val="24"/>
        </w:rPr>
        <w:t xml:space="preserve"> umowy/umów powinna zostać zanonimizowana w sposób zapewniający ochronę danych osobowych pracowników, zgodnie </w:t>
      </w:r>
      <w:r w:rsidR="00B14B20" w:rsidRPr="00F27D1B">
        <w:rPr>
          <w:rFonts w:asciiTheme="minorHAnsi" w:hAnsiTheme="minorHAnsi" w:cstheme="minorHAnsi"/>
          <w:color w:val="000000"/>
          <w:sz w:val="24"/>
          <w:szCs w:val="24"/>
        </w:rPr>
        <w:t xml:space="preserve">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B14B20" w:rsidRPr="00F27D1B">
        <w:rPr>
          <w:rFonts w:asciiTheme="minorHAnsi" w:hAnsiTheme="minorHAnsi" w:cstheme="minorHAnsi"/>
          <w:color w:val="000000"/>
          <w:sz w:val="24"/>
          <w:szCs w:val="24"/>
        </w:rPr>
        <w:t>późn</w:t>
      </w:r>
      <w:proofErr w:type="spellEnd"/>
      <w:r w:rsidR="00B14B20" w:rsidRPr="00F27D1B">
        <w:rPr>
          <w:rFonts w:asciiTheme="minorHAnsi" w:hAnsiTheme="minorHAnsi" w:cstheme="minorHAnsi"/>
          <w:color w:val="000000"/>
          <w:sz w:val="24"/>
          <w:szCs w:val="24"/>
        </w:rPr>
        <w:t>. zm.).</w:t>
      </w:r>
      <w:r w:rsidR="00B14B20" w:rsidRPr="00F27D1B">
        <w:rPr>
          <w:rFonts w:asciiTheme="minorHAnsi" w:hAnsiTheme="minorHAnsi" w:cstheme="minorHAnsi"/>
          <w:color w:val="FF0000"/>
          <w:sz w:val="24"/>
          <w:szCs w:val="24"/>
        </w:rPr>
        <w:t xml:space="preserve"> </w:t>
      </w:r>
      <w:r w:rsidR="00B14B20" w:rsidRPr="00F27D1B">
        <w:rPr>
          <w:rFonts w:asciiTheme="minorHAnsi" w:hAnsiTheme="minorHAnsi" w:cstheme="minorHAnsi"/>
          <w:sz w:val="24"/>
          <w:szCs w:val="24"/>
        </w:rPr>
        <w:t xml:space="preserve">Imię i nazwisko pracownika nie podlega </w:t>
      </w:r>
      <w:proofErr w:type="spellStart"/>
      <w:r w:rsidR="00B14B20" w:rsidRPr="00F27D1B">
        <w:rPr>
          <w:rFonts w:asciiTheme="minorHAnsi" w:hAnsiTheme="minorHAnsi" w:cstheme="minorHAnsi"/>
          <w:sz w:val="24"/>
          <w:szCs w:val="24"/>
        </w:rPr>
        <w:t>anonimizacji</w:t>
      </w:r>
      <w:proofErr w:type="spellEnd"/>
      <w:r w:rsidR="00B14B20" w:rsidRPr="00F27D1B">
        <w:rPr>
          <w:rFonts w:asciiTheme="minorHAnsi" w:hAnsiTheme="minorHAnsi" w:cstheme="minorHAnsi"/>
          <w:sz w:val="24"/>
          <w:szCs w:val="24"/>
        </w:rPr>
        <w:t>. Informacje takie jak: data zawarcia umowy, rodzaj umowy o pracę i wymiar etatu powinny być możliwe do zidentyfikowania;</w:t>
      </w:r>
    </w:p>
    <w:p w14:paraId="4C57525C" w14:textId="77777777" w:rsidR="00B14B20" w:rsidRPr="00B14B20" w:rsidRDefault="00B14B20" w:rsidP="00B14B20">
      <w:pPr>
        <w:spacing w:before="120"/>
        <w:ind w:left="1440"/>
        <w:contextualSpacing/>
        <w:jc w:val="both"/>
      </w:pPr>
    </w:p>
    <w:p w14:paraId="58CB5EF1" w14:textId="77777777" w:rsidR="009A4AEE" w:rsidRPr="00F27D1B" w:rsidRDefault="009A4AEE" w:rsidP="009A4AEE">
      <w:pPr>
        <w:widowControl w:val="0"/>
        <w:suppressAutoHyphens/>
        <w:spacing w:after="160" w:line="264" w:lineRule="auto"/>
        <w:jc w:val="center"/>
        <w:rPr>
          <w:rFonts w:ascii="Calibri" w:eastAsia="Courier New" w:hAnsi="Calibri" w:cs="Calibri"/>
          <w:b/>
          <w:sz w:val="24"/>
          <w:szCs w:val="24"/>
          <w:lang w:eastAsia="ar-SA"/>
        </w:rPr>
      </w:pPr>
      <w:r w:rsidRPr="00F27D1B">
        <w:rPr>
          <w:rFonts w:ascii="Calibri" w:eastAsia="Courier New" w:hAnsi="Calibri" w:cs="Calibri"/>
          <w:b/>
          <w:sz w:val="24"/>
          <w:szCs w:val="24"/>
          <w:lang w:eastAsia="ar-SA"/>
        </w:rPr>
        <w:t>§ 16</w:t>
      </w:r>
    </w:p>
    <w:p w14:paraId="0D061E98" w14:textId="77777777" w:rsidR="009A4AEE" w:rsidRPr="00F27D1B" w:rsidRDefault="009A4AEE" w:rsidP="009A4AEE">
      <w:pPr>
        <w:widowControl w:val="0"/>
        <w:suppressAutoHyphens/>
        <w:spacing w:after="160" w:line="264" w:lineRule="auto"/>
        <w:jc w:val="center"/>
        <w:rPr>
          <w:rFonts w:ascii="Calibri" w:eastAsia="Courier New" w:hAnsi="Calibri" w:cs="Calibri"/>
          <w:sz w:val="24"/>
          <w:szCs w:val="24"/>
          <w:u w:val="single"/>
          <w:lang w:eastAsia="ar-SA"/>
        </w:rPr>
      </w:pPr>
      <w:r w:rsidRPr="00F27D1B">
        <w:rPr>
          <w:rFonts w:ascii="Calibri" w:eastAsia="Courier New" w:hAnsi="Calibri" w:cs="Calibri"/>
          <w:b/>
          <w:sz w:val="24"/>
          <w:szCs w:val="24"/>
          <w:u w:val="single"/>
          <w:lang w:eastAsia="ar-SA"/>
        </w:rPr>
        <w:t>Postanowienia końcowe</w:t>
      </w:r>
    </w:p>
    <w:p w14:paraId="3ED054EE" w14:textId="77777777" w:rsidR="009A4AEE" w:rsidRPr="00F27D1B" w:rsidRDefault="009A4AEE" w:rsidP="009A4AEE">
      <w:pPr>
        <w:widowControl w:val="0"/>
        <w:numPr>
          <w:ilvl w:val="0"/>
          <w:numId w:val="8"/>
        </w:numPr>
        <w:suppressAutoHyphens/>
        <w:ind w:left="426" w:hanging="426"/>
        <w:jc w:val="both"/>
        <w:rPr>
          <w:rFonts w:ascii="Calibri" w:eastAsia="Courier New" w:hAnsi="Calibri" w:cs="Calibri"/>
          <w:sz w:val="24"/>
          <w:szCs w:val="24"/>
          <w:lang w:eastAsia="ar-SA"/>
        </w:rPr>
      </w:pPr>
      <w:r w:rsidRPr="00F27D1B">
        <w:rPr>
          <w:rFonts w:ascii="Calibri" w:eastAsia="Courier New" w:hAnsi="Calibri" w:cs="Calibri"/>
          <w:sz w:val="24"/>
          <w:szCs w:val="24"/>
          <w:lang w:eastAsia="ar-SA"/>
        </w:rPr>
        <w:t>W razie powstania sporu związanego z wykonywaniem Umowy, Wykonawca zobowiązany jest wyczerpać drogę postępowania reklamacyjnego, kierując swoje roszczenia do Zamawiającego.</w:t>
      </w:r>
    </w:p>
    <w:p w14:paraId="595712A4" w14:textId="77777777" w:rsidR="009A4AEE" w:rsidRPr="00F27D1B" w:rsidRDefault="009A4AEE" w:rsidP="009A4AEE">
      <w:pPr>
        <w:widowControl w:val="0"/>
        <w:numPr>
          <w:ilvl w:val="0"/>
          <w:numId w:val="8"/>
        </w:numPr>
        <w:suppressAutoHyphens/>
        <w:ind w:left="426" w:hanging="426"/>
        <w:jc w:val="both"/>
        <w:rPr>
          <w:rFonts w:ascii="Calibri" w:eastAsia="Courier New" w:hAnsi="Calibri" w:cs="Calibri"/>
          <w:sz w:val="24"/>
          <w:szCs w:val="24"/>
          <w:lang w:eastAsia="ar-SA"/>
        </w:rPr>
      </w:pPr>
      <w:r w:rsidRPr="00F27D1B">
        <w:rPr>
          <w:rFonts w:ascii="Calibri" w:eastAsia="Courier New" w:hAnsi="Calibri" w:cs="Calibri"/>
          <w:sz w:val="24"/>
          <w:szCs w:val="24"/>
          <w:lang w:eastAsia="ar-SA"/>
        </w:rPr>
        <w:t>Zamawiający zobowiązany jest do pisemnego ustosunkowania się do roszczenia Wykonawcy w ciągu 21 dni od chwili zgłoszenia roszczenia.</w:t>
      </w:r>
    </w:p>
    <w:p w14:paraId="7C72F1CB" w14:textId="77777777" w:rsidR="009A4AEE" w:rsidRPr="00F27D1B" w:rsidRDefault="009A4AEE" w:rsidP="009A4AEE">
      <w:pPr>
        <w:widowControl w:val="0"/>
        <w:numPr>
          <w:ilvl w:val="0"/>
          <w:numId w:val="8"/>
        </w:numPr>
        <w:suppressAutoHyphens/>
        <w:ind w:left="426" w:hanging="426"/>
        <w:jc w:val="both"/>
        <w:rPr>
          <w:rFonts w:ascii="Calibri" w:eastAsia="Courier New" w:hAnsi="Calibri" w:cs="Calibri"/>
          <w:sz w:val="24"/>
          <w:szCs w:val="24"/>
          <w:lang w:eastAsia="ar-SA"/>
        </w:rPr>
      </w:pPr>
      <w:r w:rsidRPr="00F27D1B">
        <w:rPr>
          <w:rFonts w:ascii="Calibri" w:eastAsia="Courier New" w:hAnsi="Calibri" w:cs="Calibri"/>
          <w:sz w:val="24"/>
          <w:szCs w:val="24"/>
          <w:lang w:eastAsia="ar-SA"/>
        </w:rPr>
        <w:t>Wykonawca może dochodzić roszczeń wynikających z niniejszej Umowy dopiero po bezskutecznym upływie terminu określonego w ust. 2, bądź odmowy uznania przez Zamawiającego roszczeń.</w:t>
      </w:r>
    </w:p>
    <w:p w14:paraId="60B2FF3E" w14:textId="77777777" w:rsidR="009A4AEE" w:rsidRPr="00F27D1B" w:rsidRDefault="009A4AEE" w:rsidP="009A4AEE">
      <w:pPr>
        <w:widowControl w:val="0"/>
        <w:numPr>
          <w:ilvl w:val="0"/>
          <w:numId w:val="8"/>
        </w:numPr>
        <w:tabs>
          <w:tab w:val="left" w:pos="285"/>
        </w:tabs>
        <w:suppressAutoHyphens/>
        <w:jc w:val="both"/>
        <w:rPr>
          <w:rFonts w:ascii="Calibri" w:eastAsia="Courier New" w:hAnsi="Calibri" w:cs="Calibri"/>
          <w:color w:val="FF0000"/>
          <w:sz w:val="24"/>
          <w:szCs w:val="24"/>
          <w:lang w:eastAsia="ar-SA"/>
        </w:rPr>
      </w:pPr>
      <w:r w:rsidRPr="00F27D1B">
        <w:rPr>
          <w:rFonts w:ascii="Calibri" w:eastAsia="Courier New" w:hAnsi="Calibri" w:cs="Calibri"/>
          <w:sz w:val="24"/>
          <w:szCs w:val="24"/>
          <w:lang w:eastAsia="ar-SA"/>
        </w:rPr>
        <w:t>Wykonawca nie może dokonać cesji wierzytelności wynikających z niniejszej umowy bez pisemnej zgody Zamawiającego.</w:t>
      </w:r>
    </w:p>
    <w:p w14:paraId="4DF6C929" w14:textId="5A5ED6C5" w:rsidR="009A4AEE" w:rsidRPr="00F27D1B" w:rsidRDefault="009A4AEE" w:rsidP="009A4AEE">
      <w:pPr>
        <w:numPr>
          <w:ilvl w:val="0"/>
          <w:numId w:val="8"/>
        </w:numPr>
        <w:suppressAutoHyphens/>
        <w:jc w:val="both"/>
        <w:rPr>
          <w:rFonts w:ascii="Calibri" w:eastAsia="Courier New" w:hAnsi="Calibri" w:cs="Calibri"/>
          <w:sz w:val="24"/>
          <w:szCs w:val="24"/>
          <w:lang w:eastAsia="ar-SA"/>
        </w:rPr>
      </w:pPr>
      <w:r w:rsidRPr="00F27D1B">
        <w:rPr>
          <w:rFonts w:ascii="Calibri" w:eastAsia="Calibri" w:hAnsi="Calibri" w:cs="Calibri"/>
          <w:sz w:val="24"/>
          <w:szCs w:val="24"/>
          <w:lang w:eastAsia="ar-SA"/>
        </w:rPr>
        <w:lastRenderedPageBreak/>
        <w:t>W sprawach nie uregulowanych postanowieniami niniejszej umowy mają zastosowanie przepisy ustawy Kodeks Cywilny (Dz. U. z 20</w:t>
      </w:r>
      <w:r w:rsidR="00F27D1B" w:rsidRPr="00F27D1B">
        <w:rPr>
          <w:rFonts w:ascii="Calibri" w:eastAsia="Calibri" w:hAnsi="Calibri" w:cs="Calibri"/>
          <w:sz w:val="24"/>
          <w:szCs w:val="24"/>
          <w:lang w:eastAsia="ar-SA"/>
        </w:rPr>
        <w:t>20</w:t>
      </w:r>
      <w:r w:rsidRPr="00F27D1B">
        <w:rPr>
          <w:rFonts w:ascii="Calibri" w:eastAsia="Calibri" w:hAnsi="Calibri" w:cs="Calibri"/>
          <w:sz w:val="24"/>
          <w:szCs w:val="24"/>
          <w:lang w:eastAsia="ar-SA"/>
        </w:rPr>
        <w:t xml:space="preserve">r. poz. </w:t>
      </w:r>
      <w:r w:rsidR="00F27D1B" w:rsidRPr="00F27D1B">
        <w:rPr>
          <w:rFonts w:ascii="Calibri" w:eastAsia="Calibri" w:hAnsi="Calibri" w:cs="Calibri"/>
          <w:sz w:val="24"/>
          <w:szCs w:val="24"/>
          <w:lang w:eastAsia="ar-SA"/>
        </w:rPr>
        <w:t>1740</w:t>
      </w:r>
      <w:r w:rsidRPr="00F27D1B">
        <w:rPr>
          <w:rFonts w:ascii="Calibri" w:eastAsia="Calibri" w:hAnsi="Calibri" w:cs="Calibri"/>
          <w:sz w:val="24"/>
          <w:szCs w:val="24"/>
          <w:lang w:eastAsia="ar-SA"/>
        </w:rPr>
        <w:t xml:space="preserve"> z </w:t>
      </w:r>
      <w:proofErr w:type="spellStart"/>
      <w:r w:rsidRPr="00F27D1B">
        <w:rPr>
          <w:rFonts w:ascii="Calibri" w:eastAsia="Calibri" w:hAnsi="Calibri" w:cs="Calibri"/>
          <w:sz w:val="24"/>
          <w:szCs w:val="24"/>
          <w:lang w:eastAsia="ar-SA"/>
        </w:rPr>
        <w:t>późn</w:t>
      </w:r>
      <w:proofErr w:type="spellEnd"/>
      <w:r w:rsidRPr="00F27D1B">
        <w:rPr>
          <w:rFonts w:ascii="Calibri" w:eastAsia="Calibri" w:hAnsi="Calibri" w:cs="Calibri"/>
          <w:sz w:val="24"/>
          <w:szCs w:val="24"/>
          <w:lang w:eastAsia="ar-SA"/>
        </w:rPr>
        <w:t xml:space="preserve">. zm.) oraz z ustawy z dnia </w:t>
      </w:r>
      <w:r w:rsidR="00F27D1B" w:rsidRPr="00F27D1B">
        <w:rPr>
          <w:rFonts w:ascii="Calibri" w:eastAsia="Calibri" w:hAnsi="Calibri" w:cs="Calibri"/>
          <w:sz w:val="24"/>
          <w:szCs w:val="24"/>
          <w:lang w:eastAsia="ar-SA"/>
        </w:rPr>
        <w:t xml:space="preserve">11 września 2019 roku </w:t>
      </w:r>
      <w:r w:rsidRPr="00F27D1B">
        <w:rPr>
          <w:rFonts w:ascii="Calibri" w:eastAsia="Calibri" w:hAnsi="Calibri" w:cs="Calibri"/>
          <w:sz w:val="24"/>
          <w:szCs w:val="24"/>
          <w:lang w:eastAsia="ar-SA"/>
        </w:rPr>
        <w:t>. Prawo zamówień publicznych (Dz. U. z 2</w:t>
      </w:r>
      <w:r w:rsidR="00F27D1B" w:rsidRPr="00F27D1B">
        <w:rPr>
          <w:rFonts w:ascii="Calibri" w:eastAsia="Calibri" w:hAnsi="Calibri" w:cs="Calibri"/>
          <w:sz w:val="24"/>
          <w:szCs w:val="24"/>
          <w:lang w:eastAsia="ar-SA"/>
        </w:rPr>
        <w:t>019</w:t>
      </w:r>
      <w:r w:rsidRPr="00F27D1B">
        <w:rPr>
          <w:rFonts w:ascii="Calibri" w:eastAsia="Calibri" w:hAnsi="Calibri" w:cs="Calibri"/>
          <w:sz w:val="24"/>
          <w:szCs w:val="24"/>
          <w:lang w:eastAsia="ar-SA"/>
        </w:rPr>
        <w:t xml:space="preserve">r. poz. </w:t>
      </w:r>
      <w:r w:rsidR="00F27D1B" w:rsidRPr="00F27D1B">
        <w:rPr>
          <w:rFonts w:ascii="Calibri" w:eastAsia="Calibri" w:hAnsi="Calibri" w:cs="Calibri"/>
          <w:sz w:val="24"/>
          <w:szCs w:val="24"/>
          <w:lang w:eastAsia="ar-SA"/>
        </w:rPr>
        <w:t>2019</w:t>
      </w:r>
      <w:r w:rsidRPr="00F27D1B">
        <w:rPr>
          <w:rFonts w:ascii="Calibri" w:eastAsia="Calibri" w:hAnsi="Calibri" w:cs="Calibri"/>
          <w:sz w:val="24"/>
          <w:szCs w:val="24"/>
          <w:lang w:eastAsia="ar-SA"/>
        </w:rPr>
        <w:t>).</w:t>
      </w:r>
    </w:p>
    <w:p w14:paraId="0F90095B" w14:textId="77777777" w:rsidR="009A4AEE" w:rsidRPr="00F27D1B" w:rsidRDefault="009A4AEE" w:rsidP="009A4AEE">
      <w:pPr>
        <w:widowControl w:val="0"/>
        <w:numPr>
          <w:ilvl w:val="0"/>
          <w:numId w:val="8"/>
        </w:numPr>
        <w:suppressAutoHyphens/>
        <w:jc w:val="both"/>
        <w:rPr>
          <w:rFonts w:ascii="Calibri" w:eastAsia="Courier New" w:hAnsi="Calibri" w:cs="Calibri"/>
          <w:sz w:val="24"/>
          <w:szCs w:val="24"/>
          <w:lang w:eastAsia="ar-SA"/>
        </w:rPr>
      </w:pPr>
      <w:r w:rsidRPr="00F27D1B">
        <w:rPr>
          <w:rFonts w:ascii="Calibri" w:eastAsia="Courier New" w:hAnsi="Calibri" w:cs="Calibri"/>
          <w:sz w:val="24"/>
          <w:szCs w:val="24"/>
          <w:lang w:eastAsia="ar-SA"/>
        </w:rPr>
        <w:t>Spory mogące powstać w trakcie realizacji Umowy strony poddają rozstrzygnięciu Sądu właściwego dla siedziby Zamawiającego.</w:t>
      </w:r>
    </w:p>
    <w:p w14:paraId="23C3AB45" w14:textId="77777777" w:rsidR="009A4AEE" w:rsidRPr="00F27D1B" w:rsidRDefault="009A4AEE" w:rsidP="009A4AEE">
      <w:pPr>
        <w:widowControl w:val="0"/>
        <w:numPr>
          <w:ilvl w:val="0"/>
          <w:numId w:val="8"/>
        </w:numPr>
        <w:suppressAutoHyphens/>
        <w:jc w:val="both"/>
        <w:rPr>
          <w:rFonts w:ascii="Calibri" w:eastAsia="Courier New" w:hAnsi="Calibri" w:cs="Calibri"/>
          <w:b/>
          <w:bCs/>
          <w:sz w:val="24"/>
          <w:szCs w:val="24"/>
          <w:lang w:eastAsia="ar-SA"/>
        </w:rPr>
      </w:pPr>
      <w:r w:rsidRPr="00F27D1B">
        <w:rPr>
          <w:rFonts w:ascii="Calibri" w:eastAsia="Courier New" w:hAnsi="Calibri" w:cs="Calibri"/>
          <w:sz w:val="24"/>
          <w:szCs w:val="24"/>
          <w:lang w:eastAsia="ar-SA"/>
        </w:rPr>
        <w:t>Umowę sporządzono w czterech jednobrzmiących egzemplarzach: dwa dla Zamawiającego, dwa dla Wykonawcy.</w:t>
      </w:r>
    </w:p>
    <w:p w14:paraId="248E4D49" w14:textId="77777777" w:rsidR="009A4AEE" w:rsidRPr="00A53DF8" w:rsidRDefault="009A4AEE" w:rsidP="009A4AEE">
      <w:pPr>
        <w:widowControl w:val="0"/>
        <w:suppressAutoHyphens/>
        <w:jc w:val="center"/>
        <w:rPr>
          <w:rFonts w:ascii="Calibri" w:eastAsia="Courier New" w:hAnsi="Calibri" w:cs="Calibri"/>
          <w:b/>
          <w:bCs/>
          <w:sz w:val="22"/>
          <w:szCs w:val="22"/>
          <w:lang w:eastAsia="ar-SA"/>
        </w:rPr>
      </w:pPr>
    </w:p>
    <w:p w14:paraId="0237AD7C" w14:textId="77777777" w:rsidR="009A4AEE" w:rsidRPr="00A53DF8" w:rsidRDefault="009A4AEE" w:rsidP="009A4AEE">
      <w:pPr>
        <w:suppressAutoHyphens/>
        <w:jc w:val="center"/>
        <w:rPr>
          <w:rFonts w:ascii="Calibri" w:eastAsia="Calibri" w:hAnsi="Calibri" w:cs="Calibri"/>
          <w:b/>
          <w:bCs/>
          <w:sz w:val="22"/>
          <w:szCs w:val="22"/>
          <w:lang w:eastAsia="ar-SA"/>
        </w:rPr>
      </w:pPr>
    </w:p>
    <w:p w14:paraId="2D0717DC" w14:textId="77777777" w:rsidR="009A4AEE" w:rsidRPr="00A53DF8" w:rsidRDefault="009A4AEE" w:rsidP="009A4AEE">
      <w:pPr>
        <w:suppressAutoHyphens/>
        <w:jc w:val="center"/>
        <w:rPr>
          <w:rFonts w:ascii="Calibri" w:eastAsia="Calibri" w:hAnsi="Calibri" w:cs="Calibri"/>
          <w:b/>
          <w:bCs/>
          <w:sz w:val="22"/>
          <w:szCs w:val="22"/>
          <w:lang w:eastAsia="ar-SA"/>
        </w:rPr>
      </w:pPr>
    </w:p>
    <w:p w14:paraId="042B140A" w14:textId="554DE0A3" w:rsidR="009A4AEE" w:rsidRPr="00A53DF8" w:rsidRDefault="009A4AEE" w:rsidP="00F27D1B">
      <w:pPr>
        <w:suppressAutoHyphens/>
        <w:spacing w:after="160" w:line="264" w:lineRule="auto"/>
        <w:rPr>
          <w:rFonts w:ascii="Calibri" w:eastAsia="Calibri" w:hAnsi="Calibri" w:cs="Calibri"/>
          <w:sz w:val="22"/>
          <w:szCs w:val="22"/>
          <w:lang w:eastAsia="ar-SA"/>
        </w:rPr>
      </w:pPr>
      <w:r w:rsidRPr="00A53DF8">
        <w:rPr>
          <w:rFonts w:ascii="Calibri" w:eastAsia="Calibri" w:hAnsi="Calibri" w:cs="Calibri"/>
          <w:b/>
          <w:bCs/>
          <w:sz w:val="22"/>
          <w:szCs w:val="22"/>
          <w:lang w:eastAsia="ar-SA"/>
        </w:rPr>
        <w:t xml:space="preserve">WYKONAWCA:                                                 </w:t>
      </w:r>
      <w:r w:rsidR="00F27D1B">
        <w:rPr>
          <w:rFonts w:ascii="Calibri" w:eastAsia="Calibri" w:hAnsi="Calibri" w:cs="Calibri"/>
          <w:b/>
          <w:bCs/>
          <w:sz w:val="22"/>
          <w:szCs w:val="22"/>
          <w:lang w:eastAsia="ar-SA"/>
        </w:rPr>
        <w:t xml:space="preserve">                                 </w:t>
      </w:r>
      <w:r w:rsidRPr="00A53DF8">
        <w:rPr>
          <w:rFonts w:ascii="Calibri" w:eastAsia="Calibri" w:hAnsi="Calibri" w:cs="Calibri"/>
          <w:b/>
          <w:bCs/>
          <w:sz w:val="22"/>
          <w:szCs w:val="22"/>
          <w:lang w:eastAsia="ar-SA"/>
        </w:rPr>
        <w:t xml:space="preserve">              ZAMAWIAJĄCY:</w:t>
      </w:r>
    </w:p>
    <w:p w14:paraId="03AC8832" w14:textId="77777777" w:rsidR="009A4AEE" w:rsidRPr="00A53DF8" w:rsidRDefault="009A4AEE" w:rsidP="009A4AEE">
      <w:pPr>
        <w:rPr>
          <w:rFonts w:ascii="Calibri" w:hAnsi="Calibri" w:cs="Calibri"/>
          <w:sz w:val="22"/>
          <w:szCs w:val="22"/>
        </w:rPr>
      </w:pPr>
      <w:r w:rsidRPr="00A53DF8">
        <w:rPr>
          <w:rFonts w:ascii="Calibri" w:hAnsi="Calibri" w:cs="Calibri"/>
          <w:sz w:val="22"/>
          <w:szCs w:val="22"/>
        </w:rPr>
        <w:t xml:space="preserve"> </w:t>
      </w:r>
    </w:p>
    <w:p w14:paraId="0CF1A15C" w14:textId="77777777" w:rsidR="009A4AEE" w:rsidRPr="00A53DF8" w:rsidRDefault="009A4AEE" w:rsidP="009A4AEE">
      <w:pPr>
        <w:rPr>
          <w:rFonts w:ascii="Calibri" w:hAnsi="Calibri" w:cs="Calibri"/>
          <w:sz w:val="22"/>
          <w:szCs w:val="22"/>
        </w:rPr>
      </w:pPr>
    </w:p>
    <w:p w14:paraId="2CC80CEE" w14:textId="77777777" w:rsidR="009A4AEE" w:rsidRPr="00A53DF8" w:rsidRDefault="009A4AEE" w:rsidP="009A4AEE">
      <w:pPr>
        <w:rPr>
          <w:rFonts w:ascii="Calibri" w:hAnsi="Calibri" w:cs="Calibri"/>
          <w:sz w:val="22"/>
          <w:szCs w:val="22"/>
        </w:rPr>
      </w:pPr>
    </w:p>
    <w:p w14:paraId="11A4DD62" w14:textId="77777777" w:rsidR="009A4AEE" w:rsidRPr="00A53DF8" w:rsidRDefault="009A4AEE" w:rsidP="009A4AEE">
      <w:pPr>
        <w:rPr>
          <w:rFonts w:ascii="Calibri" w:hAnsi="Calibri" w:cs="Calibri"/>
          <w:sz w:val="22"/>
          <w:szCs w:val="22"/>
        </w:rPr>
      </w:pPr>
    </w:p>
    <w:p w14:paraId="7CCDA0AF" w14:textId="77777777" w:rsidR="009A4AEE" w:rsidRPr="00A53DF8" w:rsidRDefault="009A4AEE" w:rsidP="009A4AEE">
      <w:pPr>
        <w:rPr>
          <w:rFonts w:ascii="Calibri" w:hAnsi="Calibri" w:cs="Calibri"/>
          <w:sz w:val="22"/>
          <w:szCs w:val="22"/>
        </w:rPr>
      </w:pPr>
    </w:p>
    <w:p w14:paraId="779A6098" w14:textId="77777777" w:rsidR="009A4AEE" w:rsidRPr="00A53DF8" w:rsidRDefault="009A4AEE" w:rsidP="009A4AEE">
      <w:pPr>
        <w:rPr>
          <w:rFonts w:ascii="Calibri" w:hAnsi="Calibri" w:cs="Calibri"/>
          <w:sz w:val="22"/>
          <w:szCs w:val="22"/>
        </w:rPr>
      </w:pPr>
    </w:p>
    <w:p w14:paraId="78788D58" w14:textId="77777777" w:rsidR="009A4AEE" w:rsidRPr="00A53DF8" w:rsidRDefault="009A4AEE" w:rsidP="009A4AEE">
      <w:pPr>
        <w:rPr>
          <w:rFonts w:ascii="Calibri" w:hAnsi="Calibri" w:cs="Calibri"/>
          <w:sz w:val="22"/>
          <w:szCs w:val="22"/>
        </w:rPr>
      </w:pPr>
    </w:p>
    <w:p w14:paraId="43D358FD" w14:textId="77777777" w:rsidR="009A4AEE" w:rsidRPr="00A53DF8" w:rsidRDefault="009A4AEE" w:rsidP="009A4AEE">
      <w:pPr>
        <w:rPr>
          <w:rFonts w:ascii="Calibri" w:hAnsi="Calibri" w:cs="Calibri"/>
          <w:sz w:val="22"/>
          <w:szCs w:val="22"/>
        </w:rPr>
      </w:pPr>
    </w:p>
    <w:p w14:paraId="1E09AAAB" w14:textId="77777777" w:rsidR="009A4AEE" w:rsidRPr="00A53DF8" w:rsidRDefault="009A4AEE" w:rsidP="009A4AEE">
      <w:pPr>
        <w:rPr>
          <w:rFonts w:ascii="Calibri" w:hAnsi="Calibri" w:cs="Calibri"/>
          <w:sz w:val="22"/>
          <w:szCs w:val="22"/>
        </w:rPr>
      </w:pPr>
    </w:p>
    <w:p w14:paraId="73E523E8" w14:textId="77777777" w:rsidR="009A4AEE" w:rsidRPr="00A53DF8" w:rsidRDefault="009A4AEE" w:rsidP="009A4AEE">
      <w:pPr>
        <w:rPr>
          <w:rFonts w:ascii="Calibri" w:hAnsi="Calibri" w:cs="Calibri"/>
          <w:sz w:val="22"/>
          <w:szCs w:val="22"/>
        </w:rPr>
      </w:pPr>
    </w:p>
    <w:p w14:paraId="389F678E" w14:textId="77777777" w:rsidR="009A4AEE" w:rsidRPr="00A53DF8" w:rsidRDefault="009A4AEE" w:rsidP="009A4AEE">
      <w:pPr>
        <w:rPr>
          <w:rFonts w:ascii="Calibri" w:hAnsi="Calibri" w:cs="Calibri"/>
          <w:sz w:val="22"/>
          <w:szCs w:val="22"/>
        </w:rPr>
      </w:pPr>
    </w:p>
    <w:p w14:paraId="56547831" w14:textId="77777777" w:rsidR="009A4AEE" w:rsidRPr="00A53DF8" w:rsidRDefault="009A4AEE" w:rsidP="009A4AEE">
      <w:pPr>
        <w:rPr>
          <w:rFonts w:ascii="Calibri" w:hAnsi="Calibri" w:cs="Calibri"/>
          <w:sz w:val="22"/>
          <w:szCs w:val="22"/>
        </w:rPr>
      </w:pPr>
    </w:p>
    <w:p w14:paraId="0193E631" w14:textId="77777777" w:rsidR="009A4AEE" w:rsidRPr="00A53DF8" w:rsidRDefault="009A4AEE" w:rsidP="009A4AEE">
      <w:pPr>
        <w:rPr>
          <w:rFonts w:ascii="Calibri" w:hAnsi="Calibri" w:cs="Calibri"/>
          <w:sz w:val="22"/>
          <w:szCs w:val="22"/>
        </w:rPr>
      </w:pPr>
    </w:p>
    <w:p w14:paraId="21F298FB" w14:textId="77777777" w:rsidR="009A4AEE" w:rsidRPr="00A53DF8" w:rsidRDefault="009A4AEE" w:rsidP="009A4AEE">
      <w:pPr>
        <w:rPr>
          <w:rFonts w:ascii="Calibri" w:hAnsi="Calibri" w:cs="Calibri"/>
          <w:sz w:val="22"/>
          <w:szCs w:val="22"/>
        </w:rPr>
      </w:pPr>
    </w:p>
    <w:p w14:paraId="72E38AFB" w14:textId="77777777" w:rsidR="009A4AEE" w:rsidRPr="00A53DF8" w:rsidRDefault="009A4AEE" w:rsidP="009A4AEE">
      <w:pPr>
        <w:rPr>
          <w:rFonts w:ascii="Calibri" w:hAnsi="Calibri" w:cs="Calibri"/>
          <w:sz w:val="22"/>
          <w:szCs w:val="22"/>
        </w:rPr>
      </w:pPr>
    </w:p>
    <w:p w14:paraId="1E57B490" w14:textId="77777777" w:rsidR="009A4AEE" w:rsidRPr="00A53DF8" w:rsidRDefault="009A4AEE" w:rsidP="009A4AEE">
      <w:pPr>
        <w:rPr>
          <w:rFonts w:ascii="Calibri" w:hAnsi="Calibri" w:cs="Calibri"/>
          <w:sz w:val="22"/>
          <w:szCs w:val="22"/>
        </w:rPr>
      </w:pPr>
    </w:p>
    <w:p w14:paraId="25B6AD70" w14:textId="77777777" w:rsidR="009A4AEE" w:rsidRPr="00A53DF8" w:rsidRDefault="009A4AEE" w:rsidP="009A4AEE">
      <w:pPr>
        <w:rPr>
          <w:rFonts w:ascii="Calibri" w:hAnsi="Calibri" w:cs="Calibri"/>
          <w:sz w:val="22"/>
          <w:szCs w:val="22"/>
        </w:rPr>
      </w:pPr>
    </w:p>
    <w:p w14:paraId="6C287335" w14:textId="77777777" w:rsidR="009A4AEE" w:rsidRPr="00A53DF8" w:rsidRDefault="009A4AEE" w:rsidP="009A4AEE">
      <w:pPr>
        <w:rPr>
          <w:rFonts w:ascii="Calibri" w:hAnsi="Calibri" w:cs="Calibri"/>
          <w:sz w:val="22"/>
          <w:szCs w:val="22"/>
        </w:rPr>
      </w:pPr>
    </w:p>
    <w:p w14:paraId="66D8AA11" w14:textId="77777777" w:rsidR="009A4AEE" w:rsidRPr="00A53DF8" w:rsidRDefault="009A4AEE" w:rsidP="009A4AEE">
      <w:pPr>
        <w:rPr>
          <w:rFonts w:ascii="Calibri" w:hAnsi="Calibri" w:cs="Calibri"/>
          <w:sz w:val="22"/>
          <w:szCs w:val="22"/>
        </w:rPr>
      </w:pPr>
    </w:p>
    <w:p w14:paraId="21014B15" w14:textId="77777777" w:rsidR="009A4AEE" w:rsidRPr="00A53DF8" w:rsidRDefault="009A4AEE" w:rsidP="009A4AEE">
      <w:pPr>
        <w:rPr>
          <w:rFonts w:ascii="Calibri" w:hAnsi="Calibri" w:cs="Calibri"/>
          <w:sz w:val="22"/>
          <w:szCs w:val="22"/>
        </w:rPr>
      </w:pPr>
    </w:p>
    <w:sectPr w:rsidR="009A4AEE" w:rsidRPr="00A5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chi Mincho">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3C0460"/>
    <w:name w:val="WW8Num1"/>
    <w:lvl w:ilvl="0">
      <w:start w:val="1"/>
      <w:numFmt w:val="decimal"/>
      <w:lvlText w:val="%1."/>
      <w:lvlJc w:val="left"/>
      <w:pPr>
        <w:tabs>
          <w:tab w:val="num" w:pos="0"/>
        </w:tabs>
        <w:ind w:left="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1068" w:hanging="360"/>
      </w:pPr>
      <w:rPr>
        <w:rFonts w:ascii="Arial" w:hAnsi="Arial"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360"/>
        </w:tabs>
        <w:ind w:left="360" w:hanging="360"/>
      </w:pPr>
      <w:rPr>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654"/>
        </w:tabs>
        <w:ind w:left="786"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5" w15:restartNumberingAfterBreak="0">
    <w:nsid w:val="00000008"/>
    <w:multiLevelType w:val="multilevel"/>
    <w:tmpl w:val="8FFE9ECA"/>
    <w:lvl w:ilvl="0">
      <w:start w:val="1"/>
      <w:numFmt w:val="decimal"/>
      <w:lvlText w:val="%1."/>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CB7857EE"/>
    <w:name w:val="WWNum21"/>
    <w:lvl w:ilvl="0">
      <w:start w:val="1"/>
      <w:numFmt w:val="decimal"/>
      <w:lvlText w:val="%1."/>
      <w:lvlJc w:val="left"/>
      <w:pPr>
        <w:tabs>
          <w:tab w:val="num" w:pos="1211"/>
        </w:tabs>
        <w:ind w:left="1211" w:hanging="360"/>
      </w:pPr>
      <w:rPr>
        <w:sz w:val="24"/>
        <w:szCs w:val="24"/>
      </w:rPr>
    </w:lvl>
    <w:lvl w:ilvl="1">
      <w:start w:val="1"/>
      <w:numFmt w:val="lowerLetter"/>
      <w:lvlText w:val="%2)"/>
      <w:lvlJc w:val="left"/>
      <w:pPr>
        <w:tabs>
          <w:tab w:val="num" w:pos="1440"/>
        </w:tabs>
        <w:ind w:left="1440" w:hanging="360"/>
      </w:pPr>
      <w:rPr>
        <w:b w:val="0"/>
        <w:u w:val="none"/>
      </w:rPr>
    </w:lvl>
    <w:lvl w:ilvl="2">
      <w:start w:val="13"/>
      <w:numFmt w:val="decimal"/>
      <w:lvlText w:val="%2.%3."/>
      <w:lvlJc w:val="left"/>
      <w:pPr>
        <w:tabs>
          <w:tab w:val="num" w:pos="2340"/>
        </w:tabs>
        <w:ind w:left="2340" w:hanging="360"/>
      </w:pPr>
      <w:rPr>
        <w:color w:val="00000A"/>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4"/>
    <w:multiLevelType w:val="multilevel"/>
    <w:tmpl w:val="5142B15A"/>
    <w:name w:val="WWNum20"/>
    <w:lvl w:ilvl="0">
      <w:start w:val="1"/>
      <w:numFmt w:val="decimal"/>
      <w:lvlText w:val="%1."/>
      <w:lvlJc w:val="left"/>
      <w:pPr>
        <w:tabs>
          <w:tab w:val="num" w:pos="360"/>
        </w:tabs>
        <w:ind w:left="360" w:hanging="360"/>
      </w:pPr>
      <w:rPr>
        <w:rFonts w:eastAsia="Courier New" w:cs="Arial"/>
        <w:color w:val="auto"/>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8"/>
    <w:multiLevelType w:val="multilevel"/>
    <w:tmpl w:val="00000018"/>
    <w:name w:val="WWNum24"/>
    <w:lvl w:ilvl="0">
      <w:start w:val="1"/>
      <w:numFmt w:val="decimal"/>
      <w:lvlText w:val="%1."/>
      <w:lvlJc w:val="left"/>
      <w:pPr>
        <w:tabs>
          <w:tab w:val="num" w:pos="-720"/>
        </w:tabs>
        <w:ind w:left="360" w:hanging="360"/>
      </w:pPr>
    </w:lvl>
    <w:lvl w:ilvl="1">
      <w:start w:val="1"/>
      <w:numFmt w:val="lowerLetter"/>
      <w:lvlText w:val="%2."/>
      <w:lvlJc w:val="left"/>
      <w:pPr>
        <w:tabs>
          <w:tab w:val="num" w:pos="-720"/>
        </w:tabs>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9" w15:restartNumberingAfterBreak="0">
    <w:nsid w:val="00000019"/>
    <w:multiLevelType w:val="multilevel"/>
    <w:tmpl w:val="00000019"/>
    <w:name w:val="WW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A"/>
    <w:multiLevelType w:val="multilevel"/>
    <w:tmpl w:val="2BC45982"/>
    <w:name w:val="WWNum26"/>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360"/>
        </w:tabs>
        <w:ind w:left="360" w:hanging="360"/>
      </w:pPr>
      <w:rPr>
        <w:b/>
        <w:u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129174DC"/>
    <w:multiLevelType w:val="hybridMultilevel"/>
    <w:tmpl w:val="8A2E8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AC4896"/>
    <w:multiLevelType w:val="multilevel"/>
    <w:tmpl w:val="9BD48204"/>
    <w:lvl w:ilvl="0">
      <w:start w:val="1"/>
      <w:numFmt w:val="decimal"/>
      <w:lvlText w:val="%1."/>
      <w:lvlJc w:val="left"/>
      <w:pPr>
        <w:tabs>
          <w:tab w:val="num" w:pos="644"/>
        </w:tabs>
        <w:ind w:left="644" w:hanging="360"/>
      </w:pPr>
      <w:rPr>
        <w:rFonts w:ascii="Arial" w:eastAsia="Times New Roman" w:hAnsi="Arial" w:cs="Arial" w:hint="default"/>
        <w:b w:val="0"/>
        <w:sz w:val="20"/>
        <w:szCs w:val="2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4)"/>
      <w:lvlJc w:val="left"/>
      <w:pPr>
        <w:tabs>
          <w:tab w:val="num" w:pos="2424"/>
        </w:tabs>
        <w:ind w:left="2424" w:hanging="720"/>
      </w:pPr>
      <w:rPr>
        <w:rFonts w:ascii="Arial" w:hAnsi="Arial" w:cs="Arial" w:hint="default"/>
        <w:b w:val="0"/>
        <w:sz w:val="20"/>
        <w:szCs w:val="2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4" w15:restartNumberingAfterBreak="0">
    <w:nsid w:val="37BE2A48"/>
    <w:multiLevelType w:val="hybridMultilevel"/>
    <w:tmpl w:val="318C1A46"/>
    <w:lvl w:ilvl="0" w:tplc="870C54A4">
      <w:start w:val="1"/>
      <w:numFmt w:val="decimal"/>
      <w:lvlText w:val="%1."/>
      <w:lvlJc w:val="left"/>
      <w:pPr>
        <w:ind w:left="720" w:hanging="360"/>
      </w:pPr>
    </w:lvl>
    <w:lvl w:ilvl="1" w:tplc="1FE601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64D10"/>
    <w:multiLevelType w:val="hybridMultilevel"/>
    <w:tmpl w:val="AC0CB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B340E"/>
    <w:multiLevelType w:val="hybridMultilevel"/>
    <w:tmpl w:val="6EE826C8"/>
    <w:lvl w:ilvl="0" w:tplc="968ACA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6D55081"/>
    <w:multiLevelType w:val="multilevel"/>
    <w:tmpl w:val="FEEC2AEA"/>
    <w:lvl w:ilvl="0">
      <w:start w:val="1"/>
      <w:numFmt w:val="decimal"/>
      <w:lvlText w:val="%1."/>
      <w:lvlJc w:val="left"/>
      <w:pPr>
        <w:tabs>
          <w:tab w:val="num" w:pos="644"/>
        </w:tabs>
        <w:ind w:left="644" w:hanging="360"/>
      </w:pPr>
      <w:rPr>
        <w:rFonts w:hint="default"/>
        <w:b w:val="0"/>
        <w:sz w:val="20"/>
        <w:szCs w:val="2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8" w15:restartNumberingAfterBreak="0">
    <w:nsid w:val="7AAC72DC"/>
    <w:multiLevelType w:val="hybridMultilevel"/>
    <w:tmpl w:val="3FC4C970"/>
    <w:lvl w:ilvl="0" w:tplc="9EA00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276F32"/>
    <w:multiLevelType w:val="hybridMultilevel"/>
    <w:tmpl w:val="5E22BB98"/>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8"/>
  </w:num>
  <w:num w:numId="15">
    <w:abstractNumId w:val="15"/>
  </w:num>
  <w:num w:numId="16">
    <w:abstractNumId w:val="14"/>
  </w:num>
  <w:num w:numId="17">
    <w:abstractNumId w:val="13"/>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EE"/>
    <w:rsid w:val="00072642"/>
    <w:rsid w:val="00076C85"/>
    <w:rsid w:val="000E7C23"/>
    <w:rsid w:val="0010032D"/>
    <w:rsid w:val="00142871"/>
    <w:rsid w:val="001E370E"/>
    <w:rsid w:val="00215D1E"/>
    <w:rsid w:val="003F0FE8"/>
    <w:rsid w:val="004159A8"/>
    <w:rsid w:val="00433633"/>
    <w:rsid w:val="00484503"/>
    <w:rsid w:val="004B1E45"/>
    <w:rsid w:val="00576AAB"/>
    <w:rsid w:val="005D3FED"/>
    <w:rsid w:val="006A1C02"/>
    <w:rsid w:val="007B0B45"/>
    <w:rsid w:val="007C4564"/>
    <w:rsid w:val="00872AF8"/>
    <w:rsid w:val="00886A95"/>
    <w:rsid w:val="008B3A7F"/>
    <w:rsid w:val="008D4E57"/>
    <w:rsid w:val="009030DF"/>
    <w:rsid w:val="00920A21"/>
    <w:rsid w:val="009A4AEE"/>
    <w:rsid w:val="009C7367"/>
    <w:rsid w:val="00A417CF"/>
    <w:rsid w:val="00AD3AF8"/>
    <w:rsid w:val="00B14B20"/>
    <w:rsid w:val="00B73A4A"/>
    <w:rsid w:val="00BF532F"/>
    <w:rsid w:val="00C834B7"/>
    <w:rsid w:val="00CD503F"/>
    <w:rsid w:val="00E20ECF"/>
    <w:rsid w:val="00E51C6F"/>
    <w:rsid w:val="00E624CD"/>
    <w:rsid w:val="00EA3C07"/>
    <w:rsid w:val="00F26F80"/>
    <w:rsid w:val="00F27D1B"/>
    <w:rsid w:val="00F927B6"/>
    <w:rsid w:val="00FF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7CA"/>
  <w15:chartTrackingRefBased/>
  <w15:docId w15:val="{9CA32B34-217D-4E94-9D66-C0E022ED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AE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835E-7AB3-47D8-803E-2F75F920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5526</Words>
  <Characters>33159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Chrupek</dc:creator>
  <cp:keywords/>
  <dc:description/>
  <cp:lastModifiedBy>Grażyna Chrupek</cp:lastModifiedBy>
  <cp:revision>6</cp:revision>
  <cp:lastPrinted>2021-05-07T05:43:00Z</cp:lastPrinted>
  <dcterms:created xsi:type="dcterms:W3CDTF">2021-04-26T07:39:00Z</dcterms:created>
  <dcterms:modified xsi:type="dcterms:W3CDTF">2021-05-07T09:09:00Z</dcterms:modified>
</cp:coreProperties>
</file>